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C1BD5B" w14:textId="77777777" w:rsidR="00F57CCD" w:rsidRPr="00F57CCD" w:rsidRDefault="00F57CCD" w:rsidP="00693468">
      <w:pPr>
        <w:spacing w:after="0"/>
        <w:jc w:val="center"/>
        <w:rPr>
          <w:rFonts w:ascii="Times New Roman" w:eastAsia="Times New Roman" w:hAnsi="Times New Roman" w:cs="Times New Roman"/>
          <w:b/>
          <w:sz w:val="28"/>
          <w:szCs w:val="28"/>
          <w:lang w:val="fr-FR" w:bidi="en-US"/>
        </w:rPr>
      </w:pPr>
      <w:r w:rsidRPr="00F57CCD">
        <w:rPr>
          <w:rFonts w:ascii="Times New Roman" w:eastAsia="Times New Roman" w:hAnsi="Times New Roman" w:cs="Times New Roman"/>
          <w:b/>
          <w:sz w:val="28"/>
          <w:szCs w:val="28"/>
          <w:lang w:val="fr-FR" w:bidi="en-US"/>
        </w:rPr>
        <w:t>ROMANIA</w:t>
      </w:r>
    </w:p>
    <w:p w14:paraId="1A8A3124" w14:textId="77777777" w:rsidR="00F57CCD" w:rsidRPr="00F57CCD" w:rsidRDefault="00F57CCD" w:rsidP="00693468">
      <w:pPr>
        <w:spacing w:after="0"/>
        <w:jc w:val="center"/>
        <w:rPr>
          <w:rFonts w:ascii="Times New Roman" w:eastAsia="Times New Roman" w:hAnsi="Times New Roman" w:cs="Times New Roman"/>
          <w:b/>
          <w:sz w:val="28"/>
          <w:szCs w:val="28"/>
          <w:lang w:val="fr-FR" w:bidi="en-US"/>
        </w:rPr>
      </w:pPr>
      <w:r w:rsidRPr="00F57CCD">
        <w:rPr>
          <w:rFonts w:ascii="Times New Roman" w:eastAsia="Times New Roman" w:hAnsi="Times New Roman" w:cs="Times New Roman"/>
          <w:b/>
          <w:sz w:val="28"/>
          <w:szCs w:val="28"/>
          <w:lang w:val="fr-FR" w:bidi="en-US"/>
        </w:rPr>
        <w:t>JUDETUL VASLUI</w:t>
      </w:r>
    </w:p>
    <w:p w14:paraId="428BE6D4" w14:textId="77777777" w:rsidR="00F57CCD" w:rsidRPr="00F57CCD" w:rsidRDefault="00F57CCD" w:rsidP="00693468">
      <w:pPr>
        <w:spacing w:after="0"/>
        <w:jc w:val="center"/>
        <w:rPr>
          <w:rFonts w:ascii="Times New Roman" w:eastAsia="Times New Roman" w:hAnsi="Times New Roman" w:cs="Times New Roman"/>
          <w:b/>
          <w:sz w:val="28"/>
          <w:szCs w:val="28"/>
          <w:lang w:val="fr-FR" w:bidi="en-US"/>
        </w:rPr>
      </w:pPr>
      <w:r w:rsidRPr="00F57CCD">
        <w:rPr>
          <w:rFonts w:ascii="Times New Roman" w:eastAsia="Times New Roman" w:hAnsi="Times New Roman" w:cs="Times New Roman"/>
          <w:b/>
          <w:sz w:val="28"/>
          <w:szCs w:val="28"/>
          <w:lang w:val="fr-FR" w:bidi="en-US"/>
        </w:rPr>
        <w:t>COMUNA TODIRESTI</w:t>
      </w:r>
    </w:p>
    <w:p w14:paraId="0C232810" w14:textId="77777777" w:rsidR="00F57CCD" w:rsidRPr="00F57CCD" w:rsidRDefault="00F57CCD" w:rsidP="00693468">
      <w:pPr>
        <w:spacing w:after="0"/>
        <w:jc w:val="center"/>
        <w:rPr>
          <w:rFonts w:ascii="Times New Roman" w:eastAsia="Times New Roman" w:hAnsi="Times New Roman" w:cs="Times New Roman"/>
          <w:b/>
          <w:sz w:val="28"/>
          <w:szCs w:val="28"/>
          <w:lang w:val="fr-FR" w:bidi="en-US"/>
        </w:rPr>
      </w:pPr>
      <w:r w:rsidRPr="00F57CCD">
        <w:rPr>
          <w:rFonts w:ascii="Times New Roman" w:eastAsia="Times New Roman" w:hAnsi="Times New Roman" w:cs="Times New Roman"/>
          <w:b/>
          <w:sz w:val="28"/>
          <w:szCs w:val="28"/>
          <w:lang w:val="fr-FR" w:bidi="en-US"/>
        </w:rPr>
        <w:t>PRIMAR</w:t>
      </w:r>
    </w:p>
    <w:p w14:paraId="3BC4A782" w14:textId="77777777" w:rsidR="00F57CCD" w:rsidRPr="00F57CCD" w:rsidRDefault="00F57CCD" w:rsidP="00F57CCD">
      <w:pPr>
        <w:jc w:val="center"/>
        <w:rPr>
          <w:rFonts w:ascii="Times New Roman" w:eastAsia="Times New Roman" w:hAnsi="Times New Roman" w:cs="Times New Roman"/>
          <w:b/>
          <w:sz w:val="32"/>
          <w:szCs w:val="32"/>
          <w:lang w:val="fr-FR" w:bidi="en-US"/>
        </w:rPr>
      </w:pPr>
    </w:p>
    <w:p w14:paraId="025AFAD3" w14:textId="77777777" w:rsidR="00D56D70" w:rsidRPr="00D56D70" w:rsidRDefault="00D56D70" w:rsidP="00D56D70">
      <w:pPr>
        <w:spacing w:line="240" w:lineRule="auto"/>
        <w:jc w:val="center"/>
        <w:rPr>
          <w:rFonts w:ascii="Algerian" w:eastAsiaTheme="minorEastAsia" w:hAnsi="Algerian" w:cs="Times New Roman"/>
          <w:b/>
          <w:sz w:val="40"/>
          <w:szCs w:val="40"/>
          <w:u w:val="single"/>
          <w:lang w:val="fr-FR"/>
        </w:rPr>
      </w:pPr>
      <w:r w:rsidRPr="00D56D70">
        <w:rPr>
          <w:rFonts w:ascii="Algerian" w:eastAsiaTheme="minorEastAsia" w:hAnsi="Algerian" w:cs="Times New Roman"/>
          <w:b/>
          <w:sz w:val="40"/>
          <w:szCs w:val="40"/>
          <w:u w:val="single"/>
          <w:lang w:val="fr-FR"/>
        </w:rPr>
        <w:t>REFERAT DE APROBARE</w:t>
      </w:r>
    </w:p>
    <w:p w14:paraId="775526E6" w14:textId="18136AE4" w:rsidR="00F57CCD" w:rsidRPr="00F57CCD" w:rsidRDefault="00F57CCD" w:rsidP="00143BF1">
      <w:pPr>
        <w:jc w:val="center"/>
        <w:rPr>
          <w:rFonts w:ascii="Times New Roman" w:eastAsia="Times New Roman" w:hAnsi="Times New Roman" w:cs="Times New Roman"/>
          <w:b/>
          <w:i/>
          <w:sz w:val="28"/>
          <w:szCs w:val="28"/>
          <w:lang w:val="fr-FR" w:bidi="en-US"/>
        </w:rPr>
      </w:pPr>
      <w:proofErr w:type="gramStart"/>
      <w:r w:rsidRPr="00F57CCD">
        <w:rPr>
          <w:rFonts w:ascii="Times New Roman" w:eastAsia="Times New Roman" w:hAnsi="Times New Roman" w:cs="Times New Roman"/>
          <w:b/>
          <w:i/>
          <w:sz w:val="28"/>
          <w:szCs w:val="28"/>
          <w:lang w:val="fr-FR" w:bidi="en-US"/>
        </w:rPr>
        <w:t>la</w:t>
      </w:r>
      <w:proofErr w:type="gramEnd"/>
      <w:r w:rsidRPr="00F57CCD">
        <w:rPr>
          <w:rFonts w:ascii="Times New Roman" w:eastAsia="Times New Roman" w:hAnsi="Times New Roman" w:cs="Times New Roman"/>
          <w:b/>
          <w:i/>
          <w:sz w:val="28"/>
          <w:szCs w:val="28"/>
          <w:lang w:val="fr-FR" w:bidi="en-US"/>
        </w:rPr>
        <w:t xml:space="preserve"> proiect</w:t>
      </w:r>
      <w:r w:rsidR="00143BF1">
        <w:rPr>
          <w:rFonts w:ascii="Times New Roman" w:eastAsia="Times New Roman" w:hAnsi="Times New Roman" w:cs="Times New Roman"/>
          <w:b/>
          <w:i/>
          <w:sz w:val="28"/>
          <w:szCs w:val="28"/>
          <w:lang w:val="fr-FR" w:bidi="en-US"/>
        </w:rPr>
        <w:t xml:space="preserve">ul de hotarare privind aprobarea </w:t>
      </w:r>
      <w:r w:rsidRPr="00F57CCD">
        <w:rPr>
          <w:rFonts w:ascii="Times New Roman" w:eastAsia="Times New Roman" w:hAnsi="Times New Roman" w:cs="Times New Roman"/>
          <w:b/>
          <w:i/>
          <w:sz w:val="28"/>
          <w:szCs w:val="28"/>
          <w:lang w:val="fr-FR" w:bidi="en-US"/>
        </w:rPr>
        <w:t>bugetului local  al comunei Todiresti pentru anul 20</w:t>
      </w:r>
      <w:r w:rsidR="00994271">
        <w:rPr>
          <w:rFonts w:ascii="Times New Roman" w:eastAsia="Times New Roman" w:hAnsi="Times New Roman" w:cs="Times New Roman"/>
          <w:b/>
          <w:i/>
          <w:sz w:val="28"/>
          <w:szCs w:val="28"/>
          <w:lang w:val="fr-FR" w:bidi="en-US"/>
        </w:rPr>
        <w:t>2</w:t>
      </w:r>
      <w:r w:rsidR="00B9681F">
        <w:rPr>
          <w:rFonts w:ascii="Times New Roman" w:eastAsia="Times New Roman" w:hAnsi="Times New Roman" w:cs="Times New Roman"/>
          <w:b/>
          <w:i/>
          <w:sz w:val="28"/>
          <w:szCs w:val="28"/>
          <w:lang w:val="fr-FR" w:bidi="en-US"/>
        </w:rPr>
        <w:t>4</w:t>
      </w:r>
    </w:p>
    <w:p w14:paraId="18C232E1" w14:textId="77777777" w:rsidR="00F57CCD" w:rsidRPr="00F57CCD" w:rsidRDefault="00F57CCD" w:rsidP="00F57CCD">
      <w:pPr>
        <w:jc w:val="center"/>
        <w:rPr>
          <w:rFonts w:ascii="Times New Roman" w:eastAsia="Times New Roman" w:hAnsi="Times New Roman" w:cs="Times New Roman"/>
          <w:b/>
          <w:sz w:val="28"/>
          <w:szCs w:val="28"/>
          <w:lang w:val="fr-FR" w:bidi="en-US"/>
        </w:rPr>
      </w:pPr>
      <w:r w:rsidRPr="00F57CCD">
        <w:rPr>
          <w:rFonts w:ascii="Times New Roman" w:eastAsia="Times New Roman" w:hAnsi="Times New Roman" w:cs="Times New Roman"/>
          <w:b/>
          <w:sz w:val="28"/>
          <w:szCs w:val="28"/>
          <w:lang w:val="fr-FR" w:bidi="en-US"/>
        </w:rPr>
        <w:tab/>
      </w:r>
    </w:p>
    <w:p w14:paraId="6D26ACBD" w14:textId="77777777" w:rsidR="00F57CCD" w:rsidRPr="00F57CCD" w:rsidRDefault="00F57CCD" w:rsidP="00B21DA2">
      <w:pPr>
        <w:rPr>
          <w:rFonts w:ascii="Times New Roman" w:eastAsia="Times New Roman" w:hAnsi="Times New Roman" w:cs="Times New Roman"/>
          <w:b/>
          <w:sz w:val="28"/>
          <w:szCs w:val="28"/>
          <w:lang w:val="fr-FR" w:bidi="en-US"/>
        </w:rPr>
      </w:pPr>
      <w:r w:rsidRPr="00F57CCD">
        <w:rPr>
          <w:rFonts w:ascii="Times New Roman" w:eastAsia="Times New Roman" w:hAnsi="Times New Roman" w:cs="Times New Roman"/>
          <w:b/>
          <w:i/>
          <w:sz w:val="28"/>
          <w:szCs w:val="28"/>
          <w:lang w:val="fr-FR" w:bidi="en-US"/>
        </w:rPr>
        <w:t>Doamnelor si domnilor consilieri</w:t>
      </w:r>
      <w:r w:rsidRPr="00F57CCD">
        <w:rPr>
          <w:rFonts w:ascii="Times New Roman" w:eastAsia="Times New Roman" w:hAnsi="Times New Roman" w:cs="Times New Roman"/>
          <w:b/>
          <w:sz w:val="28"/>
          <w:szCs w:val="28"/>
          <w:lang w:val="fr-FR" w:bidi="en-US"/>
        </w:rPr>
        <w:t>,</w:t>
      </w:r>
    </w:p>
    <w:p w14:paraId="7FBDC80A" w14:textId="77777777" w:rsidR="00F57CCD" w:rsidRPr="00F57CCD" w:rsidRDefault="00F57CCD" w:rsidP="00F57CCD">
      <w:pPr>
        <w:jc w:val="center"/>
        <w:rPr>
          <w:rFonts w:ascii="Times New Roman" w:eastAsia="Times New Roman" w:hAnsi="Times New Roman" w:cs="Times New Roman"/>
          <w:b/>
          <w:sz w:val="28"/>
          <w:szCs w:val="28"/>
          <w:lang w:val="fr-FR" w:bidi="en-US"/>
        </w:rPr>
      </w:pPr>
    </w:p>
    <w:p w14:paraId="2EB031BA" w14:textId="36A50074" w:rsidR="00F57CCD" w:rsidRPr="00B9681F" w:rsidRDefault="00F57CCD" w:rsidP="000C2AD9">
      <w:pPr>
        <w:autoSpaceDE w:val="0"/>
        <w:autoSpaceDN w:val="0"/>
        <w:adjustRightInd w:val="0"/>
        <w:spacing w:after="0"/>
        <w:jc w:val="both"/>
        <w:rPr>
          <w:rFonts w:ascii="Times New Roman" w:eastAsia="Times New Roman" w:hAnsi="Times New Roman" w:cs="Times New Roman"/>
          <w:sz w:val="28"/>
          <w:szCs w:val="28"/>
          <w:lang w:val="fr-FR" w:bidi="en-US"/>
        </w:rPr>
      </w:pPr>
      <w:r w:rsidRPr="00F57CCD">
        <w:rPr>
          <w:rFonts w:ascii="Times New Roman" w:eastAsia="Times New Roman" w:hAnsi="Times New Roman" w:cs="Times New Roman"/>
          <w:b/>
          <w:sz w:val="28"/>
          <w:szCs w:val="28"/>
          <w:lang w:val="fr-FR" w:bidi="en-US"/>
        </w:rPr>
        <w:tab/>
      </w:r>
      <w:r w:rsidRPr="00B9681F">
        <w:rPr>
          <w:rFonts w:ascii="Times New Roman" w:eastAsia="Times New Roman" w:hAnsi="Times New Roman" w:cs="Times New Roman"/>
          <w:sz w:val="28"/>
          <w:szCs w:val="28"/>
          <w:lang w:val="fr-FR" w:bidi="en-US"/>
        </w:rPr>
        <w:t xml:space="preserve">Am initiat proiectul de hotarare privind aprobarea bugetului </w:t>
      </w:r>
      <w:proofErr w:type="gramStart"/>
      <w:r w:rsidRPr="00B9681F">
        <w:rPr>
          <w:rFonts w:ascii="Times New Roman" w:eastAsia="Times New Roman" w:hAnsi="Times New Roman" w:cs="Times New Roman"/>
          <w:sz w:val="28"/>
          <w:szCs w:val="28"/>
          <w:lang w:val="fr-FR" w:bidi="en-US"/>
        </w:rPr>
        <w:t>local  al</w:t>
      </w:r>
      <w:proofErr w:type="gramEnd"/>
      <w:r w:rsidRPr="00B9681F">
        <w:rPr>
          <w:rFonts w:ascii="Times New Roman" w:eastAsia="Times New Roman" w:hAnsi="Times New Roman" w:cs="Times New Roman"/>
          <w:sz w:val="28"/>
          <w:szCs w:val="28"/>
          <w:lang w:val="fr-FR" w:bidi="en-US"/>
        </w:rPr>
        <w:t xml:space="preserve"> comunei Todiresti pentru anul 20</w:t>
      </w:r>
      <w:r w:rsidR="00994271" w:rsidRPr="00B9681F">
        <w:rPr>
          <w:rFonts w:ascii="Times New Roman" w:eastAsia="Times New Roman" w:hAnsi="Times New Roman" w:cs="Times New Roman"/>
          <w:sz w:val="28"/>
          <w:szCs w:val="28"/>
          <w:lang w:val="fr-FR" w:bidi="en-US"/>
        </w:rPr>
        <w:t>2</w:t>
      </w:r>
      <w:r w:rsidR="00B9681F">
        <w:rPr>
          <w:rFonts w:ascii="Times New Roman" w:eastAsia="Times New Roman" w:hAnsi="Times New Roman" w:cs="Times New Roman"/>
          <w:sz w:val="28"/>
          <w:szCs w:val="28"/>
          <w:lang w:val="fr-FR" w:bidi="en-US"/>
        </w:rPr>
        <w:t>4</w:t>
      </w:r>
      <w:r w:rsidRPr="00B9681F">
        <w:rPr>
          <w:rFonts w:ascii="Times New Roman" w:eastAsia="Times New Roman" w:hAnsi="Times New Roman" w:cs="Times New Roman"/>
          <w:sz w:val="28"/>
          <w:szCs w:val="28"/>
          <w:lang w:val="fr-FR" w:bidi="en-US"/>
        </w:rPr>
        <w:t xml:space="preserve"> in conformitate cu prevederile Legii </w:t>
      </w:r>
      <w:r w:rsidR="00143BF1" w:rsidRPr="00B9681F">
        <w:rPr>
          <w:rFonts w:ascii="Times New Roman" w:eastAsia="Times New Roman" w:hAnsi="Times New Roman" w:cs="Times New Roman"/>
          <w:sz w:val="28"/>
          <w:szCs w:val="28"/>
          <w:lang w:val="fr-FR" w:bidi="en-US"/>
        </w:rPr>
        <w:t>227</w:t>
      </w:r>
      <w:r w:rsidRPr="00B9681F">
        <w:rPr>
          <w:rFonts w:ascii="Times New Roman" w:eastAsia="Times New Roman" w:hAnsi="Times New Roman" w:cs="Times New Roman"/>
          <w:sz w:val="28"/>
          <w:szCs w:val="28"/>
          <w:lang w:val="fr-FR" w:bidi="en-US"/>
        </w:rPr>
        <w:t xml:space="preserve"> / 20</w:t>
      </w:r>
      <w:r w:rsidR="00143BF1" w:rsidRPr="00B9681F">
        <w:rPr>
          <w:rFonts w:ascii="Times New Roman" w:eastAsia="Times New Roman" w:hAnsi="Times New Roman" w:cs="Times New Roman"/>
          <w:sz w:val="28"/>
          <w:szCs w:val="28"/>
          <w:lang w:val="fr-FR" w:bidi="en-US"/>
        </w:rPr>
        <w:t>15</w:t>
      </w:r>
      <w:r w:rsidRPr="00B9681F">
        <w:rPr>
          <w:rFonts w:ascii="Times New Roman" w:eastAsia="Times New Roman" w:hAnsi="Times New Roman" w:cs="Times New Roman"/>
          <w:sz w:val="28"/>
          <w:szCs w:val="28"/>
          <w:lang w:val="fr-FR" w:bidi="en-US"/>
        </w:rPr>
        <w:t xml:space="preserve"> privind Codul Fiscal, </w:t>
      </w:r>
      <w:r w:rsidR="009D253E" w:rsidRPr="00B9681F">
        <w:rPr>
          <w:rFonts w:ascii="Times New Roman" w:hAnsi="Times New Roman" w:cs="Times New Roman"/>
          <w:sz w:val="28"/>
          <w:szCs w:val="28"/>
          <w:lang w:val="fr-FR"/>
        </w:rPr>
        <w:t>OUG 57/2019</w:t>
      </w:r>
      <w:r w:rsidR="000D270E" w:rsidRPr="00B9681F">
        <w:rPr>
          <w:rFonts w:ascii="Times New Roman" w:hAnsi="Times New Roman" w:cs="Times New Roman"/>
          <w:sz w:val="28"/>
          <w:szCs w:val="28"/>
          <w:lang w:val="fr-FR"/>
        </w:rPr>
        <w:t xml:space="preserve"> </w:t>
      </w:r>
      <w:r w:rsidR="009D253E" w:rsidRPr="00B9681F">
        <w:rPr>
          <w:rFonts w:ascii="Times New Roman" w:hAnsi="Times New Roman" w:cs="Times New Roman"/>
          <w:sz w:val="28"/>
          <w:szCs w:val="28"/>
          <w:lang w:val="fr-FR"/>
        </w:rPr>
        <w:t xml:space="preserve"> privind codul administrativ</w:t>
      </w:r>
      <w:r w:rsidRPr="00B9681F">
        <w:rPr>
          <w:rFonts w:ascii="Times New Roman" w:eastAsia="Times New Roman" w:hAnsi="Times New Roman" w:cs="Times New Roman"/>
          <w:sz w:val="28"/>
          <w:szCs w:val="28"/>
          <w:lang w:val="fr-FR" w:bidi="en-US"/>
        </w:rPr>
        <w:t>, Legea nr.</w:t>
      </w:r>
      <w:r w:rsidR="00B9681F">
        <w:rPr>
          <w:rFonts w:ascii="Times New Roman" w:eastAsia="Times New Roman" w:hAnsi="Times New Roman" w:cs="Times New Roman"/>
          <w:sz w:val="28"/>
          <w:szCs w:val="28"/>
          <w:lang w:val="fr-FR" w:bidi="en-US"/>
        </w:rPr>
        <w:t>421</w:t>
      </w:r>
      <w:r w:rsidR="009447D4" w:rsidRPr="00B9681F">
        <w:rPr>
          <w:rFonts w:ascii="Times New Roman" w:eastAsia="Times New Roman" w:hAnsi="Times New Roman" w:cs="Times New Roman"/>
          <w:sz w:val="28"/>
          <w:szCs w:val="28"/>
          <w:lang w:val="fr-FR" w:bidi="en-US"/>
        </w:rPr>
        <w:t>/20</w:t>
      </w:r>
      <w:r w:rsidR="00994271" w:rsidRPr="00B9681F">
        <w:rPr>
          <w:rFonts w:ascii="Times New Roman" w:eastAsia="Times New Roman" w:hAnsi="Times New Roman" w:cs="Times New Roman"/>
          <w:sz w:val="28"/>
          <w:szCs w:val="28"/>
          <w:lang w:val="fr-FR" w:bidi="en-US"/>
        </w:rPr>
        <w:t>2</w:t>
      </w:r>
      <w:r w:rsidR="00B9681F">
        <w:rPr>
          <w:rFonts w:ascii="Times New Roman" w:eastAsia="Times New Roman" w:hAnsi="Times New Roman" w:cs="Times New Roman"/>
          <w:sz w:val="28"/>
          <w:szCs w:val="28"/>
          <w:lang w:val="fr-FR" w:bidi="en-US"/>
        </w:rPr>
        <w:t>3</w:t>
      </w:r>
      <w:r w:rsidRPr="00B9681F">
        <w:rPr>
          <w:rFonts w:ascii="Times New Roman" w:eastAsia="Times New Roman" w:hAnsi="Times New Roman" w:cs="Times New Roman"/>
          <w:sz w:val="28"/>
          <w:szCs w:val="28"/>
          <w:lang w:val="fr-FR" w:bidi="en-US"/>
        </w:rPr>
        <w:t xml:space="preserve"> privind bugetul de stat pe anul 20</w:t>
      </w:r>
      <w:r w:rsidR="00994271" w:rsidRPr="00B9681F">
        <w:rPr>
          <w:rFonts w:ascii="Times New Roman" w:eastAsia="Times New Roman" w:hAnsi="Times New Roman" w:cs="Times New Roman"/>
          <w:sz w:val="28"/>
          <w:szCs w:val="28"/>
          <w:lang w:val="fr-FR" w:bidi="en-US"/>
        </w:rPr>
        <w:t>2</w:t>
      </w:r>
      <w:r w:rsidR="00B9681F">
        <w:rPr>
          <w:rFonts w:ascii="Times New Roman" w:eastAsia="Times New Roman" w:hAnsi="Times New Roman" w:cs="Times New Roman"/>
          <w:sz w:val="28"/>
          <w:szCs w:val="28"/>
          <w:lang w:val="fr-FR" w:bidi="en-US"/>
        </w:rPr>
        <w:t>4</w:t>
      </w:r>
      <w:r w:rsidRPr="00B9681F">
        <w:rPr>
          <w:rFonts w:ascii="Times New Roman" w:eastAsia="Times New Roman" w:hAnsi="Times New Roman" w:cs="Times New Roman"/>
          <w:sz w:val="28"/>
          <w:szCs w:val="28"/>
          <w:lang w:val="fr-FR" w:bidi="en-US"/>
        </w:rPr>
        <w:t xml:space="preserve"> si a estimarilor pe anii 20</w:t>
      </w:r>
      <w:r w:rsidR="00994271" w:rsidRPr="00B9681F">
        <w:rPr>
          <w:rFonts w:ascii="Times New Roman" w:eastAsia="Times New Roman" w:hAnsi="Times New Roman" w:cs="Times New Roman"/>
          <w:sz w:val="28"/>
          <w:szCs w:val="28"/>
          <w:lang w:val="fr-FR" w:bidi="en-US"/>
        </w:rPr>
        <w:t>2</w:t>
      </w:r>
      <w:r w:rsidR="00B9681F">
        <w:rPr>
          <w:rFonts w:ascii="Times New Roman" w:eastAsia="Times New Roman" w:hAnsi="Times New Roman" w:cs="Times New Roman"/>
          <w:sz w:val="28"/>
          <w:szCs w:val="28"/>
          <w:lang w:val="fr-FR" w:bidi="en-US"/>
        </w:rPr>
        <w:t>5</w:t>
      </w:r>
      <w:r w:rsidRPr="00B9681F">
        <w:rPr>
          <w:rFonts w:ascii="Times New Roman" w:eastAsia="Times New Roman" w:hAnsi="Times New Roman" w:cs="Times New Roman"/>
          <w:sz w:val="28"/>
          <w:szCs w:val="28"/>
          <w:lang w:val="fr-FR" w:bidi="en-US"/>
        </w:rPr>
        <w:t xml:space="preserve"> - 20</w:t>
      </w:r>
      <w:r w:rsidR="00143BF1" w:rsidRPr="00B9681F">
        <w:rPr>
          <w:rFonts w:ascii="Times New Roman" w:eastAsia="Times New Roman" w:hAnsi="Times New Roman" w:cs="Times New Roman"/>
          <w:sz w:val="28"/>
          <w:szCs w:val="28"/>
          <w:lang w:val="fr-FR" w:bidi="en-US"/>
        </w:rPr>
        <w:t>2</w:t>
      </w:r>
      <w:r w:rsidR="00B9681F">
        <w:rPr>
          <w:rFonts w:ascii="Times New Roman" w:eastAsia="Times New Roman" w:hAnsi="Times New Roman" w:cs="Times New Roman"/>
          <w:sz w:val="28"/>
          <w:szCs w:val="28"/>
          <w:lang w:val="fr-FR" w:bidi="en-US"/>
        </w:rPr>
        <w:t>7</w:t>
      </w:r>
      <w:r w:rsidRPr="00B9681F">
        <w:rPr>
          <w:rFonts w:ascii="Times New Roman" w:eastAsia="Times New Roman" w:hAnsi="Times New Roman" w:cs="Times New Roman"/>
          <w:sz w:val="28"/>
          <w:szCs w:val="28"/>
          <w:lang w:val="fr-FR" w:bidi="en-US"/>
        </w:rPr>
        <w:t>, supun astăzi dezbaterii dumneavoastră, repartizarea pe capitole si clasificatii bugetare a sumelor defalcate din unele venituri ale bugetului de stat pe anul 20</w:t>
      </w:r>
      <w:r w:rsidR="00994271" w:rsidRPr="00B9681F">
        <w:rPr>
          <w:rFonts w:ascii="Times New Roman" w:eastAsia="Times New Roman" w:hAnsi="Times New Roman" w:cs="Times New Roman"/>
          <w:sz w:val="28"/>
          <w:szCs w:val="28"/>
          <w:lang w:val="fr-FR" w:bidi="en-US"/>
        </w:rPr>
        <w:t>2</w:t>
      </w:r>
      <w:r w:rsidR="00B9681F">
        <w:rPr>
          <w:rFonts w:ascii="Times New Roman" w:eastAsia="Times New Roman" w:hAnsi="Times New Roman" w:cs="Times New Roman"/>
          <w:sz w:val="28"/>
          <w:szCs w:val="28"/>
          <w:lang w:val="fr-FR" w:bidi="en-US"/>
        </w:rPr>
        <w:t>4</w:t>
      </w:r>
      <w:r w:rsidRPr="00B9681F">
        <w:rPr>
          <w:rFonts w:ascii="Times New Roman" w:eastAsia="Times New Roman" w:hAnsi="Times New Roman" w:cs="Times New Roman"/>
          <w:sz w:val="28"/>
          <w:szCs w:val="28"/>
          <w:lang w:val="fr-FR" w:bidi="en-US"/>
        </w:rPr>
        <w:t>.</w:t>
      </w:r>
    </w:p>
    <w:p w14:paraId="38707D6B" w14:textId="39F66C55" w:rsidR="00F57CCD" w:rsidRPr="00B9681F" w:rsidRDefault="00F57CCD" w:rsidP="000C2AD9">
      <w:pPr>
        <w:autoSpaceDE w:val="0"/>
        <w:autoSpaceDN w:val="0"/>
        <w:adjustRightInd w:val="0"/>
        <w:spacing w:after="0"/>
        <w:ind w:firstLine="720"/>
        <w:jc w:val="both"/>
        <w:rPr>
          <w:rFonts w:ascii="Times New Roman" w:eastAsia="Times New Roman" w:hAnsi="Times New Roman" w:cs="Times New Roman"/>
          <w:sz w:val="28"/>
          <w:szCs w:val="28"/>
          <w:lang w:val="es-ES" w:bidi="en-US"/>
        </w:rPr>
      </w:pPr>
      <w:r w:rsidRPr="00B9681F">
        <w:rPr>
          <w:rFonts w:ascii="Times New Roman" w:eastAsia="Times New Roman" w:hAnsi="Times New Roman" w:cs="Times New Roman"/>
          <w:sz w:val="28"/>
          <w:szCs w:val="28"/>
          <w:lang w:val="es-ES" w:bidi="en-US"/>
        </w:rPr>
        <w:t>Propunerea de repartizare are la bază prevederile Legii nr.</w:t>
      </w:r>
      <w:r w:rsidR="009447D4" w:rsidRPr="00B9681F">
        <w:rPr>
          <w:rFonts w:ascii="Times New Roman" w:eastAsia="Times New Roman" w:hAnsi="Times New Roman" w:cs="Times New Roman"/>
          <w:sz w:val="28"/>
          <w:szCs w:val="28"/>
          <w:lang w:val="es-ES" w:bidi="en-US"/>
        </w:rPr>
        <w:t xml:space="preserve"> </w:t>
      </w:r>
      <w:r w:rsidR="00B9681F">
        <w:rPr>
          <w:rFonts w:ascii="Times New Roman" w:eastAsia="Times New Roman" w:hAnsi="Times New Roman" w:cs="Times New Roman"/>
          <w:sz w:val="28"/>
          <w:szCs w:val="28"/>
          <w:lang w:val="es-ES" w:bidi="en-US"/>
        </w:rPr>
        <w:t>421</w:t>
      </w:r>
      <w:r w:rsidR="00FF6BBB" w:rsidRPr="00B9681F">
        <w:rPr>
          <w:rFonts w:ascii="Times New Roman" w:eastAsia="Times New Roman" w:hAnsi="Times New Roman" w:cs="Times New Roman"/>
          <w:sz w:val="28"/>
          <w:szCs w:val="28"/>
          <w:lang w:val="es-ES" w:bidi="en-US"/>
        </w:rPr>
        <w:t>/20</w:t>
      </w:r>
      <w:r w:rsidR="00994271" w:rsidRPr="00B9681F">
        <w:rPr>
          <w:rFonts w:ascii="Times New Roman" w:eastAsia="Times New Roman" w:hAnsi="Times New Roman" w:cs="Times New Roman"/>
          <w:sz w:val="28"/>
          <w:szCs w:val="28"/>
          <w:lang w:val="es-ES" w:bidi="en-US"/>
        </w:rPr>
        <w:t>2</w:t>
      </w:r>
      <w:r w:rsidR="00B9681F">
        <w:rPr>
          <w:rFonts w:ascii="Times New Roman" w:eastAsia="Times New Roman" w:hAnsi="Times New Roman" w:cs="Times New Roman"/>
          <w:sz w:val="28"/>
          <w:szCs w:val="28"/>
          <w:lang w:val="es-ES" w:bidi="en-US"/>
        </w:rPr>
        <w:t>3</w:t>
      </w:r>
      <w:r w:rsidR="00FF6BBB" w:rsidRPr="00B9681F">
        <w:rPr>
          <w:rFonts w:ascii="Times New Roman" w:eastAsia="Times New Roman" w:hAnsi="Times New Roman" w:cs="Times New Roman"/>
          <w:sz w:val="28"/>
          <w:szCs w:val="28"/>
          <w:lang w:val="es-ES" w:bidi="en-US"/>
        </w:rPr>
        <w:t xml:space="preserve"> privind bugetul de stat pe anul 20</w:t>
      </w:r>
      <w:r w:rsidR="00994271" w:rsidRPr="00B9681F">
        <w:rPr>
          <w:rFonts w:ascii="Times New Roman" w:eastAsia="Times New Roman" w:hAnsi="Times New Roman" w:cs="Times New Roman"/>
          <w:sz w:val="28"/>
          <w:szCs w:val="28"/>
          <w:lang w:val="es-ES" w:bidi="en-US"/>
        </w:rPr>
        <w:t>2</w:t>
      </w:r>
      <w:r w:rsidR="00B9681F">
        <w:rPr>
          <w:rFonts w:ascii="Times New Roman" w:eastAsia="Times New Roman" w:hAnsi="Times New Roman" w:cs="Times New Roman"/>
          <w:sz w:val="28"/>
          <w:szCs w:val="28"/>
          <w:lang w:val="es-ES" w:bidi="en-US"/>
        </w:rPr>
        <w:t>4</w:t>
      </w:r>
      <w:r w:rsidR="00FF6BBB" w:rsidRPr="00B9681F">
        <w:rPr>
          <w:rFonts w:ascii="Times New Roman" w:eastAsia="Times New Roman" w:hAnsi="Times New Roman" w:cs="Times New Roman"/>
          <w:sz w:val="28"/>
          <w:szCs w:val="28"/>
          <w:lang w:val="es-ES" w:bidi="en-US"/>
        </w:rPr>
        <w:t xml:space="preserve"> si a estimarilor pe anii 20</w:t>
      </w:r>
      <w:r w:rsidR="00994271" w:rsidRPr="00B9681F">
        <w:rPr>
          <w:rFonts w:ascii="Times New Roman" w:eastAsia="Times New Roman" w:hAnsi="Times New Roman" w:cs="Times New Roman"/>
          <w:sz w:val="28"/>
          <w:szCs w:val="28"/>
          <w:lang w:val="es-ES" w:bidi="en-US"/>
        </w:rPr>
        <w:t>2</w:t>
      </w:r>
      <w:r w:rsidR="00B9681F">
        <w:rPr>
          <w:rFonts w:ascii="Times New Roman" w:eastAsia="Times New Roman" w:hAnsi="Times New Roman" w:cs="Times New Roman"/>
          <w:sz w:val="28"/>
          <w:szCs w:val="28"/>
          <w:lang w:val="es-ES" w:bidi="en-US"/>
        </w:rPr>
        <w:t>5</w:t>
      </w:r>
      <w:r w:rsidR="00FF6BBB" w:rsidRPr="00B9681F">
        <w:rPr>
          <w:rFonts w:ascii="Times New Roman" w:eastAsia="Times New Roman" w:hAnsi="Times New Roman" w:cs="Times New Roman"/>
          <w:sz w:val="28"/>
          <w:szCs w:val="28"/>
          <w:lang w:val="es-ES" w:bidi="en-US"/>
        </w:rPr>
        <w:t xml:space="preserve"> - 202</w:t>
      </w:r>
      <w:r w:rsidR="00B9681F">
        <w:rPr>
          <w:rFonts w:ascii="Times New Roman" w:eastAsia="Times New Roman" w:hAnsi="Times New Roman" w:cs="Times New Roman"/>
          <w:sz w:val="28"/>
          <w:szCs w:val="28"/>
          <w:lang w:val="es-ES" w:bidi="en-US"/>
        </w:rPr>
        <w:t>7</w:t>
      </w:r>
      <w:r w:rsidRPr="00B9681F">
        <w:rPr>
          <w:rFonts w:ascii="Times New Roman" w:eastAsia="Times New Roman" w:hAnsi="Times New Roman" w:cs="Times New Roman"/>
          <w:sz w:val="28"/>
          <w:szCs w:val="28"/>
          <w:lang w:val="es-ES" w:bidi="en-US"/>
        </w:rPr>
        <w:t xml:space="preserve">, respectându-se totodată şi prevederile altor acte normative în vigoare privind priorităţile ce se impun în asigurarea condiţiilor materiale şi a surselor de finanţare pentru realizarea acţiunilor şi activităţilor ce se finanţează de la bugetul local. </w:t>
      </w:r>
    </w:p>
    <w:p w14:paraId="4E884B56" w14:textId="6AEB707C" w:rsidR="00F57CCD" w:rsidRPr="00B9681F" w:rsidRDefault="00F57CCD" w:rsidP="000C2AD9">
      <w:pPr>
        <w:autoSpaceDE w:val="0"/>
        <w:autoSpaceDN w:val="0"/>
        <w:adjustRightInd w:val="0"/>
        <w:spacing w:after="0"/>
        <w:ind w:firstLine="720"/>
        <w:jc w:val="both"/>
        <w:rPr>
          <w:rFonts w:ascii="Times New Roman" w:eastAsia="Times New Roman" w:hAnsi="Times New Roman" w:cs="Times New Roman"/>
          <w:sz w:val="28"/>
          <w:szCs w:val="28"/>
          <w:lang w:val="es-ES" w:bidi="en-US"/>
        </w:rPr>
      </w:pPr>
      <w:r w:rsidRPr="00B9681F">
        <w:rPr>
          <w:rFonts w:ascii="Times New Roman" w:eastAsia="Times New Roman" w:hAnsi="Times New Roman" w:cs="Times New Roman"/>
          <w:sz w:val="28"/>
          <w:szCs w:val="28"/>
          <w:lang w:val="es-ES" w:bidi="en-US"/>
        </w:rPr>
        <w:t xml:space="preserve">În conformitate cu prevederile Legea </w:t>
      </w:r>
      <w:r w:rsidR="00B9681F">
        <w:rPr>
          <w:rFonts w:ascii="Times New Roman" w:eastAsia="Times New Roman" w:hAnsi="Times New Roman" w:cs="Times New Roman"/>
          <w:sz w:val="28"/>
          <w:szCs w:val="28"/>
          <w:lang w:val="es-ES" w:bidi="en-US"/>
        </w:rPr>
        <w:t>421</w:t>
      </w:r>
      <w:r w:rsidR="00590128" w:rsidRPr="00B9681F">
        <w:rPr>
          <w:rFonts w:ascii="Times New Roman" w:eastAsia="Times New Roman" w:hAnsi="Times New Roman" w:cs="Times New Roman"/>
          <w:sz w:val="28"/>
          <w:szCs w:val="28"/>
          <w:lang w:val="es-ES" w:bidi="en-US"/>
        </w:rPr>
        <w:t>/202</w:t>
      </w:r>
      <w:r w:rsidR="00B9681F">
        <w:rPr>
          <w:rFonts w:ascii="Times New Roman" w:eastAsia="Times New Roman" w:hAnsi="Times New Roman" w:cs="Times New Roman"/>
          <w:sz w:val="28"/>
          <w:szCs w:val="28"/>
          <w:lang w:val="es-ES" w:bidi="en-US"/>
        </w:rPr>
        <w:t>3</w:t>
      </w:r>
      <w:r w:rsidR="00590128" w:rsidRPr="00B9681F">
        <w:rPr>
          <w:rFonts w:ascii="Times New Roman" w:eastAsia="Times New Roman" w:hAnsi="Times New Roman" w:cs="Times New Roman"/>
          <w:sz w:val="28"/>
          <w:szCs w:val="28"/>
          <w:lang w:val="es-ES" w:bidi="en-US"/>
        </w:rPr>
        <w:t xml:space="preserve"> privind bugetul de stat pe anul 202</w:t>
      </w:r>
      <w:r w:rsidR="00B9681F">
        <w:rPr>
          <w:rFonts w:ascii="Times New Roman" w:eastAsia="Times New Roman" w:hAnsi="Times New Roman" w:cs="Times New Roman"/>
          <w:sz w:val="28"/>
          <w:szCs w:val="28"/>
          <w:lang w:val="es-ES" w:bidi="en-US"/>
        </w:rPr>
        <w:t>4</w:t>
      </w:r>
      <w:r w:rsidR="00590128" w:rsidRPr="00B9681F">
        <w:rPr>
          <w:rFonts w:ascii="Times New Roman" w:eastAsia="Times New Roman" w:hAnsi="Times New Roman" w:cs="Times New Roman"/>
          <w:sz w:val="28"/>
          <w:szCs w:val="28"/>
          <w:lang w:val="es-ES" w:bidi="en-US"/>
        </w:rPr>
        <w:t xml:space="preserve"> si a estimarilor pe anii 202</w:t>
      </w:r>
      <w:r w:rsidR="00B9681F">
        <w:rPr>
          <w:rFonts w:ascii="Times New Roman" w:eastAsia="Times New Roman" w:hAnsi="Times New Roman" w:cs="Times New Roman"/>
          <w:sz w:val="28"/>
          <w:szCs w:val="28"/>
          <w:lang w:val="es-ES" w:bidi="en-US"/>
        </w:rPr>
        <w:t>5</w:t>
      </w:r>
      <w:r w:rsidR="00590128" w:rsidRPr="00B9681F">
        <w:rPr>
          <w:rFonts w:ascii="Times New Roman" w:eastAsia="Times New Roman" w:hAnsi="Times New Roman" w:cs="Times New Roman"/>
          <w:sz w:val="28"/>
          <w:szCs w:val="28"/>
          <w:lang w:val="es-ES" w:bidi="en-US"/>
        </w:rPr>
        <w:t xml:space="preserve"> - 202</w:t>
      </w:r>
      <w:r w:rsidR="00B9681F">
        <w:rPr>
          <w:rFonts w:ascii="Times New Roman" w:eastAsia="Times New Roman" w:hAnsi="Times New Roman" w:cs="Times New Roman"/>
          <w:sz w:val="28"/>
          <w:szCs w:val="28"/>
          <w:lang w:val="es-ES" w:bidi="en-US"/>
        </w:rPr>
        <w:t>7</w:t>
      </w:r>
      <w:r w:rsidRPr="00B9681F">
        <w:rPr>
          <w:rFonts w:ascii="Times New Roman" w:eastAsia="Times New Roman" w:hAnsi="Times New Roman" w:cs="Times New Roman"/>
          <w:sz w:val="28"/>
          <w:szCs w:val="28"/>
          <w:lang w:val="es-ES" w:bidi="en-US"/>
        </w:rPr>
        <w:t xml:space="preserve">, </w:t>
      </w:r>
      <w:r w:rsidR="00693468">
        <w:rPr>
          <w:rFonts w:ascii="Times New Roman" w:eastAsia="Times New Roman" w:hAnsi="Times New Roman" w:cs="Times New Roman"/>
          <w:sz w:val="28"/>
          <w:szCs w:val="28"/>
          <w:lang w:val="fr-FR" w:bidi="en-US"/>
        </w:rPr>
        <w:t xml:space="preserve">prin adresa nr. </w:t>
      </w:r>
      <w:r w:rsidR="009447D4">
        <w:rPr>
          <w:rFonts w:ascii="Times New Roman" w:eastAsia="Times New Roman" w:hAnsi="Times New Roman" w:cs="Times New Roman"/>
          <w:sz w:val="28"/>
          <w:szCs w:val="28"/>
          <w:lang w:val="fr-FR" w:bidi="en-US"/>
        </w:rPr>
        <w:t>VS-STZ-</w:t>
      </w:r>
      <w:r w:rsidR="00B9681F">
        <w:rPr>
          <w:rFonts w:ascii="Times New Roman" w:eastAsia="Times New Roman" w:hAnsi="Times New Roman" w:cs="Times New Roman"/>
          <w:sz w:val="28"/>
          <w:szCs w:val="28"/>
          <w:lang w:val="fr-FR" w:bidi="en-US"/>
        </w:rPr>
        <w:t>448</w:t>
      </w:r>
      <w:r w:rsidR="00693468">
        <w:rPr>
          <w:rFonts w:ascii="Times New Roman" w:eastAsia="Times New Roman" w:hAnsi="Times New Roman" w:cs="Times New Roman"/>
          <w:sz w:val="28"/>
          <w:szCs w:val="28"/>
          <w:lang w:val="fr-FR" w:bidi="en-US"/>
        </w:rPr>
        <w:t xml:space="preserve"> din </w:t>
      </w:r>
      <w:proofErr w:type="gramStart"/>
      <w:r w:rsidR="00B9681F">
        <w:rPr>
          <w:rFonts w:ascii="Times New Roman" w:eastAsia="Times New Roman" w:hAnsi="Times New Roman" w:cs="Times New Roman"/>
          <w:sz w:val="28"/>
          <w:szCs w:val="28"/>
          <w:lang w:val="fr-FR" w:bidi="en-US"/>
        </w:rPr>
        <w:t>22</w:t>
      </w:r>
      <w:r w:rsidR="00590128">
        <w:rPr>
          <w:rFonts w:ascii="Times New Roman" w:eastAsia="Times New Roman" w:hAnsi="Times New Roman" w:cs="Times New Roman"/>
          <w:sz w:val="28"/>
          <w:szCs w:val="28"/>
          <w:lang w:val="fr-FR" w:bidi="en-US"/>
        </w:rPr>
        <w:t>.01.202</w:t>
      </w:r>
      <w:r w:rsidR="00B9681F">
        <w:rPr>
          <w:rFonts w:ascii="Times New Roman" w:eastAsia="Times New Roman" w:hAnsi="Times New Roman" w:cs="Times New Roman"/>
          <w:sz w:val="28"/>
          <w:szCs w:val="28"/>
          <w:lang w:val="fr-FR" w:bidi="en-US"/>
        </w:rPr>
        <w:t>4</w:t>
      </w:r>
      <w:r w:rsidR="00FF6BBB">
        <w:rPr>
          <w:rFonts w:ascii="Times New Roman" w:eastAsia="Times New Roman" w:hAnsi="Times New Roman" w:cs="Times New Roman"/>
          <w:sz w:val="28"/>
          <w:szCs w:val="28"/>
          <w:lang w:val="fr-FR" w:bidi="en-US"/>
        </w:rPr>
        <w:t xml:space="preserve"> </w:t>
      </w:r>
      <w:r w:rsidRPr="00F57CCD">
        <w:rPr>
          <w:rFonts w:ascii="Times New Roman" w:eastAsia="Times New Roman" w:hAnsi="Times New Roman" w:cs="Times New Roman"/>
          <w:sz w:val="28"/>
          <w:szCs w:val="28"/>
          <w:lang w:val="fr-FR" w:bidi="en-US"/>
        </w:rPr>
        <w:t xml:space="preserve"> A.J.F.P.</w:t>
      </w:r>
      <w:proofErr w:type="gramEnd"/>
      <w:r w:rsidRPr="00F57CCD">
        <w:rPr>
          <w:rFonts w:ascii="Times New Roman" w:eastAsia="Times New Roman" w:hAnsi="Times New Roman" w:cs="Times New Roman"/>
          <w:sz w:val="28"/>
          <w:szCs w:val="28"/>
          <w:lang w:val="fr-FR" w:bidi="en-US"/>
        </w:rPr>
        <w:t xml:space="preserve"> Vaslui</w:t>
      </w:r>
      <w:r w:rsidR="00FF6BBB">
        <w:rPr>
          <w:rFonts w:ascii="Times New Roman" w:eastAsia="Times New Roman" w:hAnsi="Times New Roman" w:cs="Times New Roman"/>
          <w:sz w:val="28"/>
          <w:szCs w:val="28"/>
          <w:lang w:val="fr-FR" w:bidi="en-US"/>
        </w:rPr>
        <w:t xml:space="preserve"> si Hotararea Consiliului Judetean Vaslui nr. </w:t>
      </w:r>
      <w:r w:rsidR="00B9681F">
        <w:rPr>
          <w:rFonts w:ascii="Times New Roman" w:eastAsia="Times New Roman" w:hAnsi="Times New Roman" w:cs="Times New Roman"/>
          <w:sz w:val="28"/>
          <w:szCs w:val="28"/>
          <w:lang w:val="fr-FR" w:bidi="en-US"/>
        </w:rPr>
        <w:t>2</w:t>
      </w:r>
      <w:r w:rsidR="000D270E">
        <w:rPr>
          <w:rFonts w:ascii="Times New Roman" w:eastAsia="Times New Roman" w:hAnsi="Times New Roman" w:cs="Times New Roman"/>
          <w:sz w:val="28"/>
          <w:szCs w:val="28"/>
          <w:lang w:val="fr-FR" w:bidi="en-US"/>
        </w:rPr>
        <w:t>/</w:t>
      </w:r>
      <w:r w:rsidR="00B9681F">
        <w:rPr>
          <w:rFonts w:ascii="Times New Roman" w:eastAsia="Times New Roman" w:hAnsi="Times New Roman" w:cs="Times New Roman"/>
          <w:sz w:val="28"/>
          <w:szCs w:val="28"/>
          <w:lang w:val="fr-FR" w:bidi="en-US"/>
        </w:rPr>
        <w:t>22</w:t>
      </w:r>
      <w:r w:rsidR="00590128">
        <w:rPr>
          <w:rFonts w:ascii="Times New Roman" w:eastAsia="Times New Roman" w:hAnsi="Times New Roman" w:cs="Times New Roman"/>
          <w:sz w:val="28"/>
          <w:szCs w:val="28"/>
          <w:lang w:val="fr-FR" w:bidi="en-US"/>
        </w:rPr>
        <w:t>.01.202</w:t>
      </w:r>
      <w:r w:rsidR="00B9681F">
        <w:rPr>
          <w:rFonts w:ascii="Times New Roman" w:eastAsia="Times New Roman" w:hAnsi="Times New Roman" w:cs="Times New Roman"/>
          <w:sz w:val="28"/>
          <w:szCs w:val="28"/>
          <w:lang w:val="fr-FR" w:bidi="en-US"/>
        </w:rPr>
        <w:t>4</w:t>
      </w:r>
      <w:r w:rsidR="00FF6BBB">
        <w:rPr>
          <w:rFonts w:ascii="Times New Roman" w:eastAsia="Times New Roman" w:hAnsi="Times New Roman" w:cs="Times New Roman"/>
          <w:sz w:val="28"/>
          <w:szCs w:val="28"/>
          <w:lang w:val="fr-FR" w:bidi="en-US"/>
        </w:rPr>
        <w:t xml:space="preserve"> </w:t>
      </w:r>
      <w:r w:rsidRPr="00B9681F">
        <w:rPr>
          <w:rFonts w:ascii="Times New Roman" w:eastAsia="Times New Roman" w:hAnsi="Times New Roman" w:cs="Times New Roman"/>
          <w:sz w:val="28"/>
          <w:szCs w:val="28"/>
          <w:lang w:val="es-ES" w:bidi="en-US"/>
        </w:rPr>
        <w:t>au fost repartizate pentru anul 20</w:t>
      </w:r>
      <w:r w:rsidR="00CE150D" w:rsidRPr="00B9681F">
        <w:rPr>
          <w:rFonts w:ascii="Times New Roman" w:eastAsia="Times New Roman" w:hAnsi="Times New Roman" w:cs="Times New Roman"/>
          <w:sz w:val="28"/>
          <w:szCs w:val="28"/>
          <w:lang w:val="es-ES" w:bidi="en-US"/>
        </w:rPr>
        <w:t>2</w:t>
      </w:r>
      <w:r w:rsidR="00B9681F">
        <w:rPr>
          <w:rFonts w:ascii="Times New Roman" w:eastAsia="Times New Roman" w:hAnsi="Times New Roman" w:cs="Times New Roman"/>
          <w:sz w:val="28"/>
          <w:szCs w:val="28"/>
          <w:lang w:val="es-ES" w:bidi="en-US"/>
        </w:rPr>
        <w:t>4</w:t>
      </w:r>
      <w:r w:rsidRPr="00B9681F">
        <w:rPr>
          <w:rFonts w:ascii="Times New Roman" w:eastAsia="Times New Roman" w:hAnsi="Times New Roman" w:cs="Times New Roman"/>
          <w:sz w:val="28"/>
          <w:szCs w:val="28"/>
          <w:lang w:val="es-ES" w:bidi="en-US"/>
        </w:rPr>
        <w:t xml:space="preserve"> urmatoarele fonduri :</w:t>
      </w:r>
    </w:p>
    <w:p w14:paraId="5DBEF76F" w14:textId="00DD3869" w:rsidR="00F57CCD" w:rsidRPr="00B9681F" w:rsidRDefault="00F57CCD" w:rsidP="000C2AD9">
      <w:pPr>
        <w:autoSpaceDE w:val="0"/>
        <w:autoSpaceDN w:val="0"/>
        <w:adjustRightInd w:val="0"/>
        <w:spacing w:after="0"/>
        <w:ind w:firstLine="720"/>
        <w:jc w:val="both"/>
        <w:rPr>
          <w:rFonts w:ascii="Times New Roman" w:eastAsia="Times New Roman" w:hAnsi="Times New Roman" w:cs="Times New Roman"/>
          <w:sz w:val="28"/>
          <w:szCs w:val="28"/>
          <w:lang w:val="es-ES" w:bidi="en-US"/>
        </w:rPr>
      </w:pPr>
      <w:r w:rsidRPr="00B9681F">
        <w:rPr>
          <w:rFonts w:ascii="Times New Roman" w:eastAsia="Times New Roman" w:hAnsi="Times New Roman" w:cs="Times New Roman"/>
          <w:sz w:val="28"/>
          <w:szCs w:val="28"/>
          <w:lang w:val="es-ES" w:bidi="en-US"/>
        </w:rPr>
        <w:t xml:space="preserve">- sume defalcate din TVA pentru echilibrarea bugetelor locale </w:t>
      </w:r>
      <w:r w:rsidR="00FF11CA">
        <w:rPr>
          <w:rFonts w:ascii="Times New Roman" w:eastAsia="Times New Roman" w:hAnsi="Times New Roman" w:cs="Times New Roman"/>
          <w:sz w:val="28"/>
          <w:szCs w:val="28"/>
          <w:lang w:val="fr-FR" w:bidi="en-US"/>
        </w:rPr>
        <w:t>1.</w:t>
      </w:r>
      <w:r w:rsidR="00B9681F">
        <w:rPr>
          <w:rFonts w:ascii="Times New Roman" w:eastAsia="Times New Roman" w:hAnsi="Times New Roman" w:cs="Times New Roman"/>
          <w:sz w:val="28"/>
          <w:szCs w:val="28"/>
          <w:lang w:val="fr-FR" w:bidi="en-US"/>
        </w:rPr>
        <w:t>778</w:t>
      </w:r>
      <w:r w:rsidR="0077672B" w:rsidRPr="0077672B">
        <w:rPr>
          <w:rFonts w:ascii="Times New Roman" w:eastAsia="Times New Roman" w:hAnsi="Times New Roman" w:cs="Times New Roman"/>
          <w:sz w:val="28"/>
          <w:szCs w:val="28"/>
          <w:lang w:val="fr-FR" w:bidi="en-US"/>
        </w:rPr>
        <w:t>.000</w:t>
      </w:r>
      <w:r w:rsidR="0077672B" w:rsidRPr="00F57CCD">
        <w:rPr>
          <w:rFonts w:ascii="Times New Roman" w:eastAsia="Times New Roman" w:hAnsi="Times New Roman" w:cs="Times New Roman"/>
          <w:b/>
          <w:lang w:val="fr-FR" w:bidi="en-US"/>
        </w:rPr>
        <w:t xml:space="preserve"> </w:t>
      </w:r>
      <w:r w:rsidR="0077672B">
        <w:rPr>
          <w:rFonts w:ascii="Times New Roman" w:eastAsia="Times New Roman" w:hAnsi="Times New Roman" w:cs="Times New Roman"/>
          <w:b/>
          <w:lang w:val="fr-FR" w:bidi="en-US"/>
        </w:rPr>
        <w:t xml:space="preserve"> </w:t>
      </w:r>
      <w:r w:rsidRPr="00B9681F">
        <w:rPr>
          <w:rFonts w:ascii="Times New Roman" w:eastAsia="Times New Roman" w:hAnsi="Times New Roman" w:cs="Times New Roman"/>
          <w:sz w:val="28"/>
          <w:szCs w:val="28"/>
          <w:lang w:val="es-ES" w:bidi="en-US"/>
        </w:rPr>
        <w:t>lei;</w:t>
      </w:r>
    </w:p>
    <w:p w14:paraId="02274B53" w14:textId="74F97BE6" w:rsidR="009447D4" w:rsidRPr="00B9681F" w:rsidRDefault="009447D4" w:rsidP="000C2AD9">
      <w:pPr>
        <w:autoSpaceDE w:val="0"/>
        <w:autoSpaceDN w:val="0"/>
        <w:adjustRightInd w:val="0"/>
        <w:spacing w:after="0"/>
        <w:ind w:firstLine="720"/>
        <w:jc w:val="both"/>
        <w:rPr>
          <w:rFonts w:ascii="Times New Roman" w:eastAsia="Times New Roman" w:hAnsi="Times New Roman" w:cs="Times New Roman"/>
          <w:sz w:val="28"/>
          <w:szCs w:val="28"/>
          <w:lang w:val="es-ES" w:bidi="en-US"/>
        </w:rPr>
      </w:pPr>
      <w:r w:rsidRPr="00B9681F">
        <w:rPr>
          <w:rFonts w:ascii="Times New Roman" w:eastAsia="Times New Roman" w:hAnsi="Times New Roman" w:cs="Times New Roman"/>
          <w:sz w:val="28"/>
          <w:szCs w:val="28"/>
          <w:lang w:val="es-ES" w:bidi="en-US"/>
        </w:rPr>
        <w:t xml:space="preserve">- sume defalcate din TVA pentru pentru drumuri comunale: </w:t>
      </w:r>
      <w:r w:rsidR="00B9681F">
        <w:rPr>
          <w:rFonts w:ascii="Times New Roman" w:eastAsia="Times New Roman" w:hAnsi="Times New Roman" w:cs="Times New Roman"/>
          <w:sz w:val="28"/>
          <w:szCs w:val="28"/>
          <w:lang w:val="es-ES" w:bidi="en-US"/>
        </w:rPr>
        <w:t>30</w:t>
      </w:r>
      <w:r w:rsidR="00FF11CA" w:rsidRPr="00B9681F">
        <w:rPr>
          <w:rFonts w:ascii="Times New Roman" w:eastAsia="Times New Roman" w:hAnsi="Times New Roman" w:cs="Times New Roman"/>
          <w:sz w:val="28"/>
          <w:szCs w:val="28"/>
          <w:lang w:val="es-ES" w:bidi="en-US"/>
        </w:rPr>
        <w:t>0</w:t>
      </w:r>
      <w:r w:rsidRPr="00B9681F">
        <w:rPr>
          <w:rFonts w:ascii="Times New Roman" w:eastAsia="Times New Roman" w:hAnsi="Times New Roman" w:cs="Times New Roman"/>
          <w:sz w:val="28"/>
          <w:szCs w:val="28"/>
          <w:lang w:val="es-ES" w:bidi="en-US"/>
        </w:rPr>
        <w:t>.000 lei;</w:t>
      </w:r>
    </w:p>
    <w:p w14:paraId="38815524" w14:textId="6F7A4F47" w:rsidR="00F57CCD" w:rsidRPr="00B9681F" w:rsidRDefault="00F57CCD" w:rsidP="000C2AD9">
      <w:pPr>
        <w:autoSpaceDE w:val="0"/>
        <w:autoSpaceDN w:val="0"/>
        <w:adjustRightInd w:val="0"/>
        <w:spacing w:after="0"/>
        <w:ind w:firstLine="720"/>
        <w:jc w:val="both"/>
        <w:rPr>
          <w:rFonts w:ascii="Times New Roman" w:eastAsia="Times New Roman" w:hAnsi="Times New Roman" w:cs="Times New Roman"/>
          <w:sz w:val="28"/>
          <w:szCs w:val="28"/>
          <w:lang w:val="es-ES" w:bidi="en-US"/>
        </w:rPr>
      </w:pPr>
      <w:r w:rsidRPr="00B9681F">
        <w:rPr>
          <w:rFonts w:ascii="Times New Roman" w:eastAsia="Times New Roman" w:hAnsi="Times New Roman" w:cs="Times New Roman"/>
          <w:sz w:val="28"/>
          <w:szCs w:val="28"/>
          <w:lang w:val="es-ES" w:bidi="en-US"/>
        </w:rPr>
        <w:t xml:space="preserve">- sume defalcate din TVA pentru finantarea cheltuielilor descentralizate </w:t>
      </w:r>
      <w:r w:rsidR="00A11EC7" w:rsidRPr="00B9681F">
        <w:rPr>
          <w:rFonts w:ascii="Times New Roman" w:eastAsia="Times New Roman" w:hAnsi="Times New Roman" w:cs="Times New Roman"/>
          <w:sz w:val="28"/>
          <w:szCs w:val="28"/>
          <w:lang w:val="es-ES" w:bidi="en-US"/>
        </w:rPr>
        <w:t>1.</w:t>
      </w:r>
      <w:r w:rsidR="00FF11CA" w:rsidRPr="00B9681F">
        <w:rPr>
          <w:rFonts w:ascii="Times New Roman" w:eastAsia="Times New Roman" w:hAnsi="Times New Roman" w:cs="Times New Roman"/>
          <w:sz w:val="28"/>
          <w:szCs w:val="28"/>
          <w:lang w:val="es-ES" w:bidi="en-US"/>
        </w:rPr>
        <w:t>8</w:t>
      </w:r>
      <w:r w:rsidR="00B9681F">
        <w:rPr>
          <w:rFonts w:ascii="Times New Roman" w:eastAsia="Times New Roman" w:hAnsi="Times New Roman" w:cs="Times New Roman"/>
          <w:sz w:val="28"/>
          <w:szCs w:val="28"/>
          <w:lang w:val="es-ES" w:bidi="en-US"/>
        </w:rPr>
        <w:t>23</w:t>
      </w:r>
      <w:r w:rsidR="009447D4" w:rsidRPr="00B9681F">
        <w:rPr>
          <w:rFonts w:ascii="Times New Roman" w:eastAsia="Times New Roman" w:hAnsi="Times New Roman" w:cs="Times New Roman"/>
          <w:sz w:val="28"/>
          <w:szCs w:val="28"/>
          <w:lang w:val="es-ES" w:bidi="en-US"/>
        </w:rPr>
        <w:t>.000</w:t>
      </w:r>
      <w:r w:rsidRPr="00B9681F">
        <w:rPr>
          <w:rFonts w:ascii="Times New Roman" w:eastAsia="Times New Roman" w:hAnsi="Times New Roman" w:cs="Times New Roman"/>
          <w:sz w:val="28"/>
          <w:szCs w:val="28"/>
          <w:lang w:val="es-ES" w:bidi="en-US"/>
        </w:rPr>
        <w:t xml:space="preserve"> lei;</w:t>
      </w:r>
    </w:p>
    <w:p w14:paraId="54AC2371" w14:textId="001C89EA" w:rsidR="00F57CCD" w:rsidRPr="00B9681F" w:rsidRDefault="00F57CCD" w:rsidP="000C2AD9">
      <w:pPr>
        <w:autoSpaceDE w:val="0"/>
        <w:autoSpaceDN w:val="0"/>
        <w:adjustRightInd w:val="0"/>
        <w:spacing w:after="0"/>
        <w:ind w:firstLine="720"/>
        <w:jc w:val="both"/>
        <w:rPr>
          <w:rFonts w:ascii="Times New Roman" w:eastAsia="Times New Roman" w:hAnsi="Times New Roman" w:cs="Times New Roman"/>
          <w:sz w:val="28"/>
          <w:szCs w:val="28"/>
          <w:lang w:val="es-ES" w:bidi="en-US"/>
        </w:rPr>
      </w:pPr>
      <w:r w:rsidRPr="00B9681F">
        <w:rPr>
          <w:rFonts w:ascii="Times New Roman" w:eastAsia="Times New Roman" w:hAnsi="Times New Roman" w:cs="Times New Roman"/>
          <w:sz w:val="28"/>
          <w:szCs w:val="28"/>
          <w:lang w:val="es-ES" w:bidi="en-US"/>
        </w:rPr>
        <w:t xml:space="preserve">- sume alocate din cote defalcate din impozitul pe venit pentru echilibrarea bugetelor locale: </w:t>
      </w:r>
      <w:r w:rsidR="00B9681F">
        <w:rPr>
          <w:rFonts w:ascii="Times New Roman" w:eastAsia="Times New Roman" w:hAnsi="Times New Roman" w:cs="Times New Roman"/>
          <w:sz w:val="28"/>
          <w:szCs w:val="28"/>
          <w:lang w:val="fr-FR" w:bidi="en-US"/>
        </w:rPr>
        <w:t>828</w:t>
      </w:r>
      <w:r w:rsidR="0077672B" w:rsidRPr="0077672B">
        <w:rPr>
          <w:rFonts w:ascii="Times New Roman" w:eastAsia="Times New Roman" w:hAnsi="Times New Roman" w:cs="Times New Roman"/>
          <w:sz w:val="28"/>
          <w:szCs w:val="28"/>
          <w:lang w:val="fr-FR" w:bidi="en-US"/>
        </w:rPr>
        <w:t>.000</w:t>
      </w:r>
      <w:r w:rsidR="0077672B" w:rsidRPr="00F57CCD">
        <w:rPr>
          <w:rFonts w:ascii="Times New Roman" w:eastAsia="Times New Roman" w:hAnsi="Times New Roman" w:cs="Times New Roman"/>
          <w:b/>
          <w:lang w:val="fr-FR" w:bidi="en-US"/>
        </w:rPr>
        <w:t xml:space="preserve"> </w:t>
      </w:r>
      <w:r w:rsidRPr="00B9681F">
        <w:rPr>
          <w:rFonts w:ascii="Times New Roman" w:eastAsia="Times New Roman" w:hAnsi="Times New Roman" w:cs="Times New Roman"/>
          <w:sz w:val="28"/>
          <w:szCs w:val="28"/>
          <w:lang w:val="es-ES" w:bidi="en-US"/>
        </w:rPr>
        <w:t xml:space="preserve">lei din repartizate de A.J.F.P. Vaslui. </w:t>
      </w:r>
    </w:p>
    <w:p w14:paraId="6AD87CF7" w14:textId="77777777" w:rsidR="00F57CCD" w:rsidRPr="00B9681F" w:rsidRDefault="00F57CCD" w:rsidP="000C2AD9">
      <w:pPr>
        <w:autoSpaceDE w:val="0"/>
        <w:autoSpaceDN w:val="0"/>
        <w:adjustRightInd w:val="0"/>
        <w:spacing w:after="0"/>
        <w:ind w:firstLine="720"/>
        <w:jc w:val="both"/>
        <w:rPr>
          <w:rFonts w:ascii="Times New Roman" w:eastAsia="Times New Roman" w:hAnsi="Times New Roman" w:cs="Times New Roman"/>
          <w:sz w:val="28"/>
          <w:szCs w:val="28"/>
          <w:lang w:val="es-ES" w:bidi="en-US"/>
        </w:rPr>
      </w:pPr>
      <w:r w:rsidRPr="00B9681F">
        <w:rPr>
          <w:rFonts w:ascii="Times New Roman" w:eastAsia="Times New Roman" w:hAnsi="Times New Roman" w:cs="Times New Roman"/>
          <w:sz w:val="28"/>
          <w:szCs w:val="28"/>
          <w:lang w:val="es-ES" w:bidi="en-US"/>
        </w:rPr>
        <w:t>La baza repartizarii acestor sume a fost formula de calcul “ indicatorilor socio – economici “ prevazuti de lege si anume:</w:t>
      </w:r>
    </w:p>
    <w:p w14:paraId="0E3F048C" w14:textId="77777777" w:rsidR="00F57CCD" w:rsidRPr="00B9681F" w:rsidRDefault="00F57CCD" w:rsidP="000C2AD9">
      <w:pPr>
        <w:autoSpaceDE w:val="0"/>
        <w:autoSpaceDN w:val="0"/>
        <w:adjustRightInd w:val="0"/>
        <w:spacing w:after="0"/>
        <w:ind w:firstLine="720"/>
        <w:jc w:val="both"/>
        <w:rPr>
          <w:rFonts w:ascii="Times New Roman" w:eastAsia="Times New Roman" w:hAnsi="Times New Roman" w:cs="Times New Roman"/>
          <w:sz w:val="28"/>
          <w:szCs w:val="28"/>
          <w:lang w:val="es-ES" w:bidi="en-US"/>
        </w:rPr>
      </w:pPr>
      <w:r w:rsidRPr="00B9681F">
        <w:rPr>
          <w:rFonts w:ascii="Times New Roman" w:eastAsia="Times New Roman" w:hAnsi="Times New Roman" w:cs="Times New Roman"/>
          <w:sz w:val="28"/>
          <w:szCs w:val="28"/>
          <w:lang w:val="es-ES" w:bidi="en-US"/>
        </w:rPr>
        <w:t>- numarul locuitorilor;</w:t>
      </w:r>
    </w:p>
    <w:p w14:paraId="229E293B" w14:textId="77777777" w:rsidR="00F57CCD" w:rsidRPr="00B9681F" w:rsidRDefault="00F57CCD" w:rsidP="000C2AD9">
      <w:pPr>
        <w:autoSpaceDE w:val="0"/>
        <w:autoSpaceDN w:val="0"/>
        <w:adjustRightInd w:val="0"/>
        <w:spacing w:after="0"/>
        <w:ind w:firstLine="720"/>
        <w:jc w:val="both"/>
        <w:rPr>
          <w:rFonts w:ascii="Times New Roman" w:eastAsia="Times New Roman" w:hAnsi="Times New Roman" w:cs="Times New Roman"/>
          <w:sz w:val="28"/>
          <w:szCs w:val="28"/>
          <w:lang w:val="es-ES" w:bidi="en-US"/>
        </w:rPr>
      </w:pPr>
      <w:r w:rsidRPr="00B9681F">
        <w:rPr>
          <w:rFonts w:ascii="Times New Roman" w:eastAsia="Times New Roman" w:hAnsi="Times New Roman" w:cs="Times New Roman"/>
          <w:sz w:val="28"/>
          <w:szCs w:val="28"/>
          <w:lang w:val="es-ES" w:bidi="en-US"/>
        </w:rPr>
        <w:t>- suprafata din intravilanul unitati administrative – teritoriale;</w:t>
      </w:r>
    </w:p>
    <w:p w14:paraId="28A08305" w14:textId="6EBFA701" w:rsidR="00F57CCD" w:rsidRPr="00B9681F" w:rsidRDefault="00F57CCD" w:rsidP="000C2AD9">
      <w:pPr>
        <w:autoSpaceDE w:val="0"/>
        <w:autoSpaceDN w:val="0"/>
        <w:adjustRightInd w:val="0"/>
        <w:spacing w:after="0"/>
        <w:ind w:firstLine="720"/>
        <w:jc w:val="both"/>
        <w:rPr>
          <w:rFonts w:ascii="Times New Roman" w:eastAsia="Times New Roman" w:hAnsi="Times New Roman" w:cs="Times New Roman"/>
          <w:sz w:val="28"/>
          <w:szCs w:val="28"/>
          <w:lang w:val="es-ES" w:bidi="en-US"/>
        </w:rPr>
      </w:pPr>
      <w:r w:rsidRPr="00B9681F">
        <w:rPr>
          <w:rFonts w:ascii="Times New Roman" w:eastAsia="Times New Roman" w:hAnsi="Times New Roman" w:cs="Times New Roman"/>
          <w:sz w:val="28"/>
          <w:szCs w:val="28"/>
          <w:lang w:val="es-ES" w:bidi="en-US"/>
        </w:rPr>
        <w:t>- impozitul pe venit inregistrat in anul anterior, respective la data de 31 decembrie 20</w:t>
      </w:r>
      <w:r w:rsidR="00A11EC7" w:rsidRPr="00B9681F">
        <w:rPr>
          <w:rFonts w:ascii="Times New Roman" w:eastAsia="Times New Roman" w:hAnsi="Times New Roman" w:cs="Times New Roman"/>
          <w:sz w:val="28"/>
          <w:szCs w:val="28"/>
          <w:lang w:val="es-ES" w:bidi="en-US"/>
        </w:rPr>
        <w:t>2</w:t>
      </w:r>
      <w:r w:rsidR="00B9681F">
        <w:rPr>
          <w:rFonts w:ascii="Times New Roman" w:eastAsia="Times New Roman" w:hAnsi="Times New Roman" w:cs="Times New Roman"/>
          <w:sz w:val="28"/>
          <w:szCs w:val="28"/>
          <w:lang w:val="es-ES" w:bidi="en-US"/>
        </w:rPr>
        <w:t>3</w:t>
      </w:r>
      <w:r w:rsidRPr="00B9681F">
        <w:rPr>
          <w:rFonts w:ascii="Times New Roman" w:eastAsia="Times New Roman" w:hAnsi="Times New Roman" w:cs="Times New Roman"/>
          <w:sz w:val="28"/>
          <w:szCs w:val="28"/>
          <w:lang w:val="es-ES" w:bidi="en-US"/>
        </w:rPr>
        <w:t xml:space="preserve">. </w:t>
      </w:r>
    </w:p>
    <w:p w14:paraId="30CF0E57" w14:textId="6D7B141A" w:rsidR="00F57CCD" w:rsidRPr="00B9681F" w:rsidRDefault="00F57CCD" w:rsidP="000C2AD9">
      <w:pPr>
        <w:autoSpaceDE w:val="0"/>
        <w:autoSpaceDN w:val="0"/>
        <w:adjustRightInd w:val="0"/>
        <w:spacing w:after="0"/>
        <w:ind w:firstLine="720"/>
        <w:jc w:val="both"/>
        <w:rPr>
          <w:rFonts w:ascii="Times New Roman" w:eastAsia="Times New Roman" w:hAnsi="Times New Roman" w:cs="Times New Roman"/>
          <w:sz w:val="28"/>
          <w:szCs w:val="28"/>
          <w:lang w:val="es-ES" w:bidi="en-US"/>
        </w:rPr>
      </w:pPr>
      <w:r w:rsidRPr="00B9681F">
        <w:rPr>
          <w:rFonts w:ascii="Times New Roman" w:eastAsia="Times New Roman" w:hAnsi="Times New Roman" w:cs="Times New Roman"/>
          <w:sz w:val="28"/>
          <w:szCs w:val="28"/>
          <w:lang w:val="es-ES" w:bidi="en-US"/>
        </w:rPr>
        <w:lastRenderedPageBreak/>
        <w:t xml:space="preserve">Alte surse de venit care suplimenteaza bugetul local compuse din </w:t>
      </w:r>
      <w:r w:rsidR="00CE150D" w:rsidRPr="00B9681F">
        <w:rPr>
          <w:rFonts w:ascii="Times New Roman" w:eastAsia="Times New Roman" w:hAnsi="Times New Roman" w:cs="Times New Roman"/>
          <w:sz w:val="28"/>
          <w:szCs w:val="28"/>
          <w:lang w:val="es-ES" w:bidi="en-US"/>
        </w:rPr>
        <w:t>s</w:t>
      </w:r>
      <w:r w:rsidR="008E1C6D" w:rsidRPr="00B9681F">
        <w:rPr>
          <w:rFonts w:ascii="Times New Roman" w:eastAsia="Times New Roman" w:hAnsi="Times New Roman" w:cs="Times New Roman"/>
          <w:sz w:val="28"/>
          <w:szCs w:val="28"/>
          <w:lang w:val="es-ES" w:bidi="en-US"/>
        </w:rPr>
        <w:t xml:space="preserve">ume ce se vor primi in urma solicitarilor prin programul guvernamental PNDL </w:t>
      </w:r>
      <w:r w:rsidR="00B9681F">
        <w:rPr>
          <w:rFonts w:ascii="Times New Roman" w:eastAsia="Times New Roman" w:hAnsi="Times New Roman" w:cs="Times New Roman"/>
          <w:sz w:val="28"/>
          <w:szCs w:val="28"/>
          <w:lang w:val="fr-FR" w:bidi="en-US"/>
        </w:rPr>
        <w:t>800.000</w:t>
      </w:r>
      <w:r w:rsidR="008E1C6D" w:rsidRPr="008E1C6D">
        <w:rPr>
          <w:rFonts w:ascii="Times New Roman" w:eastAsia="Times New Roman" w:hAnsi="Times New Roman" w:cs="Times New Roman"/>
          <w:sz w:val="28"/>
          <w:szCs w:val="28"/>
          <w:lang w:val="fr-FR" w:bidi="en-US"/>
        </w:rPr>
        <w:t xml:space="preserve"> lei</w:t>
      </w:r>
      <w:r w:rsidR="008E1C6D">
        <w:rPr>
          <w:rFonts w:ascii="Times New Roman" w:eastAsia="Times New Roman" w:hAnsi="Times New Roman" w:cs="Times New Roman"/>
          <w:sz w:val="28"/>
          <w:szCs w:val="28"/>
          <w:lang w:val="fr-FR" w:bidi="en-US"/>
        </w:rPr>
        <w:t xml:space="preserve"> </w:t>
      </w:r>
      <w:r w:rsidR="00CE150D">
        <w:rPr>
          <w:rFonts w:ascii="Times New Roman" w:eastAsia="Times New Roman" w:hAnsi="Times New Roman" w:cs="Times New Roman"/>
          <w:sz w:val="28"/>
          <w:szCs w:val="28"/>
          <w:lang w:val="fr-FR" w:bidi="en-US"/>
        </w:rPr>
        <w:t>,</w:t>
      </w:r>
      <w:r w:rsidR="008E1C6D">
        <w:rPr>
          <w:rFonts w:ascii="Times New Roman" w:eastAsia="Times New Roman" w:hAnsi="Times New Roman" w:cs="Times New Roman"/>
          <w:sz w:val="28"/>
          <w:szCs w:val="28"/>
          <w:lang w:val="fr-FR" w:bidi="en-US"/>
        </w:rPr>
        <w:t xml:space="preserve"> sume primite </w:t>
      </w:r>
      <w:r w:rsidR="00CE150D">
        <w:rPr>
          <w:rFonts w:ascii="Times New Roman" w:eastAsia="Times New Roman" w:hAnsi="Times New Roman" w:cs="Times New Roman"/>
          <w:sz w:val="28"/>
          <w:szCs w:val="28"/>
          <w:lang w:val="fr-FR" w:bidi="en-US"/>
        </w:rPr>
        <w:t xml:space="preserve">Consiliul judean vaslui pentru decontare PUG </w:t>
      </w:r>
      <w:r w:rsidR="00B9681F">
        <w:rPr>
          <w:rFonts w:ascii="Times New Roman" w:eastAsia="Times New Roman" w:hAnsi="Times New Roman" w:cs="Times New Roman"/>
          <w:sz w:val="28"/>
          <w:szCs w:val="28"/>
          <w:lang w:val="fr-FR" w:bidi="en-US"/>
        </w:rPr>
        <w:t>100</w:t>
      </w:r>
      <w:r w:rsidR="00CE150D">
        <w:rPr>
          <w:rFonts w:ascii="Times New Roman" w:eastAsia="Times New Roman" w:hAnsi="Times New Roman" w:cs="Times New Roman"/>
          <w:sz w:val="28"/>
          <w:szCs w:val="28"/>
          <w:lang w:val="fr-FR" w:bidi="en-US"/>
        </w:rPr>
        <w:t>.000</w:t>
      </w:r>
      <w:r w:rsidR="008E1C6D">
        <w:rPr>
          <w:rFonts w:ascii="Times New Roman" w:eastAsia="Times New Roman" w:hAnsi="Times New Roman" w:cs="Times New Roman"/>
          <w:sz w:val="28"/>
          <w:szCs w:val="28"/>
          <w:lang w:val="fr-FR" w:bidi="en-US"/>
        </w:rPr>
        <w:t xml:space="preserve"> lei</w:t>
      </w:r>
      <w:r w:rsidR="00CE150D">
        <w:rPr>
          <w:rFonts w:ascii="Times New Roman" w:eastAsia="Times New Roman" w:hAnsi="Times New Roman" w:cs="Times New Roman"/>
          <w:sz w:val="28"/>
          <w:szCs w:val="28"/>
          <w:lang w:val="fr-FR" w:bidi="en-US"/>
        </w:rPr>
        <w:t xml:space="preserve"> </w:t>
      </w:r>
      <w:r w:rsidR="0000154F">
        <w:rPr>
          <w:rFonts w:ascii="Times New Roman" w:eastAsia="Times New Roman" w:hAnsi="Times New Roman" w:cs="Times New Roman"/>
          <w:sz w:val="28"/>
          <w:szCs w:val="28"/>
          <w:lang w:val="fr-FR" w:bidi="en-US"/>
        </w:rPr>
        <w:t>,</w:t>
      </w:r>
      <w:r w:rsidR="00CE150D">
        <w:rPr>
          <w:rFonts w:ascii="Times New Roman" w:eastAsia="Times New Roman" w:hAnsi="Times New Roman" w:cs="Times New Roman"/>
          <w:sz w:val="28"/>
          <w:szCs w:val="28"/>
          <w:lang w:val="fr-FR" w:bidi="en-US"/>
        </w:rPr>
        <w:t xml:space="preserve"> subventie ajutor incalzire </w:t>
      </w:r>
      <w:r w:rsidR="000D270E">
        <w:rPr>
          <w:rFonts w:ascii="Times New Roman" w:eastAsia="Times New Roman" w:hAnsi="Times New Roman" w:cs="Times New Roman"/>
          <w:sz w:val="28"/>
          <w:szCs w:val="28"/>
          <w:lang w:val="fr-FR" w:bidi="en-US"/>
        </w:rPr>
        <w:t>1</w:t>
      </w:r>
      <w:r w:rsidR="00B9681F">
        <w:rPr>
          <w:rFonts w:ascii="Times New Roman" w:eastAsia="Times New Roman" w:hAnsi="Times New Roman" w:cs="Times New Roman"/>
          <w:sz w:val="28"/>
          <w:szCs w:val="28"/>
          <w:lang w:val="fr-FR" w:bidi="en-US"/>
        </w:rPr>
        <w:t>60</w:t>
      </w:r>
      <w:r w:rsidR="00CE150D">
        <w:rPr>
          <w:rFonts w:ascii="Times New Roman" w:eastAsia="Times New Roman" w:hAnsi="Times New Roman" w:cs="Times New Roman"/>
          <w:sz w:val="28"/>
          <w:szCs w:val="28"/>
          <w:lang w:val="fr-FR" w:bidi="en-US"/>
        </w:rPr>
        <w:t>.000 lei</w:t>
      </w:r>
      <w:r w:rsidR="0000154F">
        <w:rPr>
          <w:rFonts w:ascii="Times New Roman" w:eastAsia="Times New Roman" w:hAnsi="Times New Roman" w:cs="Times New Roman"/>
          <w:sz w:val="28"/>
          <w:szCs w:val="28"/>
          <w:lang w:val="fr-FR" w:bidi="en-US"/>
        </w:rPr>
        <w:t xml:space="preserve"> si sume FEADR </w:t>
      </w:r>
      <w:r w:rsidR="00B9681F">
        <w:rPr>
          <w:rFonts w:ascii="Times New Roman" w:eastAsia="Times New Roman" w:hAnsi="Times New Roman" w:cs="Times New Roman"/>
          <w:sz w:val="28"/>
          <w:szCs w:val="28"/>
          <w:lang w:val="fr-FR" w:bidi="en-US"/>
        </w:rPr>
        <w:t>1.098.000</w:t>
      </w:r>
      <w:r w:rsidR="000D270E">
        <w:rPr>
          <w:rFonts w:ascii="Times New Roman" w:eastAsia="Times New Roman" w:hAnsi="Times New Roman" w:cs="Times New Roman"/>
          <w:sz w:val="28"/>
          <w:szCs w:val="28"/>
          <w:lang w:val="fr-FR" w:bidi="en-US"/>
        </w:rPr>
        <w:t xml:space="preserve"> </w:t>
      </w:r>
      <w:r w:rsidR="0000154F">
        <w:rPr>
          <w:rFonts w:ascii="Times New Roman" w:eastAsia="Times New Roman" w:hAnsi="Times New Roman" w:cs="Times New Roman"/>
          <w:sz w:val="28"/>
          <w:szCs w:val="28"/>
          <w:lang w:val="fr-FR" w:bidi="en-US"/>
        </w:rPr>
        <w:t>lei</w:t>
      </w:r>
      <w:r w:rsidR="008E1C6D" w:rsidRPr="008E1C6D">
        <w:rPr>
          <w:rFonts w:ascii="Times New Roman" w:eastAsia="Times New Roman" w:hAnsi="Times New Roman" w:cs="Times New Roman"/>
          <w:sz w:val="28"/>
          <w:szCs w:val="28"/>
          <w:lang w:val="fr-FR" w:bidi="en-US"/>
        </w:rPr>
        <w:t>.</w:t>
      </w:r>
    </w:p>
    <w:p w14:paraId="1265E9F0" w14:textId="39602290" w:rsidR="00F57CCD" w:rsidRPr="00B9681F" w:rsidRDefault="00F57CCD" w:rsidP="000C2AD9">
      <w:pPr>
        <w:autoSpaceDE w:val="0"/>
        <w:autoSpaceDN w:val="0"/>
        <w:adjustRightInd w:val="0"/>
        <w:spacing w:after="0"/>
        <w:ind w:firstLine="720"/>
        <w:jc w:val="both"/>
        <w:rPr>
          <w:rFonts w:ascii="Times New Roman" w:eastAsia="Times New Roman" w:hAnsi="Times New Roman" w:cs="Times New Roman"/>
          <w:sz w:val="28"/>
          <w:szCs w:val="28"/>
          <w:lang w:val="es-ES" w:bidi="en-US"/>
        </w:rPr>
      </w:pPr>
      <w:r w:rsidRPr="00B9681F">
        <w:rPr>
          <w:rFonts w:ascii="Times New Roman" w:eastAsia="Times New Roman" w:hAnsi="Times New Roman" w:cs="Times New Roman"/>
          <w:sz w:val="28"/>
          <w:szCs w:val="28"/>
          <w:lang w:val="es-ES" w:bidi="en-US"/>
        </w:rPr>
        <w:t>Bugetul local va fi intregit de sumele ce vor fi colectate in anul 20</w:t>
      </w:r>
      <w:r w:rsidR="00CE150D" w:rsidRPr="00B9681F">
        <w:rPr>
          <w:rFonts w:ascii="Times New Roman" w:eastAsia="Times New Roman" w:hAnsi="Times New Roman" w:cs="Times New Roman"/>
          <w:sz w:val="28"/>
          <w:szCs w:val="28"/>
          <w:lang w:val="es-ES" w:bidi="en-US"/>
        </w:rPr>
        <w:t>2</w:t>
      </w:r>
      <w:r w:rsidR="00B9681F">
        <w:rPr>
          <w:rFonts w:ascii="Times New Roman" w:eastAsia="Times New Roman" w:hAnsi="Times New Roman" w:cs="Times New Roman"/>
          <w:sz w:val="28"/>
          <w:szCs w:val="28"/>
          <w:lang w:val="es-ES" w:bidi="en-US"/>
        </w:rPr>
        <w:t>4</w:t>
      </w:r>
      <w:r w:rsidRPr="00B9681F">
        <w:rPr>
          <w:rFonts w:ascii="Times New Roman" w:eastAsia="Times New Roman" w:hAnsi="Times New Roman" w:cs="Times New Roman"/>
          <w:sz w:val="28"/>
          <w:szCs w:val="28"/>
          <w:lang w:val="es-ES" w:bidi="en-US"/>
        </w:rPr>
        <w:t xml:space="preserve"> din impozite si taxe locale precum si alte venituri preconizate a fi in cuantum de </w:t>
      </w:r>
      <w:r w:rsidR="00B9681F">
        <w:rPr>
          <w:rFonts w:ascii="Times New Roman" w:eastAsia="Times New Roman" w:hAnsi="Times New Roman" w:cs="Times New Roman"/>
          <w:sz w:val="28"/>
          <w:szCs w:val="28"/>
          <w:lang w:val="es-ES" w:bidi="en-US"/>
        </w:rPr>
        <w:t>882.500</w:t>
      </w:r>
      <w:r w:rsidRPr="00B9681F">
        <w:rPr>
          <w:rFonts w:ascii="Times New Roman" w:eastAsia="Times New Roman" w:hAnsi="Times New Roman" w:cs="Times New Roman"/>
          <w:sz w:val="28"/>
          <w:szCs w:val="28"/>
          <w:lang w:val="es-ES" w:bidi="en-US"/>
        </w:rPr>
        <w:t xml:space="preserve"> lei.</w:t>
      </w:r>
    </w:p>
    <w:p w14:paraId="6ACC56DB" w14:textId="2A4F627D" w:rsidR="00F57CCD" w:rsidRPr="00B9681F" w:rsidRDefault="00F57CCD" w:rsidP="000C2AD9">
      <w:pPr>
        <w:autoSpaceDE w:val="0"/>
        <w:autoSpaceDN w:val="0"/>
        <w:adjustRightInd w:val="0"/>
        <w:spacing w:after="0"/>
        <w:ind w:firstLine="720"/>
        <w:jc w:val="both"/>
        <w:rPr>
          <w:rFonts w:ascii="Times New Roman" w:eastAsia="Times New Roman" w:hAnsi="Times New Roman" w:cs="Times New Roman"/>
          <w:sz w:val="28"/>
          <w:szCs w:val="28"/>
          <w:lang w:val="es-ES" w:bidi="en-US"/>
        </w:rPr>
      </w:pPr>
      <w:r w:rsidRPr="00B9681F">
        <w:rPr>
          <w:rFonts w:ascii="Times New Roman" w:eastAsia="Times New Roman" w:hAnsi="Times New Roman" w:cs="Times New Roman"/>
          <w:sz w:val="28"/>
          <w:szCs w:val="28"/>
          <w:lang w:val="es-ES" w:bidi="en-US"/>
        </w:rPr>
        <w:t>Veniturile totale ce compun</w:t>
      </w:r>
      <w:r w:rsidR="009447D4" w:rsidRPr="00B9681F">
        <w:rPr>
          <w:rFonts w:ascii="Times New Roman" w:eastAsia="Times New Roman" w:hAnsi="Times New Roman" w:cs="Times New Roman"/>
          <w:sz w:val="28"/>
          <w:szCs w:val="28"/>
          <w:lang w:val="es-ES" w:bidi="en-US"/>
        </w:rPr>
        <w:t xml:space="preserve">  </w:t>
      </w:r>
      <w:r w:rsidRPr="00B9681F">
        <w:rPr>
          <w:rFonts w:ascii="Times New Roman" w:eastAsia="Times New Roman" w:hAnsi="Times New Roman" w:cs="Times New Roman"/>
          <w:sz w:val="28"/>
          <w:szCs w:val="28"/>
          <w:lang w:val="es-ES" w:bidi="en-US"/>
        </w:rPr>
        <w:t>bugetul local pe anul 20</w:t>
      </w:r>
      <w:r w:rsidR="00CE150D" w:rsidRPr="00B9681F">
        <w:rPr>
          <w:rFonts w:ascii="Times New Roman" w:eastAsia="Times New Roman" w:hAnsi="Times New Roman" w:cs="Times New Roman"/>
          <w:sz w:val="28"/>
          <w:szCs w:val="28"/>
          <w:lang w:val="es-ES" w:bidi="en-US"/>
        </w:rPr>
        <w:t>2</w:t>
      </w:r>
      <w:r w:rsidR="00B9681F">
        <w:rPr>
          <w:rFonts w:ascii="Times New Roman" w:eastAsia="Times New Roman" w:hAnsi="Times New Roman" w:cs="Times New Roman"/>
          <w:sz w:val="28"/>
          <w:szCs w:val="28"/>
          <w:lang w:val="es-ES" w:bidi="en-US"/>
        </w:rPr>
        <w:t>4</w:t>
      </w:r>
      <w:r w:rsidRPr="00B9681F">
        <w:rPr>
          <w:rFonts w:ascii="Times New Roman" w:eastAsia="Times New Roman" w:hAnsi="Times New Roman" w:cs="Times New Roman"/>
          <w:sz w:val="28"/>
          <w:szCs w:val="28"/>
          <w:lang w:val="es-ES" w:bidi="en-US"/>
        </w:rPr>
        <w:t xml:space="preserve"> sunt in suma de </w:t>
      </w:r>
      <w:r w:rsidR="00B9681F">
        <w:rPr>
          <w:rFonts w:ascii="Times New Roman" w:eastAsia="Times New Roman" w:hAnsi="Times New Roman" w:cs="Times New Roman"/>
          <w:b/>
          <w:sz w:val="28"/>
          <w:szCs w:val="28"/>
          <w:lang w:val="es-ES" w:bidi="en-US"/>
        </w:rPr>
        <w:t>8.364.600</w:t>
      </w:r>
      <w:r w:rsidR="00D56D70" w:rsidRPr="00F57CCD">
        <w:rPr>
          <w:rFonts w:ascii="Times New Roman" w:eastAsia="Times New Roman" w:hAnsi="Times New Roman" w:cs="Times New Roman"/>
          <w:b/>
          <w:lang w:val="fr-FR" w:bidi="en-US"/>
        </w:rPr>
        <w:t xml:space="preserve"> </w:t>
      </w:r>
      <w:r w:rsidR="008E1C6D" w:rsidRPr="008E1C6D">
        <w:rPr>
          <w:rFonts w:ascii="Times New Roman" w:eastAsia="Times New Roman" w:hAnsi="Times New Roman" w:cs="Times New Roman"/>
          <w:b/>
          <w:sz w:val="28"/>
          <w:szCs w:val="28"/>
          <w:lang w:val="fr-FR" w:bidi="en-US"/>
        </w:rPr>
        <w:t>lei</w:t>
      </w:r>
      <w:r w:rsidR="008E1C6D" w:rsidRPr="00B9681F">
        <w:rPr>
          <w:rFonts w:ascii="Times New Roman" w:eastAsia="Times New Roman" w:hAnsi="Times New Roman" w:cs="Times New Roman"/>
          <w:sz w:val="28"/>
          <w:szCs w:val="28"/>
          <w:lang w:val="es-ES" w:bidi="en-US"/>
        </w:rPr>
        <w:t xml:space="preserve"> </w:t>
      </w:r>
      <w:r w:rsidRPr="00B9681F">
        <w:rPr>
          <w:rFonts w:ascii="Times New Roman" w:eastAsia="Times New Roman" w:hAnsi="Times New Roman" w:cs="Times New Roman"/>
          <w:sz w:val="28"/>
          <w:szCs w:val="28"/>
          <w:lang w:val="es-ES" w:bidi="en-US"/>
        </w:rPr>
        <w:t xml:space="preserve"> si vor fii repartizate la partea de cheltuieli pe surse si clasificatii bugetare, luandu-se in calcul necesarul minim posibil de repartizat pentru functionarea institutiilor subordinate Consiliului Local al comunei Todiresti, luand in calcul si “deficitul primar” ca diferenta intre veniturile alocate si cheltuielile de functionare a acestora.</w:t>
      </w:r>
    </w:p>
    <w:p w14:paraId="3C2CF204" w14:textId="77777777" w:rsidR="00F57CCD" w:rsidRPr="002467B6" w:rsidRDefault="00F57CCD" w:rsidP="000C2AD9">
      <w:pPr>
        <w:spacing w:after="0"/>
        <w:jc w:val="both"/>
        <w:rPr>
          <w:rFonts w:ascii="Times New Roman" w:eastAsia="Times New Roman" w:hAnsi="Times New Roman" w:cs="Times New Roman"/>
          <w:sz w:val="28"/>
          <w:szCs w:val="28"/>
          <w:lang w:val="fr-FR" w:bidi="en-US"/>
        </w:rPr>
      </w:pPr>
      <w:r w:rsidRPr="00F57CCD">
        <w:rPr>
          <w:rFonts w:ascii="Times New Roman" w:eastAsia="Times New Roman" w:hAnsi="Times New Roman" w:cs="Times New Roman"/>
          <w:sz w:val="28"/>
          <w:szCs w:val="28"/>
          <w:lang w:val="fr-FR" w:bidi="en-US"/>
        </w:rPr>
        <w:tab/>
        <w:t>Sumele repartizate propuse se aprobare au fost repartizate pe capitole dupa cum urmeaza :</w:t>
      </w:r>
    </w:p>
    <w:p w14:paraId="17237BE8" w14:textId="337CBC2C" w:rsidR="002D75C2" w:rsidRDefault="00F57CCD" w:rsidP="00C200BE">
      <w:pPr>
        <w:numPr>
          <w:ilvl w:val="0"/>
          <w:numId w:val="5"/>
        </w:numPr>
        <w:spacing w:after="0" w:line="240" w:lineRule="auto"/>
        <w:jc w:val="both"/>
        <w:rPr>
          <w:rFonts w:ascii="Times New Roman" w:eastAsia="Times New Roman" w:hAnsi="Times New Roman" w:cs="Times New Roman"/>
          <w:sz w:val="28"/>
          <w:szCs w:val="28"/>
          <w:lang w:val="fr-FR" w:bidi="en-US"/>
        </w:rPr>
      </w:pPr>
      <w:proofErr w:type="gramStart"/>
      <w:r w:rsidRPr="002D75C2">
        <w:rPr>
          <w:rFonts w:ascii="Times New Roman" w:eastAsia="Times New Roman" w:hAnsi="Times New Roman" w:cs="Times New Roman"/>
          <w:sz w:val="28"/>
          <w:szCs w:val="28"/>
          <w:lang w:val="fr-FR" w:bidi="en-US"/>
        </w:rPr>
        <w:t>pentru</w:t>
      </w:r>
      <w:proofErr w:type="gramEnd"/>
      <w:r w:rsidRPr="002D75C2">
        <w:rPr>
          <w:rFonts w:ascii="Times New Roman" w:eastAsia="Times New Roman" w:hAnsi="Times New Roman" w:cs="Times New Roman"/>
          <w:sz w:val="28"/>
          <w:szCs w:val="28"/>
          <w:lang w:val="fr-FR" w:bidi="en-US"/>
        </w:rPr>
        <w:t xml:space="preserve"> capitolul cod 51.02 Autoritati publice :</w:t>
      </w:r>
      <w:r w:rsidR="008E1C6D" w:rsidRPr="002D75C2">
        <w:rPr>
          <w:rFonts w:ascii="Times New Roman" w:eastAsia="Times New Roman" w:hAnsi="Times New Roman" w:cs="Times New Roman"/>
          <w:sz w:val="28"/>
          <w:szCs w:val="28"/>
          <w:lang w:val="fr-FR" w:bidi="en-US"/>
        </w:rPr>
        <w:t xml:space="preserve">     </w:t>
      </w:r>
      <w:r w:rsidR="00B9681F" w:rsidRPr="002D75C2">
        <w:rPr>
          <w:rFonts w:ascii="Times New Roman" w:eastAsia="Times New Roman" w:hAnsi="Times New Roman" w:cs="Times New Roman"/>
          <w:sz w:val="28"/>
          <w:szCs w:val="28"/>
          <w:lang w:val="fr-FR" w:bidi="en-US"/>
        </w:rPr>
        <w:t>3.135.500</w:t>
      </w:r>
      <w:r w:rsidR="002467B6" w:rsidRPr="002D75C2">
        <w:rPr>
          <w:rFonts w:ascii="Times New Roman" w:eastAsia="Times New Roman" w:hAnsi="Times New Roman" w:cs="Times New Roman"/>
          <w:sz w:val="28"/>
          <w:szCs w:val="28"/>
          <w:lang w:val="fr-FR" w:bidi="en-US"/>
        </w:rPr>
        <w:t xml:space="preserve">  </w:t>
      </w:r>
      <w:r w:rsidRPr="002D75C2">
        <w:rPr>
          <w:rFonts w:ascii="Times New Roman" w:eastAsia="Times New Roman" w:hAnsi="Times New Roman" w:cs="Times New Roman"/>
          <w:sz w:val="28"/>
          <w:szCs w:val="28"/>
          <w:lang w:val="fr-FR" w:bidi="en-US"/>
        </w:rPr>
        <w:t>lei</w:t>
      </w:r>
    </w:p>
    <w:p w14:paraId="1C495B16" w14:textId="1CA70956" w:rsidR="002D75C2" w:rsidRPr="002D75C2" w:rsidRDefault="002D75C2" w:rsidP="00C200BE">
      <w:pPr>
        <w:numPr>
          <w:ilvl w:val="0"/>
          <w:numId w:val="5"/>
        </w:numPr>
        <w:spacing w:after="0" w:line="240" w:lineRule="auto"/>
        <w:jc w:val="both"/>
        <w:rPr>
          <w:rFonts w:ascii="Times New Roman" w:eastAsia="Times New Roman" w:hAnsi="Times New Roman" w:cs="Times New Roman"/>
          <w:sz w:val="28"/>
          <w:szCs w:val="28"/>
          <w:lang w:val="fr-FR" w:bidi="en-US"/>
        </w:rPr>
      </w:pPr>
      <w:proofErr w:type="gramStart"/>
      <w:r w:rsidRPr="002D75C2">
        <w:rPr>
          <w:rFonts w:ascii="Times New Roman" w:eastAsia="Times New Roman" w:hAnsi="Times New Roman" w:cs="Times New Roman"/>
          <w:sz w:val="28"/>
          <w:szCs w:val="28"/>
          <w:lang w:val="fr-FR" w:bidi="en-US"/>
        </w:rPr>
        <w:t>pentru</w:t>
      </w:r>
      <w:proofErr w:type="gramEnd"/>
      <w:r w:rsidRPr="002D75C2">
        <w:rPr>
          <w:rFonts w:ascii="Times New Roman" w:eastAsia="Times New Roman" w:hAnsi="Times New Roman" w:cs="Times New Roman"/>
          <w:sz w:val="28"/>
          <w:szCs w:val="28"/>
          <w:lang w:val="fr-FR" w:bidi="en-US"/>
        </w:rPr>
        <w:t xml:space="preserve"> capitolul cod 5</w:t>
      </w:r>
      <w:r>
        <w:rPr>
          <w:rFonts w:ascii="Times New Roman" w:eastAsia="Times New Roman" w:hAnsi="Times New Roman" w:cs="Times New Roman"/>
          <w:sz w:val="28"/>
          <w:szCs w:val="28"/>
          <w:lang w:val="fr-FR" w:bidi="en-US"/>
        </w:rPr>
        <w:t>4</w:t>
      </w:r>
      <w:r w:rsidRPr="002D75C2">
        <w:rPr>
          <w:rFonts w:ascii="Times New Roman" w:eastAsia="Times New Roman" w:hAnsi="Times New Roman" w:cs="Times New Roman"/>
          <w:sz w:val="28"/>
          <w:szCs w:val="28"/>
          <w:lang w:val="fr-FR" w:bidi="en-US"/>
        </w:rPr>
        <w:t xml:space="preserve">.02 </w:t>
      </w:r>
      <w:r>
        <w:rPr>
          <w:rFonts w:ascii="Times New Roman" w:eastAsia="Times New Roman" w:hAnsi="Times New Roman" w:cs="Times New Roman"/>
          <w:sz w:val="28"/>
          <w:szCs w:val="28"/>
          <w:lang w:val="fr-FR" w:bidi="en-US"/>
        </w:rPr>
        <w:t>Alte servicii publice : 10.000 lei</w:t>
      </w:r>
      <w:r w:rsidRPr="002D75C2">
        <w:rPr>
          <w:rFonts w:ascii="Times New Roman" w:eastAsia="Times New Roman" w:hAnsi="Times New Roman" w:cs="Times New Roman"/>
          <w:sz w:val="28"/>
          <w:szCs w:val="28"/>
          <w:lang w:val="fr-FR" w:bidi="en-US"/>
        </w:rPr>
        <w:t> </w:t>
      </w:r>
    </w:p>
    <w:p w14:paraId="68296D20" w14:textId="20BB6029" w:rsidR="00F57CCD" w:rsidRPr="002467B6" w:rsidRDefault="00F57CCD" w:rsidP="000C2AD9">
      <w:pPr>
        <w:numPr>
          <w:ilvl w:val="0"/>
          <w:numId w:val="5"/>
        </w:numPr>
        <w:spacing w:after="0" w:line="240" w:lineRule="auto"/>
        <w:jc w:val="both"/>
        <w:rPr>
          <w:rFonts w:ascii="Times New Roman" w:eastAsia="Times New Roman" w:hAnsi="Times New Roman" w:cs="Times New Roman"/>
          <w:sz w:val="28"/>
          <w:szCs w:val="28"/>
          <w:lang w:val="fr-FR" w:bidi="en-US"/>
        </w:rPr>
      </w:pPr>
      <w:proofErr w:type="gramStart"/>
      <w:r w:rsidRPr="002467B6">
        <w:rPr>
          <w:rFonts w:ascii="Times New Roman" w:eastAsia="Times New Roman" w:hAnsi="Times New Roman" w:cs="Times New Roman"/>
          <w:sz w:val="28"/>
          <w:szCs w:val="28"/>
          <w:lang w:val="fr-FR" w:bidi="en-US"/>
        </w:rPr>
        <w:t>pentru</w:t>
      </w:r>
      <w:proofErr w:type="gramEnd"/>
      <w:r w:rsidRPr="002467B6">
        <w:rPr>
          <w:rFonts w:ascii="Times New Roman" w:eastAsia="Times New Roman" w:hAnsi="Times New Roman" w:cs="Times New Roman"/>
          <w:sz w:val="28"/>
          <w:szCs w:val="28"/>
          <w:lang w:val="fr-FR" w:bidi="en-US"/>
        </w:rPr>
        <w:t xml:space="preserve"> capitolul cod 61.02 Politie comunitara</w:t>
      </w:r>
      <w:r w:rsidR="00444D17" w:rsidRPr="002467B6">
        <w:rPr>
          <w:rFonts w:ascii="Times New Roman" w:eastAsia="Times New Roman" w:hAnsi="Times New Roman" w:cs="Times New Roman"/>
          <w:sz w:val="28"/>
          <w:szCs w:val="28"/>
          <w:lang w:val="fr-FR" w:bidi="en-US"/>
        </w:rPr>
        <w:t xml:space="preserve"> si ISU</w:t>
      </w:r>
      <w:r w:rsidRPr="002467B6">
        <w:rPr>
          <w:rFonts w:ascii="Times New Roman" w:eastAsia="Times New Roman" w:hAnsi="Times New Roman" w:cs="Times New Roman"/>
          <w:sz w:val="28"/>
          <w:szCs w:val="28"/>
          <w:lang w:val="fr-FR" w:bidi="en-US"/>
        </w:rPr>
        <w:t xml:space="preserve"> : </w:t>
      </w:r>
      <w:r w:rsidR="002D75C2">
        <w:rPr>
          <w:rFonts w:ascii="Times New Roman" w:eastAsia="Times New Roman" w:hAnsi="Times New Roman" w:cs="Times New Roman"/>
          <w:sz w:val="28"/>
          <w:szCs w:val="28"/>
          <w:lang w:val="fr-FR" w:bidi="en-US"/>
        </w:rPr>
        <w:t>149</w:t>
      </w:r>
      <w:r w:rsidR="006E7466">
        <w:rPr>
          <w:rFonts w:ascii="Times New Roman" w:eastAsia="Times New Roman" w:hAnsi="Times New Roman" w:cs="Times New Roman"/>
          <w:sz w:val="28"/>
          <w:szCs w:val="28"/>
          <w:lang w:val="fr-FR" w:bidi="en-US"/>
        </w:rPr>
        <w:t>.</w:t>
      </w:r>
      <w:r w:rsidR="00FF11CA">
        <w:rPr>
          <w:rFonts w:ascii="Times New Roman" w:eastAsia="Times New Roman" w:hAnsi="Times New Roman" w:cs="Times New Roman"/>
          <w:sz w:val="28"/>
          <w:szCs w:val="28"/>
          <w:lang w:val="fr-FR" w:bidi="en-US"/>
        </w:rPr>
        <w:t>2</w:t>
      </w:r>
      <w:r w:rsidR="006E7466">
        <w:rPr>
          <w:rFonts w:ascii="Times New Roman" w:eastAsia="Times New Roman" w:hAnsi="Times New Roman" w:cs="Times New Roman"/>
          <w:sz w:val="28"/>
          <w:szCs w:val="28"/>
          <w:lang w:val="fr-FR" w:bidi="en-US"/>
        </w:rPr>
        <w:t>00</w:t>
      </w:r>
      <w:r w:rsidRPr="002467B6">
        <w:rPr>
          <w:rFonts w:ascii="Times New Roman" w:eastAsia="Times New Roman" w:hAnsi="Times New Roman" w:cs="Times New Roman"/>
          <w:sz w:val="28"/>
          <w:szCs w:val="28"/>
          <w:lang w:val="fr-FR" w:bidi="en-US"/>
        </w:rPr>
        <w:t xml:space="preserve"> lei</w:t>
      </w:r>
    </w:p>
    <w:p w14:paraId="184C55B2" w14:textId="6ADFD667" w:rsidR="00F57CCD" w:rsidRPr="002467B6" w:rsidRDefault="00F57CCD" w:rsidP="000C2AD9">
      <w:pPr>
        <w:numPr>
          <w:ilvl w:val="0"/>
          <w:numId w:val="5"/>
        </w:numPr>
        <w:spacing w:after="0" w:line="240" w:lineRule="auto"/>
        <w:jc w:val="both"/>
        <w:rPr>
          <w:rFonts w:ascii="Times New Roman" w:eastAsia="Times New Roman" w:hAnsi="Times New Roman" w:cs="Times New Roman"/>
          <w:sz w:val="28"/>
          <w:szCs w:val="28"/>
          <w:lang w:val="fr-FR" w:bidi="en-US"/>
        </w:rPr>
      </w:pPr>
      <w:proofErr w:type="gramStart"/>
      <w:r w:rsidRPr="002467B6">
        <w:rPr>
          <w:rFonts w:ascii="Times New Roman" w:eastAsia="Times New Roman" w:hAnsi="Times New Roman" w:cs="Times New Roman"/>
          <w:sz w:val="28"/>
          <w:szCs w:val="28"/>
          <w:lang w:val="fr-FR" w:bidi="en-US"/>
        </w:rPr>
        <w:t>pentru</w:t>
      </w:r>
      <w:proofErr w:type="gramEnd"/>
      <w:r w:rsidRPr="002467B6">
        <w:rPr>
          <w:rFonts w:ascii="Times New Roman" w:eastAsia="Times New Roman" w:hAnsi="Times New Roman" w:cs="Times New Roman"/>
          <w:sz w:val="28"/>
          <w:szCs w:val="28"/>
          <w:lang w:val="fr-FR" w:bidi="en-US"/>
        </w:rPr>
        <w:t xml:space="preserve"> capitolul cod 65.02 Invatamant : </w:t>
      </w:r>
      <w:r w:rsidR="002D75C2">
        <w:rPr>
          <w:rFonts w:ascii="Times New Roman" w:eastAsia="Times New Roman" w:hAnsi="Times New Roman" w:cs="Times New Roman"/>
          <w:sz w:val="28"/>
          <w:szCs w:val="28"/>
          <w:lang w:val="fr-FR" w:bidi="en-US"/>
        </w:rPr>
        <w:t>731.500</w:t>
      </w:r>
      <w:r w:rsidR="002467B6" w:rsidRPr="002467B6">
        <w:rPr>
          <w:rFonts w:ascii="Times New Roman" w:eastAsia="Times New Roman" w:hAnsi="Times New Roman" w:cs="Times New Roman"/>
          <w:sz w:val="28"/>
          <w:szCs w:val="28"/>
          <w:lang w:val="fr-FR" w:bidi="en-US"/>
        </w:rPr>
        <w:t xml:space="preserve"> </w:t>
      </w:r>
      <w:r w:rsidRPr="002467B6">
        <w:rPr>
          <w:rFonts w:ascii="Times New Roman" w:eastAsia="Times New Roman" w:hAnsi="Times New Roman" w:cs="Times New Roman"/>
          <w:sz w:val="28"/>
          <w:szCs w:val="28"/>
          <w:lang w:val="fr-FR" w:bidi="en-US"/>
        </w:rPr>
        <w:t>lei</w:t>
      </w:r>
    </w:p>
    <w:p w14:paraId="438044D0" w14:textId="39A638A8" w:rsidR="00F57CCD" w:rsidRPr="002467B6" w:rsidRDefault="00F57CCD" w:rsidP="000C2AD9">
      <w:pPr>
        <w:numPr>
          <w:ilvl w:val="0"/>
          <w:numId w:val="5"/>
        </w:numPr>
        <w:spacing w:after="0" w:line="240" w:lineRule="auto"/>
        <w:jc w:val="both"/>
        <w:rPr>
          <w:rFonts w:ascii="Times New Roman" w:eastAsia="Times New Roman" w:hAnsi="Times New Roman" w:cs="Times New Roman"/>
          <w:sz w:val="28"/>
          <w:szCs w:val="28"/>
          <w:lang w:val="fr-FR" w:bidi="en-US"/>
        </w:rPr>
      </w:pPr>
      <w:proofErr w:type="gramStart"/>
      <w:r w:rsidRPr="002467B6">
        <w:rPr>
          <w:rFonts w:ascii="Times New Roman" w:eastAsia="Times New Roman" w:hAnsi="Times New Roman" w:cs="Times New Roman"/>
          <w:sz w:val="28"/>
          <w:szCs w:val="28"/>
          <w:lang w:val="fr-FR" w:bidi="en-US"/>
        </w:rPr>
        <w:t>pentru</w:t>
      </w:r>
      <w:proofErr w:type="gramEnd"/>
      <w:r w:rsidRPr="002467B6">
        <w:rPr>
          <w:rFonts w:ascii="Times New Roman" w:eastAsia="Times New Roman" w:hAnsi="Times New Roman" w:cs="Times New Roman"/>
          <w:sz w:val="28"/>
          <w:szCs w:val="28"/>
          <w:lang w:val="fr-FR" w:bidi="en-US"/>
        </w:rPr>
        <w:t xml:space="preserve"> capitolul cod 67.02 Cultura, recreiere si religie: </w:t>
      </w:r>
      <w:r w:rsidR="002D75C2">
        <w:rPr>
          <w:rFonts w:ascii="Times New Roman" w:eastAsia="Times New Roman" w:hAnsi="Times New Roman" w:cs="Times New Roman"/>
          <w:sz w:val="28"/>
          <w:szCs w:val="28"/>
          <w:lang w:val="fr-FR" w:bidi="en-US"/>
        </w:rPr>
        <w:t>188</w:t>
      </w:r>
      <w:r w:rsidR="00FF11CA">
        <w:rPr>
          <w:rFonts w:ascii="Times New Roman" w:eastAsia="Times New Roman" w:hAnsi="Times New Roman" w:cs="Times New Roman"/>
          <w:sz w:val="28"/>
          <w:szCs w:val="28"/>
          <w:lang w:val="fr-FR" w:bidi="en-US"/>
        </w:rPr>
        <w:t>.</w:t>
      </w:r>
      <w:r w:rsidR="002D75C2">
        <w:rPr>
          <w:rFonts w:ascii="Times New Roman" w:eastAsia="Times New Roman" w:hAnsi="Times New Roman" w:cs="Times New Roman"/>
          <w:sz w:val="28"/>
          <w:szCs w:val="28"/>
          <w:lang w:val="fr-FR" w:bidi="en-US"/>
        </w:rPr>
        <w:t>5</w:t>
      </w:r>
      <w:r w:rsidR="00FF11CA">
        <w:rPr>
          <w:rFonts w:ascii="Times New Roman" w:eastAsia="Times New Roman" w:hAnsi="Times New Roman" w:cs="Times New Roman"/>
          <w:sz w:val="28"/>
          <w:szCs w:val="28"/>
          <w:lang w:val="fr-FR" w:bidi="en-US"/>
        </w:rPr>
        <w:t>00</w:t>
      </w:r>
      <w:r w:rsidR="002467B6" w:rsidRPr="002467B6">
        <w:rPr>
          <w:rFonts w:ascii="Times New Roman" w:eastAsia="Times New Roman" w:hAnsi="Times New Roman" w:cs="Times New Roman"/>
          <w:sz w:val="28"/>
          <w:szCs w:val="28"/>
          <w:lang w:val="fr-FR" w:bidi="en-US"/>
        </w:rPr>
        <w:t xml:space="preserve"> </w:t>
      </w:r>
      <w:r w:rsidRPr="002467B6">
        <w:rPr>
          <w:rFonts w:ascii="Times New Roman" w:eastAsia="Times New Roman" w:hAnsi="Times New Roman" w:cs="Times New Roman"/>
          <w:sz w:val="28"/>
          <w:szCs w:val="28"/>
          <w:lang w:val="fr-FR" w:bidi="en-US"/>
        </w:rPr>
        <w:t>lei</w:t>
      </w:r>
    </w:p>
    <w:p w14:paraId="2ADCAD6A" w14:textId="4226D795" w:rsidR="00F57CCD" w:rsidRPr="002467B6" w:rsidRDefault="00F57CCD" w:rsidP="000C2AD9">
      <w:pPr>
        <w:numPr>
          <w:ilvl w:val="0"/>
          <w:numId w:val="5"/>
        </w:numPr>
        <w:spacing w:after="0" w:line="240" w:lineRule="auto"/>
        <w:jc w:val="both"/>
        <w:rPr>
          <w:rFonts w:ascii="Times New Roman" w:eastAsia="Times New Roman" w:hAnsi="Times New Roman" w:cs="Times New Roman"/>
          <w:sz w:val="28"/>
          <w:szCs w:val="28"/>
          <w:lang w:val="fr-FR" w:bidi="en-US"/>
        </w:rPr>
      </w:pPr>
      <w:proofErr w:type="gramStart"/>
      <w:r w:rsidRPr="002467B6">
        <w:rPr>
          <w:rFonts w:ascii="Times New Roman" w:eastAsia="Times New Roman" w:hAnsi="Times New Roman" w:cs="Times New Roman"/>
          <w:sz w:val="28"/>
          <w:szCs w:val="28"/>
          <w:lang w:val="fr-FR" w:bidi="en-US"/>
        </w:rPr>
        <w:t>pentru</w:t>
      </w:r>
      <w:proofErr w:type="gramEnd"/>
      <w:r w:rsidRPr="002467B6">
        <w:rPr>
          <w:rFonts w:ascii="Times New Roman" w:eastAsia="Times New Roman" w:hAnsi="Times New Roman" w:cs="Times New Roman"/>
          <w:sz w:val="28"/>
          <w:szCs w:val="28"/>
          <w:lang w:val="fr-FR" w:bidi="en-US"/>
        </w:rPr>
        <w:t xml:space="preserve"> capitolul cod 68.02 Asistenta sociala : </w:t>
      </w:r>
      <w:r w:rsidR="002D75C2">
        <w:rPr>
          <w:rFonts w:ascii="Times New Roman" w:eastAsia="Times New Roman" w:hAnsi="Times New Roman" w:cs="Times New Roman"/>
          <w:sz w:val="28"/>
          <w:szCs w:val="28"/>
          <w:lang w:val="fr-FR" w:bidi="en-US"/>
        </w:rPr>
        <w:t>1.925.000</w:t>
      </w:r>
      <w:r w:rsidR="002467B6" w:rsidRPr="002467B6">
        <w:rPr>
          <w:rFonts w:ascii="Times New Roman" w:eastAsia="Times New Roman" w:hAnsi="Times New Roman" w:cs="Times New Roman"/>
          <w:sz w:val="28"/>
          <w:szCs w:val="28"/>
          <w:lang w:val="fr-FR" w:bidi="en-US"/>
        </w:rPr>
        <w:t xml:space="preserve"> </w:t>
      </w:r>
      <w:r w:rsidRPr="002467B6">
        <w:rPr>
          <w:rFonts w:ascii="Times New Roman" w:eastAsia="Times New Roman" w:hAnsi="Times New Roman" w:cs="Times New Roman"/>
          <w:sz w:val="28"/>
          <w:szCs w:val="28"/>
          <w:lang w:val="fr-FR" w:bidi="en-US"/>
        </w:rPr>
        <w:t>lei</w:t>
      </w:r>
    </w:p>
    <w:p w14:paraId="6EF58AC8" w14:textId="5CC4C140" w:rsidR="00F57CCD" w:rsidRPr="002467B6" w:rsidRDefault="00F57CCD" w:rsidP="000C2AD9">
      <w:pPr>
        <w:numPr>
          <w:ilvl w:val="0"/>
          <w:numId w:val="5"/>
        </w:numPr>
        <w:spacing w:after="0" w:line="240" w:lineRule="auto"/>
        <w:jc w:val="both"/>
        <w:rPr>
          <w:rFonts w:ascii="Times New Roman" w:eastAsia="Times New Roman" w:hAnsi="Times New Roman" w:cs="Times New Roman"/>
          <w:sz w:val="28"/>
          <w:szCs w:val="28"/>
          <w:lang w:val="fr-FR" w:bidi="en-US"/>
        </w:rPr>
      </w:pPr>
      <w:proofErr w:type="gramStart"/>
      <w:r w:rsidRPr="002467B6">
        <w:rPr>
          <w:rFonts w:ascii="Times New Roman" w:eastAsia="Times New Roman" w:hAnsi="Times New Roman" w:cs="Times New Roman"/>
          <w:sz w:val="28"/>
          <w:szCs w:val="28"/>
          <w:lang w:val="fr-FR" w:bidi="en-US"/>
        </w:rPr>
        <w:t>pentru</w:t>
      </w:r>
      <w:proofErr w:type="gramEnd"/>
      <w:r w:rsidRPr="002467B6">
        <w:rPr>
          <w:rFonts w:ascii="Times New Roman" w:eastAsia="Times New Roman" w:hAnsi="Times New Roman" w:cs="Times New Roman"/>
          <w:sz w:val="28"/>
          <w:szCs w:val="28"/>
          <w:lang w:val="fr-FR" w:bidi="en-US"/>
        </w:rPr>
        <w:t xml:space="preserve"> capitolul cod 70.02 locuinte , servicii si dezvoltare publica : </w:t>
      </w:r>
      <w:r w:rsidR="00486A51">
        <w:rPr>
          <w:rFonts w:ascii="Times New Roman" w:eastAsia="Times New Roman" w:hAnsi="Times New Roman" w:cs="Times New Roman"/>
          <w:sz w:val="28"/>
          <w:szCs w:val="28"/>
          <w:lang w:val="fr-FR" w:bidi="en-US"/>
        </w:rPr>
        <w:t>6</w:t>
      </w:r>
      <w:r w:rsidR="002D75C2">
        <w:rPr>
          <w:rFonts w:ascii="Times New Roman" w:eastAsia="Times New Roman" w:hAnsi="Times New Roman" w:cs="Times New Roman"/>
          <w:sz w:val="28"/>
          <w:szCs w:val="28"/>
          <w:lang w:val="fr-FR" w:bidi="en-US"/>
        </w:rPr>
        <w:t>09</w:t>
      </w:r>
      <w:r w:rsidR="00486A51">
        <w:rPr>
          <w:rFonts w:ascii="Times New Roman" w:eastAsia="Times New Roman" w:hAnsi="Times New Roman" w:cs="Times New Roman"/>
          <w:sz w:val="28"/>
          <w:szCs w:val="28"/>
          <w:lang w:val="fr-FR" w:bidi="en-US"/>
        </w:rPr>
        <w:t>.</w:t>
      </w:r>
      <w:r w:rsidR="002D75C2">
        <w:rPr>
          <w:rFonts w:ascii="Times New Roman" w:eastAsia="Times New Roman" w:hAnsi="Times New Roman" w:cs="Times New Roman"/>
          <w:sz w:val="28"/>
          <w:szCs w:val="28"/>
          <w:lang w:val="fr-FR" w:bidi="en-US"/>
        </w:rPr>
        <w:t>2</w:t>
      </w:r>
      <w:r w:rsidR="00486A51">
        <w:rPr>
          <w:rFonts w:ascii="Times New Roman" w:eastAsia="Times New Roman" w:hAnsi="Times New Roman" w:cs="Times New Roman"/>
          <w:sz w:val="28"/>
          <w:szCs w:val="28"/>
          <w:lang w:val="fr-FR" w:bidi="en-US"/>
        </w:rPr>
        <w:t>00</w:t>
      </w:r>
      <w:r w:rsidR="002467B6" w:rsidRPr="002467B6">
        <w:rPr>
          <w:rFonts w:ascii="Times New Roman" w:eastAsia="Times New Roman" w:hAnsi="Times New Roman" w:cs="Times New Roman"/>
          <w:sz w:val="28"/>
          <w:szCs w:val="28"/>
          <w:lang w:val="fr-FR" w:bidi="en-US"/>
        </w:rPr>
        <w:t xml:space="preserve"> </w:t>
      </w:r>
      <w:r w:rsidRPr="002467B6">
        <w:rPr>
          <w:rFonts w:ascii="Times New Roman" w:eastAsia="Times New Roman" w:hAnsi="Times New Roman" w:cs="Times New Roman"/>
          <w:sz w:val="28"/>
          <w:szCs w:val="28"/>
          <w:lang w:val="fr-FR" w:bidi="en-US"/>
        </w:rPr>
        <w:t>lei</w:t>
      </w:r>
    </w:p>
    <w:p w14:paraId="5CD9FB3D" w14:textId="3EAE592F" w:rsidR="002467B6" w:rsidRDefault="002467B6" w:rsidP="002467B6">
      <w:pPr>
        <w:numPr>
          <w:ilvl w:val="0"/>
          <w:numId w:val="5"/>
        </w:numPr>
        <w:spacing w:after="0" w:line="240" w:lineRule="auto"/>
        <w:jc w:val="both"/>
        <w:rPr>
          <w:rFonts w:ascii="Times New Roman" w:eastAsia="Times New Roman" w:hAnsi="Times New Roman" w:cs="Times New Roman"/>
          <w:sz w:val="28"/>
          <w:szCs w:val="28"/>
          <w:lang w:val="fr-FR" w:bidi="en-US"/>
        </w:rPr>
      </w:pPr>
      <w:proofErr w:type="gramStart"/>
      <w:r w:rsidRPr="002467B6">
        <w:rPr>
          <w:rFonts w:ascii="Times New Roman" w:eastAsia="Times New Roman" w:hAnsi="Times New Roman" w:cs="Times New Roman"/>
          <w:sz w:val="28"/>
          <w:szCs w:val="28"/>
          <w:lang w:val="fr-FR" w:bidi="en-US"/>
        </w:rPr>
        <w:t>pentru</w:t>
      </w:r>
      <w:proofErr w:type="gramEnd"/>
      <w:r w:rsidRPr="002467B6">
        <w:rPr>
          <w:rFonts w:ascii="Times New Roman" w:eastAsia="Times New Roman" w:hAnsi="Times New Roman" w:cs="Times New Roman"/>
          <w:sz w:val="28"/>
          <w:szCs w:val="28"/>
          <w:lang w:val="fr-FR" w:bidi="en-US"/>
        </w:rPr>
        <w:t xml:space="preserve"> capitolul cod 74.02 protectie mediu salubritate : </w:t>
      </w:r>
      <w:r w:rsidR="002D75C2">
        <w:rPr>
          <w:rFonts w:ascii="Times New Roman" w:eastAsia="Times New Roman" w:hAnsi="Times New Roman" w:cs="Times New Roman"/>
          <w:sz w:val="28"/>
          <w:szCs w:val="28"/>
          <w:lang w:val="fr-FR" w:bidi="en-US"/>
        </w:rPr>
        <w:t>180</w:t>
      </w:r>
      <w:r w:rsidRPr="002467B6">
        <w:rPr>
          <w:rFonts w:ascii="Times New Roman" w:eastAsia="Times New Roman" w:hAnsi="Times New Roman" w:cs="Times New Roman"/>
          <w:sz w:val="28"/>
          <w:szCs w:val="28"/>
          <w:lang w:val="fr-FR" w:bidi="en-US"/>
        </w:rPr>
        <w:t>.000 lei</w:t>
      </w:r>
    </w:p>
    <w:p w14:paraId="1079FA94" w14:textId="72B7E2C1" w:rsidR="006A0236" w:rsidRPr="002467B6" w:rsidRDefault="006A0236" w:rsidP="002467B6">
      <w:pPr>
        <w:numPr>
          <w:ilvl w:val="0"/>
          <w:numId w:val="5"/>
        </w:numPr>
        <w:spacing w:after="0" w:line="240" w:lineRule="auto"/>
        <w:jc w:val="both"/>
        <w:rPr>
          <w:rFonts w:ascii="Times New Roman" w:eastAsia="Times New Roman" w:hAnsi="Times New Roman" w:cs="Times New Roman"/>
          <w:sz w:val="28"/>
          <w:szCs w:val="28"/>
          <w:lang w:val="fr-FR" w:bidi="en-US"/>
        </w:rPr>
      </w:pPr>
      <w:proofErr w:type="gramStart"/>
      <w:r w:rsidRPr="002467B6">
        <w:rPr>
          <w:rFonts w:ascii="Times New Roman" w:eastAsia="Times New Roman" w:hAnsi="Times New Roman" w:cs="Times New Roman"/>
          <w:sz w:val="28"/>
          <w:szCs w:val="28"/>
          <w:lang w:val="fr-FR" w:bidi="en-US"/>
        </w:rPr>
        <w:t>pentru</w:t>
      </w:r>
      <w:proofErr w:type="gramEnd"/>
      <w:r w:rsidRPr="002467B6">
        <w:rPr>
          <w:rFonts w:ascii="Times New Roman" w:eastAsia="Times New Roman" w:hAnsi="Times New Roman" w:cs="Times New Roman"/>
          <w:sz w:val="28"/>
          <w:szCs w:val="28"/>
          <w:lang w:val="fr-FR" w:bidi="en-US"/>
        </w:rPr>
        <w:t xml:space="preserve"> capitolul cod 8</w:t>
      </w:r>
      <w:r>
        <w:rPr>
          <w:rFonts w:ascii="Times New Roman" w:eastAsia="Times New Roman" w:hAnsi="Times New Roman" w:cs="Times New Roman"/>
          <w:sz w:val="28"/>
          <w:szCs w:val="28"/>
          <w:lang w:val="fr-FR" w:bidi="en-US"/>
        </w:rPr>
        <w:t>3</w:t>
      </w:r>
      <w:r w:rsidRPr="002467B6">
        <w:rPr>
          <w:rFonts w:ascii="Times New Roman" w:eastAsia="Times New Roman" w:hAnsi="Times New Roman" w:cs="Times New Roman"/>
          <w:sz w:val="28"/>
          <w:szCs w:val="28"/>
          <w:lang w:val="fr-FR" w:bidi="en-US"/>
        </w:rPr>
        <w:t>.02</w:t>
      </w:r>
      <w:r w:rsidR="00843500">
        <w:rPr>
          <w:rFonts w:ascii="Times New Roman" w:eastAsia="Times New Roman" w:hAnsi="Times New Roman" w:cs="Times New Roman"/>
          <w:sz w:val="28"/>
          <w:szCs w:val="28"/>
          <w:lang w:val="fr-FR" w:bidi="en-US"/>
        </w:rPr>
        <w:t xml:space="preserve"> </w:t>
      </w:r>
      <w:r>
        <w:rPr>
          <w:rFonts w:ascii="Times New Roman" w:eastAsia="Times New Roman" w:hAnsi="Times New Roman" w:cs="Times New Roman"/>
          <w:sz w:val="28"/>
          <w:szCs w:val="28"/>
          <w:lang w:val="fr-FR" w:bidi="en-US"/>
        </w:rPr>
        <w:t>agricultura silvicultura : 100.000 lei</w:t>
      </w:r>
    </w:p>
    <w:p w14:paraId="3188323F" w14:textId="6F1C4A99" w:rsidR="00F57CCD" w:rsidRPr="002467B6" w:rsidRDefault="00F57CCD" w:rsidP="000C2AD9">
      <w:pPr>
        <w:numPr>
          <w:ilvl w:val="0"/>
          <w:numId w:val="5"/>
        </w:numPr>
        <w:spacing w:after="0" w:line="240" w:lineRule="auto"/>
        <w:jc w:val="both"/>
        <w:rPr>
          <w:rFonts w:ascii="Times New Roman" w:eastAsia="Times New Roman" w:hAnsi="Times New Roman" w:cs="Times New Roman"/>
          <w:sz w:val="28"/>
          <w:szCs w:val="28"/>
          <w:lang w:val="fr-FR" w:bidi="en-US"/>
        </w:rPr>
      </w:pPr>
      <w:proofErr w:type="gramStart"/>
      <w:r w:rsidRPr="002467B6">
        <w:rPr>
          <w:rFonts w:ascii="Times New Roman" w:eastAsia="Times New Roman" w:hAnsi="Times New Roman" w:cs="Times New Roman"/>
          <w:sz w:val="28"/>
          <w:szCs w:val="28"/>
          <w:lang w:val="fr-FR" w:bidi="en-US"/>
        </w:rPr>
        <w:t>pentru</w:t>
      </w:r>
      <w:proofErr w:type="gramEnd"/>
      <w:r w:rsidRPr="002467B6">
        <w:rPr>
          <w:rFonts w:ascii="Times New Roman" w:eastAsia="Times New Roman" w:hAnsi="Times New Roman" w:cs="Times New Roman"/>
          <w:sz w:val="28"/>
          <w:szCs w:val="28"/>
          <w:lang w:val="fr-FR" w:bidi="en-US"/>
        </w:rPr>
        <w:t xml:space="preserve"> capitolul cod 84.02 Drumuri comunale : </w:t>
      </w:r>
      <w:r w:rsidR="006A0236">
        <w:rPr>
          <w:rFonts w:ascii="Times New Roman" w:eastAsia="Times New Roman" w:hAnsi="Times New Roman" w:cs="Times New Roman"/>
          <w:sz w:val="28"/>
          <w:szCs w:val="28"/>
          <w:lang w:val="fr-FR" w:bidi="en-US"/>
        </w:rPr>
        <w:t>1.335.700</w:t>
      </w:r>
      <w:r w:rsidR="002467B6" w:rsidRPr="002467B6">
        <w:rPr>
          <w:rFonts w:ascii="Times New Roman" w:eastAsia="Times New Roman" w:hAnsi="Times New Roman" w:cs="Times New Roman"/>
          <w:sz w:val="28"/>
          <w:szCs w:val="28"/>
          <w:lang w:val="fr-FR" w:bidi="en-US"/>
        </w:rPr>
        <w:t xml:space="preserve"> </w:t>
      </w:r>
      <w:r w:rsidRPr="002467B6">
        <w:rPr>
          <w:rFonts w:ascii="Times New Roman" w:eastAsia="Times New Roman" w:hAnsi="Times New Roman" w:cs="Times New Roman"/>
          <w:sz w:val="28"/>
          <w:szCs w:val="28"/>
          <w:lang w:val="fr-FR" w:bidi="en-US"/>
        </w:rPr>
        <w:t>lei</w:t>
      </w:r>
    </w:p>
    <w:p w14:paraId="50FC619E" w14:textId="77777777" w:rsidR="002467B6" w:rsidRPr="00B9681F" w:rsidRDefault="002467B6" w:rsidP="000C2AD9">
      <w:pPr>
        <w:autoSpaceDE w:val="0"/>
        <w:autoSpaceDN w:val="0"/>
        <w:adjustRightInd w:val="0"/>
        <w:spacing w:after="0"/>
        <w:jc w:val="both"/>
        <w:rPr>
          <w:rFonts w:ascii="Times New Roman" w:eastAsia="Times New Roman" w:hAnsi="Times New Roman" w:cs="Times New Roman"/>
          <w:b/>
          <w:bCs/>
          <w:i/>
          <w:iCs/>
          <w:sz w:val="28"/>
          <w:szCs w:val="28"/>
          <w:lang w:val="es-ES" w:bidi="en-US"/>
        </w:rPr>
      </w:pPr>
    </w:p>
    <w:p w14:paraId="7D39D638" w14:textId="77777777" w:rsidR="00F57CCD" w:rsidRPr="00B9681F" w:rsidRDefault="00F57CCD" w:rsidP="000C2AD9">
      <w:pPr>
        <w:autoSpaceDE w:val="0"/>
        <w:autoSpaceDN w:val="0"/>
        <w:adjustRightInd w:val="0"/>
        <w:spacing w:after="0"/>
        <w:jc w:val="both"/>
        <w:rPr>
          <w:rFonts w:ascii="Times New Roman" w:eastAsia="Times New Roman" w:hAnsi="Times New Roman" w:cs="Times New Roman"/>
          <w:b/>
          <w:bCs/>
          <w:i/>
          <w:iCs/>
          <w:sz w:val="28"/>
          <w:szCs w:val="28"/>
          <w:lang w:val="es-ES" w:bidi="en-US"/>
        </w:rPr>
      </w:pPr>
      <w:r w:rsidRPr="00B9681F">
        <w:rPr>
          <w:rFonts w:ascii="Times New Roman" w:eastAsia="Times New Roman" w:hAnsi="Times New Roman" w:cs="Times New Roman"/>
          <w:b/>
          <w:bCs/>
          <w:i/>
          <w:iCs/>
          <w:sz w:val="28"/>
          <w:szCs w:val="28"/>
          <w:lang w:val="es-ES" w:bidi="en-US"/>
        </w:rPr>
        <w:t xml:space="preserve">Domnilor </w:t>
      </w:r>
      <w:r w:rsidR="00AA7A2A" w:rsidRPr="00B9681F">
        <w:rPr>
          <w:rFonts w:ascii="Times New Roman" w:eastAsia="Times New Roman" w:hAnsi="Times New Roman" w:cs="Times New Roman"/>
          <w:b/>
          <w:bCs/>
          <w:i/>
          <w:iCs/>
          <w:sz w:val="28"/>
          <w:szCs w:val="28"/>
          <w:lang w:val="es-ES" w:bidi="en-US"/>
        </w:rPr>
        <w:t xml:space="preserve">si doamnelor </w:t>
      </w:r>
      <w:r w:rsidRPr="00B9681F">
        <w:rPr>
          <w:rFonts w:ascii="Times New Roman" w:eastAsia="Times New Roman" w:hAnsi="Times New Roman" w:cs="Times New Roman"/>
          <w:b/>
          <w:bCs/>
          <w:i/>
          <w:iCs/>
          <w:sz w:val="28"/>
          <w:szCs w:val="28"/>
          <w:lang w:val="es-ES" w:bidi="en-US"/>
        </w:rPr>
        <w:t>consilieri,</w:t>
      </w:r>
    </w:p>
    <w:p w14:paraId="2EDC0ACC" w14:textId="77777777" w:rsidR="00F57CCD" w:rsidRPr="00F57CCD" w:rsidRDefault="00F57CCD" w:rsidP="000C2AD9">
      <w:pPr>
        <w:autoSpaceDE w:val="0"/>
        <w:autoSpaceDN w:val="0"/>
        <w:adjustRightInd w:val="0"/>
        <w:spacing w:after="0"/>
        <w:jc w:val="both"/>
        <w:rPr>
          <w:rFonts w:ascii="Times New Roman" w:eastAsia="Times New Roman" w:hAnsi="Times New Roman" w:cs="Times New Roman"/>
          <w:sz w:val="28"/>
          <w:szCs w:val="28"/>
          <w:lang w:val="fr-FR" w:bidi="en-US"/>
        </w:rPr>
      </w:pPr>
      <w:r w:rsidRPr="00B9681F">
        <w:rPr>
          <w:rFonts w:ascii="Times New Roman" w:eastAsia="Times New Roman" w:hAnsi="Times New Roman" w:cs="Times New Roman"/>
          <w:sz w:val="28"/>
          <w:szCs w:val="28"/>
          <w:lang w:val="es-ES" w:bidi="en-US"/>
        </w:rPr>
        <w:t>Având în vedere considerentele prezentate, am convingerea că, această variantă de repartizare a sumelor pe care o supun aprobării dumneavoastră, este una optimă în condiţiile date şi răspunde cât de cât necesităţilor autorităţi publice,</w:t>
      </w:r>
      <w:r w:rsidR="000C2AD9" w:rsidRPr="00B9681F">
        <w:rPr>
          <w:rFonts w:ascii="Times New Roman" w:eastAsia="Times New Roman" w:hAnsi="Times New Roman" w:cs="Times New Roman"/>
          <w:sz w:val="28"/>
          <w:szCs w:val="28"/>
          <w:lang w:val="es-ES" w:bidi="en-US"/>
        </w:rPr>
        <w:t xml:space="preserve"> </w:t>
      </w:r>
      <w:r w:rsidRPr="00F57CCD">
        <w:rPr>
          <w:rFonts w:ascii="Times New Roman" w:eastAsia="Times New Roman" w:hAnsi="Times New Roman" w:cs="Times New Roman"/>
          <w:sz w:val="28"/>
          <w:szCs w:val="28"/>
          <w:lang w:val="fr-FR" w:bidi="en-US"/>
        </w:rPr>
        <w:t>instituţiilor şi acţiunilor publice ce se finanţează din bugetul local şi ca atare, vă</w:t>
      </w:r>
      <w:r w:rsidR="000C2AD9">
        <w:rPr>
          <w:rFonts w:ascii="Times New Roman" w:eastAsia="Times New Roman" w:hAnsi="Times New Roman" w:cs="Times New Roman"/>
          <w:sz w:val="28"/>
          <w:szCs w:val="28"/>
          <w:lang w:val="fr-FR" w:bidi="en-US"/>
        </w:rPr>
        <w:t xml:space="preserve"> </w:t>
      </w:r>
      <w:r w:rsidRPr="00F57CCD">
        <w:rPr>
          <w:rFonts w:ascii="Times New Roman" w:eastAsia="Times New Roman" w:hAnsi="Times New Roman" w:cs="Times New Roman"/>
          <w:sz w:val="28"/>
          <w:szCs w:val="28"/>
          <w:lang w:val="fr-FR" w:bidi="en-US"/>
        </w:rPr>
        <w:t>propun să aprobaţi proiectul de hotărâre în forma prezentată.</w:t>
      </w:r>
    </w:p>
    <w:p w14:paraId="4A96EFAD" w14:textId="77777777" w:rsidR="00F57CCD" w:rsidRPr="00F57CCD" w:rsidRDefault="00F57CCD" w:rsidP="000C2AD9">
      <w:pPr>
        <w:spacing w:after="0"/>
        <w:jc w:val="both"/>
        <w:rPr>
          <w:rFonts w:ascii="Times New Roman" w:eastAsia="Times New Roman" w:hAnsi="Times New Roman" w:cs="Times New Roman"/>
          <w:b/>
          <w:sz w:val="28"/>
          <w:szCs w:val="28"/>
          <w:lang w:val="fr-FR" w:bidi="en-US"/>
        </w:rPr>
      </w:pPr>
    </w:p>
    <w:p w14:paraId="1B75A933" w14:textId="77777777" w:rsidR="00F57CCD" w:rsidRPr="00F57CCD" w:rsidRDefault="00F57CCD" w:rsidP="00F57CCD">
      <w:pPr>
        <w:jc w:val="center"/>
        <w:rPr>
          <w:rFonts w:ascii="Times New Roman" w:eastAsia="Times New Roman" w:hAnsi="Times New Roman" w:cs="Times New Roman"/>
          <w:b/>
          <w:sz w:val="28"/>
          <w:szCs w:val="28"/>
          <w:lang w:val="fr-FR" w:bidi="en-US"/>
        </w:rPr>
      </w:pPr>
    </w:p>
    <w:p w14:paraId="0BE8CBD8" w14:textId="77777777" w:rsidR="00F57CCD" w:rsidRPr="00F57CCD" w:rsidRDefault="00F57CCD" w:rsidP="00F57CCD">
      <w:pPr>
        <w:jc w:val="center"/>
        <w:rPr>
          <w:rFonts w:ascii="Times New Roman" w:eastAsia="Times New Roman" w:hAnsi="Times New Roman" w:cs="Times New Roman"/>
          <w:b/>
          <w:sz w:val="28"/>
          <w:szCs w:val="28"/>
          <w:lang w:val="fr-FR" w:bidi="en-US"/>
        </w:rPr>
      </w:pPr>
    </w:p>
    <w:p w14:paraId="7CE0C76D" w14:textId="77777777" w:rsidR="00F57CCD" w:rsidRPr="00F57CCD" w:rsidRDefault="00F57CCD" w:rsidP="00F57CCD">
      <w:pPr>
        <w:ind w:left="720"/>
        <w:jc w:val="center"/>
        <w:rPr>
          <w:rFonts w:ascii="Times New Roman" w:eastAsia="Times New Roman" w:hAnsi="Times New Roman" w:cs="Times New Roman"/>
          <w:b/>
          <w:i/>
          <w:sz w:val="28"/>
          <w:szCs w:val="28"/>
          <w:lang w:val="fr-FR" w:bidi="en-US"/>
        </w:rPr>
      </w:pPr>
      <w:r w:rsidRPr="00F57CCD">
        <w:rPr>
          <w:rFonts w:ascii="Times New Roman" w:eastAsia="Times New Roman" w:hAnsi="Times New Roman" w:cs="Times New Roman"/>
          <w:b/>
          <w:i/>
          <w:sz w:val="28"/>
          <w:szCs w:val="28"/>
          <w:lang w:val="fr-FR" w:bidi="en-US"/>
        </w:rPr>
        <w:t>P R I M A R,</w:t>
      </w:r>
    </w:p>
    <w:p w14:paraId="564F9602" w14:textId="77777777" w:rsidR="00F57CCD" w:rsidRPr="00F57CCD" w:rsidRDefault="00F57CCD" w:rsidP="00F57CCD">
      <w:pPr>
        <w:ind w:left="720"/>
        <w:jc w:val="center"/>
        <w:rPr>
          <w:rFonts w:ascii="Times New Roman" w:eastAsia="Times New Roman" w:hAnsi="Times New Roman" w:cs="Times New Roman"/>
          <w:b/>
          <w:i/>
          <w:sz w:val="28"/>
          <w:szCs w:val="28"/>
          <w:lang w:val="fr-FR" w:bidi="en-US"/>
        </w:rPr>
      </w:pPr>
    </w:p>
    <w:p w14:paraId="463ABCD8" w14:textId="1D6F88B6" w:rsidR="00F57CCD" w:rsidRPr="00F57CCD" w:rsidRDefault="00F57CCD" w:rsidP="00F57CCD">
      <w:pPr>
        <w:ind w:left="720"/>
        <w:jc w:val="center"/>
        <w:rPr>
          <w:rFonts w:ascii="Times New Roman" w:eastAsia="Times New Roman" w:hAnsi="Times New Roman" w:cs="Times New Roman"/>
          <w:b/>
          <w:i/>
          <w:sz w:val="28"/>
          <w:szCs w:val="28"/>
          <w:lang w:val="fr-FR" w:bidi="en-US"/>
        </w:rPr>
      </w:pPr>
      <w:r w:rsidRPr="00F57CCD">
        <w:rPr>
          <w:rFonts w:ascii="Times New Roman" w:eastAsia="Times New Roman" w:hAnsi="Times New Roman" w:cs="Times New Roman"/>
          <w:b/>
          <w:i/>
          <w:sz w:val="28"/>
          <w:szCs w:val="28"/>
          <w:lang w:val="fr-FR" w:bidi="en-US"/>
        </w:rPr>
        <w:t xml:space="preserve">Petrica </w:t>
      </w:r>
      <w:r w:rsidR="00843500">
        <w:rPr>
          <w:rFonts w:ascii="Times New Roman" w:eastAsia="Times New Roman" w:hAnsi="Times New Roman" w:cs="Times New Roman"/>
          <w:b/>
          <w:i/>
          <w:sz w:val="28"/>
          <w:szCs w:val="28"/>
          <w:lang w:val="fr-FR" w:bidi="en-US"/>
        </w:rPr>
        <w:t>SIMIUC</w:t>
      </w:r>
    </w:p>
    <w:p w14:paraId="566B7672" w14:textId="77777777" w:rsidR="00F57CCD" w:rsidRDefault="00F57CCD" w:rsidP="00F57CCD">
      <w:pPr>
        <w:ind w:left="720"/>
        <w:jc w:val="center"/>
        <w:rPr>
          <w:rFonts w:ascii="Times New Roman" w:eastAsia="Times New Roman" w:hAnsi="Times New Roman" w:cs="Times New Roman"/>
          <w:b/>
          <w:i/>
          <w:sz w:val="28"/>
          <w:szCs w:val="28"/>
          <w:lang w:val="fr-FR" w:bidi="en-US"/>
        </w:rPr>
      </w:pPr>
    </w:p>
    <w:p w14:paraId="73ABD44B" w14:textId="77777777" w:rsidR="008E1C6D" w:rsidRDefault="008E1C6D" w:rsidP="00F57CCD">
      <w:pPr>
        <w:ind w:left="720"/>
        <w:jc w:val="center"/>
        <w:rPr>
          <w:rFonts w:ascii="Times New Roman" w:eastAsia="Times New Roman" w:hAnsi="Times New Roman" w:cs="Times New Roman"/>
          <w:b/>
          <w:i/>
          <w:sz w:val="28"/>
          <w:szCs w:val="28"/>
          <w:lang w:val="fr-FR" w:bidi="en-US"/>
        </w:rPr>
      </w:pPr>
    </w:p>
    <w:p w14:paraId="21FC3C21" w14:textId="77777777" w:rsidR="0000154F" w:rsidRPr="00F57CCD" w:rsidRDefault="0000154F" w:rsidP="00F57CCD">
      <w:pPr>
        <w:ind w:left="720"/>
        <w:jc w:val="center"/>
        <w:rPr>
          <w:rFonts w:ascii="Times New Roman" w:eastAsia="Times New Roman" w:hAnsi="Times New Roman" w:cs="Times New Roman"/>
          <w:b/>
          <w:i/>
          <w:sz w:val="28"/>
          <w:szCs w:val="28"/>
          <w:lang w:val="fr-FR" w:bidi="en-US"/>
        </w:rPr>
      </w:pPr>
    </w:p>
    <w:p w14:paraId="649B93A1" w14:textId="77777777" w:rsidR="00F57CCD" w:rsidRDefault="00F57CCD" w:rsidP="00F57CCD">
      <w:pPr>
        <w:ind w:left="720"/>
        <w:jc w:val="center"/>
        <w:rPr>
          <w:rFonts w:ascii="Times New Roman" w:eastAsia="Times New Roman" w:hAnsi="Times New Roman" w:cs="Times New Roman"/>
          <w:b/>
          <w:i/>
          <w:sz w:val="28"/>
          <w:szCs w:val="28"/>
          <w:lang w:val="fr-FR" w:bidi="en-US"/>
        </w:rPr>
      </w:pPr>
    </w:p>
    <w:p w14:paraId="3F7B78EE" w14:textId="77777777" w:rsidR="00F57CCD" w:rsidRPr="00F57CCD" w:rsidRDefault="00F57CCD" w:rsidP="000C2AD9">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ROMÂNIA</w:t>
      </w:r>
    </w:p>
    <w:p w14:paraId="7EDB1C72" w14:textId="77777777" w:rsidR="00F57CCD" w:rsidRPr="00F57CCD" w:rsidRDefault="00F57CCD" w:rsidP="000C2AD9">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JUDEŢUL VASLUI</w:t>
      </w:r>
    </w:p>
    <w:p w14:paraId="36DF4763" w14:textId="77777777" w:rsidR="00F57CCD" w:rsidRPr="00F57CCD" w:rsidRDefault="00F57CCD" w:rsidP="000C2AD9">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COMUNA TODIREŞTI</w:t>
      </w:r>
    </w:p>
    <w:p w14:paraId="2EC2721D" w14:textId="77777777" w:rsidR="00F57CCD" w:rsidRPr="00F57CCD" w:rsidRDefault="00F57CCD" w:rsidP="000C2AD9">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CONSILIUL LOCAL</w:t>
      </w:r>
    </w:p>
    <w:p w14:paraId="74A09182" w14:textId="77777777" w:rsidR="00F57CCD" w:rsidRDefault="00F57CCD" w:rsidP="00F57CCD">
      <w:pPr>
        <w:ind w:left="720"/>
        <w:jc w:val="center"/>
        <w:rPr>
          <w:rFonts w:ascii="Times New Roman" w:eastAsia="Times New Roman" w:hAnsi="Times New Roman" w:cs="Times New Roman"/>
          <w:b/>
          <w:lang w:val="fr-FR" w:bidi="en-US"/>
        </w:rPr>
      </w:pPr>
    </w:p>
    <w:p w14:paraId="4EFB134C" w14:textId="77777777" w:rsidR="009C3E60" w:rsidRPr="00F57CCD" w:rsidRDefault="009C3E60" w:rsidP="00F57CCD">
      <w:pPr>
        <w:ind w:left="720"/>
        <w:jc w:val="center"/>
        <w:rPr>
          <w:rFonts w:ascii="Times New Roman" w:eastAsia="Times New Roman" w:hAnsi="Times New Roman" w:cs="Times New Roman"/>
          <w:b/>
          <w:lang w:val="fr-FR" w:bidi="en-US"/>
        </w:rPr>
      </w:pPr>
    </w:p>
    <w:p w14:paraId="11203A2E" w14:textId="51300838" w:rsidR="00F57CCD" w:rsidRPr="00542A68" w:rsidRDefault="00F57CCD" w:rsidP="00F57CCD">
      <w:pPr>
        <w:jc w:val="center"/>
        <w:rPr>
          <w:rFonts w:ascii="Algerian" w:eastAsia="Times New Roman" w:hAnsi="Algerian" w:cs="Times New Roman"/>
          <w:b/>
          <w:sz w:val="48"/>
          <w:szCs w:val="48"/>
          <w:lang w:val="es-ES" w:bidi="en-US"/>
        </w:rPr>
      </w:pPr>
      <w:r w:rsidRPr="00542A68">
        <w:rPr>
          <w:rFonts w:ascii="Algerian" w:eastAsia="Times New Roman" w:hAnsi="Algerian" w:cs="Times New Roman"/>
          <w:b/>
          <w:sz w:val="48"/>
          <w:szCs w:val="48"/>
          <w:lang w:val="es-ES" w:bidi="en-US"/>
        </w:rPr>
        <w:t>HOT</w:t>
      </w:r>
      <w:r w:rsidRPr="00542A68">
        <w:rPr>
          <w:rFonts w:ascii="Times New Roman" w:eastAsia="Times New Roman" w:hAnsi="Times New Roman" w:cs="Times New Roman"/>
          <w:b/>
          <w:sz w:val="48"/>
          <w:szCs w:val="48"/>
          <w:lang w:val="es-ES" w:bidi="en-US"/>
        </w:rPr>
        <w:t>Ă</w:t>
      </w:r>
      <w:r w:rsidRPr="00542A68">
        <w:rPr>
          <w:rFonts w:ascii="Algerian" w:eastAsia="Times New Roman" w:hAnsi="Algerian" w:cs="Times New Roman"/>
          <w:b/>
          <w:sz w:val="48"/>
          <w:szCs w:val="48"/>
          <w:lang w:val="es-ES" w:bidi="en-US"/>
        </w:rPr>
        <w:t>R</w:t>
      </w:r>
      <w:r w:rsidRPr="00542A68">
        <w:rPr>
          <w:rFonts w:ascii="Algerian" w:eastAsia="Times New Roman" w:hAnsi="Algerian" w:cs="Algerian"/>
          <w:b/>
          <w:sz w:val="48"/>
          <w:szCs w:val="48"/>
          <w:lang w:val="es-ES" w:bidi="en-US"/>
        </w:rPr>
        <w:t>Â</w:t>
      </w:r>
      <w:r w:rsidRPr="00542A68">
        <w:rPr>
          <w:rFonts w:ascii="Algerian" w:eastAsia="Times New Roman" w:hAnsi="Algerian" w:cs="Times New Roman"/>
          <w:b/>
          <w:sz w:val="48"/>
          <w:szCs w:val="48"/>
          <w:lang w:val="es-ES" w:bidi="en-US"/>
        </w:rPr>
        <w:t xml:space="preserve">REA Nr. </w:t>
      </w:r>
      <w:r w:rsidR="006725FB">
        <w:rPr>
          <w:rFonts w:ascii="Algerian" w:eastAsia="Times New Roman" w:hAnsi="Algerian" w:cs="Times New Roman"/>
          <w:b/>
          <w:sz w:val="48"/>
          <w:szCs w:val="48"/>
          <w:lang w:val="es-ES" w:bidi="en-US"/>
        </w:rPr>
        <w:t>9</w:t>
      </w:r>
      <w:r w:rsidRPr="00542A68">
        <w:rPr>
          <w:rFonts w:ascii="Algerian" w:eastAsia="Times New Roman" w:hAnsi="Algerian" w:cs="Times New Roman"/>
          <w:b/>
          <w:sz w:val="48"/>
          <w:szCs w:val="48"/>
          <w:lang w:val="es-ES" w:bidi="en-US"/>
        </w:rPr>
        <w:t xml:space="preserve"> / 20</w:t>
      </w:r>
      <w:r w:rsidR="00C227BA" w:rsidRPr="00542A68">
        <w:rPr>
          <w:rFonts w:ascii="Algerian" w:eastAsia="Times New Roman" w:hAnsi="Algerian" w:cs="Times New Roman"/>
          <w:b/>
          <w:sz w:val="48"/>
          <w:szCs w:val="48"/>
          <w:lang w:val="es-ES" w:bidi="en-US"/>
        </w:rPr>
        <w:t>2</w:t>
      </w:r>
      <w:r w:rsidR="00542A68">
        <w:rPr>
          <w:rFonts w:ascii="Algerian" w:eastAsia="Times New Roman" w:hAnsi="Algerian" w:cs="Times New Roman"/>
          <w:b/>
          <w:sz w:val="48"/>
          <w:szCs w:val="48"/>
          <w:lang w:val="es-ES" w:bidi="en-US"/>
        </w:rPr>
        <w:t>4</w:t>
      </w:r>
    </w:p>
    <w:p w14:paraId="1C64BBF2" w14:textId="457E9182" w:rsidR="00F57CCD" w:rsidRPr="00B9681F" w:rsidRDefault="00F57CCD" w:rsidP="00F57CCD">
      <w:pPr>
        <w:jc w:val="center"/>
        <w:rPr>
          <w:rFonts w:ascii="Times New Roman" w:eastAsia="Times New Roman" w:hAnsi="Times New Roman" w:cs="Times New Roman"/>
          <w:b/>
          <w:i/>
          <w:sz w:val="28"/>
          <w:szCs w:val="28"/>
          <w:lang w:val="es-ES" w:bidi="en-US"/>
        </w:rPr>
      </w:pPr>
      <w:r w:rsidRPr="00B9681F">
        <w:rPr>
          <w:rFonts w:ascii="Times New Roman" w:eastAsia="Times New Roman" w:hAnsi="Times New Roman" w:cs="Times New Roman"/>
          <w:b/>
          <w:i/>
          <w:sz w:val="28"/>
          <w:szCs w:val="28"/>
          <w:lang w:val="es-ES" w:bidi="en-US"/>
        </w:rPr>
        <w:t>Privind aprobarea bugetului local  al comunei Todireşti pentru anul 20</w:t>
      </w:r>
      <w:r w:rsidR="00CE150D" w:rsidRPr="00B9681F">
        <w:rPr>
          <w:rFonts w:ascii="Times New Roman" w:eastAsia="Times New Roman" w:hAnsi="Times New Roman" w:cs="Times New Roman"/>
          <w:b/>
          <w:i/>
          <w:sz w:val="28"/>
          <w:szCs w:val="28"/>
          <w:lang w:val="es-ES" w:bidi="en-US"/>
        </w:rPr>
        <w:t>2</w:t>
      </w:r>
      <w:r w:rsidR="00542A68">
        <w:rPr>
          <w:rFonts w:ascii="Times New Roman" w:eastAsia="Times New Roman" w:hAnsi="Times New Roman" w:cs="Times New Roman"/>
          <w:b/>
          <w:i/>
          <w:sz w:val="28"/>
          <w:szCs w:val="28"/>
          <w:lang w:val="es-ES" w:bidi="en-US"/>
        </w:rPr>
        <w:t>4</w:t>
      </w:r>
    </w:p>
    <w:p w14:paraId="5F8B0675" w14:textId="77777777" w:rsidR="00F57CCD" w:rsidRPr="00B9681F" w:rsidRDefault="00F57CCD" w:rsidP="00F57CCD">
      <w:pPr>
        <w:jc w:val="both"/>
        <w:rPr>
          <w:rFonts w:ascii="Times New Roman" w:eastAsia="Times New Roman" w:hAnsi="Times New Roman" w:cs="Times New Roman"/>
          <w:lang w:val="es-ES" w:bidi="en-US"/>
        </w:rPr>
      </w:pPr>
    </w:p>
    <w:p w14:paraId="7383A4A5" w14:textId="77777777" w:rsidR="00F57CCD" w:rsidRPr="006725FB" w:rsidRDefault="00F57CCD" w:rsidP="00F57CCD">
      <w:pPr>
        <w:jc w:val="both"/>
        <w:rPr>
          <w:rFonts w:ascii="Times New Roman" w:eastAsia="Times New Roman" w:hAnsi="Times New Roman" w:cs="Times New Roman"/>
          <w:b/>
          <w:sz w:val="24"/>
          <w:szCs w:val="24"/>
          <w:lang w:val="es-ES" w:bidi="en-US"/>
        </w:rPr>
      </w:pPr>
      <w:r w:rsidRPr="00B9681F">
        <w:rPr>
          <w:rFonts w:ascii="Times New Roman" w:eastAsia="Times New Roman" w:hAnsi="Times New Roman" w:cs="Times New Roman"/>
          <w:lang w:val="es-ES" w:bidi="en-US"/>
        </w:rPr>
        <w:tab/>
      </w:r>
      <w:r w:rsidRPr="006725FB">
        <w:rPr>
          <w:rFonts w:ascii="Times New Roman" w:eastAsia="Times New Roman" w:hAnsi="Times New Roman" w:cs="Times New Roman"/>
          <w:b/>
          <w:sz w:val="24"/>
          <w:szCs w:val="24"/>
          <w:lang w:val="es-ES" w:bidi="en-US"/>
        </w:rPr>
        <w:t>având în vedere:</w:t>
      </w:r>
    </w:p>
    <w:p w14:paraId="1C504E99" w14:textId="77777777" w:rsidR="00F57CCD" w:rsidRDefault="00F57CCD" w:rsidP="00F57CCD">
      <w:pPr>
        <w:ind w:firstLine="360"/>
        <w:jc w:val="both"/>
        <w:rPr>
          <w:rFonts w:ascii="Times New Roman" w:eastAsia="Times New Roman" w:hAnsi="Times New Roman" w:cs="Times New Roman"/>
          <w:sz w:val="24"/>
          <w:szCs w:val="24"/>
          <w:lang w:val="fr-FR" w:bidi="en-US"/>
        </w:rPr>
      </w:pPr>
      <w:proofErr w:type="gramStart"/>
      <w:r w:rsidRPr="009C3E60">
        <w:rPr>
          <w:rFonts w:ascii="Times New Roman" w:eastAsia="Times New Roman" w:hAnsi="Times New Roman" w:cs="Times New Roman"/>
          <w:sz w:val="24"/>
          <w:szCs w:val="24"/>
          <w:lang w:val="fr-FR" w:bidi="en-US"/>
        </w:rPr>
        <w:t>expunerea</w:t>
      </w:r>
      <w:proofErr w:type="gramEnd"/>
      <w:r w:rsidRPr="009C3E60">
        <w:rPr>
          <w:rFonts w:ascii="Times New Roman" w:eastAsia="Times New Roman" w:hAnsi="Times New Roman" w:cs="Times New Roman"/>
          <w:sz w:val="24"/>
          <w:szCs w:val="24"/>
          <w:lang w:val="fr-FR" w:bidi="en-US"/>
        </w:rPr>
        <w:t xml:space="preserve"> de motive a primarului comunei Todireşti, judeţul Vaslui, avizul  comisiei de specialitate, precum şi raportul compartimentului de resort ;</w:t>
      </w:r>
    </w:p>
    <w:p w14:paraId="4FE3F269" w14:textId="2A2985DB" w:rsidR="00F57CCD" w:rsidRPr="00FF6BBB" w:rsidRDefault="00F57CCD" w:rsidP="00FF6BBB">
      <w:pPr>
        <w:pStyle w:val="Listparagraf"/>
        <w:numPr>
          <w:ilvl w:val="0"/>
          <w:numId w:val="1"/>
        </w:numPr>
        <w:jc w:val="both"/>
        <w:rPr>
          <w:rFonts w:ascii="Times New Roman" w:hAnsi="Times New Roman" w:cs="Times New Roman"/>
          <w:sz w:val="24"/>
          <w:szCs w:val="24"/>
        </w:rPr>
      </w:pPr>
      <w:r w:rsidRPr="00FF6BBB">
        <w:rPr>
          <w:rFonts w:ascii="Times New Roman" w:hAnsi="Times New Roman" w:cs="Times New Roman"/>
          <w:sz w:val="24"/>
          <w:szCs w:val="24"/>
        </w:rPr>
        <w:t>prevederile Legii nr.</w:t>
      </w:r>
      <w:r w:rsidR="00542A68">
        <w:rPr>
          <w:rFonts w:ascii="Times New Roman" w:hAnsi="Times New Roman" w:cs="Times New Roman"/>
          <w:sz w:val="24"/>
          <w:szCs w:val="24"/>
        </w:rPr>
        <w:t>421</w:t>
      </w:r>
      <w:r w:rsidR="00381063" w:rsidRPr="00FF6BBB">
        <w:rPr>
          <w:rFonts w:ascii="Times New Roman" w:hAnsi="Times New Roman" w:cs="Times New Roman"/>
          <w:sz w:val="24"/>
          <w:szCs w:val="24"/>
        </w:rPr>
        <w:t>/20</w:t>
      </w:r>
      <w:r w:rsidR="00C227BA">
        <w:rPr>
          <w:rFonts w:ascii="Times New Roman" w:hAnsi="Times New Roman" w:cs="Times New Roman"/>
          <w:sz w:val="24"/>
          <w:szCs w:val="24"/>
        </w:rPr>
        <w:t>2</w:t>
      </w:r>
      <w:r w:rsidR="00542A68">
        <w:rPr>
          <w:rFonts w:ascii="Times New Roman" w:hAnsi="Times New Roman" w:cs="Times New Roman"/>
          <w:sz w:val="24"/>
          <w:szCs w:val="24"/>
        </w:rPr>
        <w:t>3</w:t>
      </w:r>
      <w:r w:rsidRPr="00FF6BBB">
        <w:rPr>
          <w:rFonts w:ascii="Times New Roman" w:hAnsi="Times New Roman" w:cs="Times New Roman"/>
          <w:sz w:val="24"/>
          <w:szCs w:val="24"/>
        </w:rPr>
        <w:t xml:space="preserve"> privind bugetul de stat pe anul 20</w:t>
      </w:r>
      <w:r w:rsidR="00C227BA">
        <w:rPr>
          <w:rFonts w:ascii="Times New Roman" w:hAnsi="Times New Roman" w:cs="Times New Roman"/>
          <w:sz w:val="24"/>
          <w:szCs w:val="24"/>
        </w:rPr>
        <w:t>2</w:t>
      </w:r>
      <w:r w:rsidR="00542A68">
        <w:rPr>
          <w:rFonts w:ascii="Times New Roman" w:hAnsi="Times New Roman" w:cs="Times New Roman"/>
          <w:sz w:val="24"/>
          <w:szCs w:val="24"/>
        </w:rPr>
        <w:t>4</w:t>
      </w:r>
      <w:r w:rsidRPr="00FF6BBB">
        <w:rPr>
          <w:rFonts w:ascii="Times New Roman" w:hAnsi="Times New Roman" w:cs="Times New Roman"/>
          <w:sz w:val="24"/>
          <w:szCs w:val="24"/>
        </w:rPr>
        <w:t xml:space="preserve"> si estimarile pe anii 20</w:t>
      </w:r>
      <w:r w:rsidR="007E561B">
        <w:rPr>
          <w:rFonts w:ascii="Times New Roman" w:hAnsi="Times New Roman" w:cs="Times New Roman"/>
          <w:sz w:val="24"/>
          <w:szCs w:val="24"/>
        </w:rPr>
        <w:t>2</w:t>
      </w:r>
      <w:r w:rsidR="00542A68">
        <w:rPr>
          <w:rFonts w:ascii="Times New Roman" w:hAnsi="Times New Roman" w:cs="Times New Roman"/>
          <w:sz w:val="24"/>
          <w:szCs w:val="24"/>
        </w:rPr>
        <w:t>5</w:t>
      </w:r>
      <w:r w:rsidRPr="00FF6BBB">
        <w:rPr>
          <w:rFonts w:ascii="Times New Roman" w:hAnsi="Times New Roman" w:cs="Times New Roman"/>
          <w:sz w:val="24"/>
          <w:szCs w:val="24"/>
        </w:rPr>
        <w:t xml:space="preserve"> -20</w:t>
      </w:r>
      <w:r w:rsidR="0077672B" w:rsidRPr="00FF6BBB">
        <w:rPr>
          <w:rFonts w:ascii="Times New Roman" w:hAnsi="Times New Roman" w:cs="Times New Roman"/>
          <w:sz w:val="24"/>
          <w:szCs w:val="24"/>
        </w:rPr>
        <w:t>2</w:t>
      </w:r>
      <w:r w:rsidR="00542A68">
        <w:rPr>
          <w:rFonts w:ascii="Times New Roman" w:hAnsi="Times New Roman" w:cs="Times New Roman"/>
          <w:sz w:val="24"/>
          <w:szCs w:val="24"/>
        </w:rPr>
        <w:t>7</w:t>
      </w:r>
      <w:r w:rsidRPr="00FF6BBB">
        <w:rPr>
          <w:rFonts w:ascii="Times New Roman" w:hAnsi="Times New Roman" w:cs="Times New Roman"/>
          <w:sz w:val="24"/>
          <w:szCs w:val="24"/>
        </w:rPr>
        <w:t>;</w:t>
      </w:r>
    </w:p>
    <w:p w14:paraId="76D79423" w14:textId="40A8DB7D" w:rsidR="00F57CCD" w:rsidRDefault="00F57CCD" w:rsidP="00FF6BBB">
      <w:pPr>
        <w:pStyle w:val="Listparagraf"/>
        <w:numPr>
          <w:ilvl w:val="0"/>
          <w:numId w:val="1"/>
        </w:numPr>
        <w:spacing w:after="0" w:line="240" w:lineRule="auto"/>
        <w:jc w:val="both"/>
        <w:rPr>
          <w:rFonts w:ascii="Times New Roman" w:hAnsi="Times New Roman" w:cs="Times New Roman"/>
          <w:sz w:val="24"/>
          <w:szCs w:val="24"/>
          <w:lang w:val="fr-FR"/>
        </w:rPr>
      </w:pPr>
      <w:proofErr w:type="gramStart"/>
      <w:r w:rsidRPr="00FF6BBB">
        <w:rPr>
          <w:rFonts w:ascii="Times New Roman" w:hAnsi="Times New Roman" w:cs="Times New Roman"/>
          <w:sz w:val="24"/>
          <w:szCs w:val="24"/>
          <w:lang w:val="fr-FR"/>
        </w:rPr>
        <w:t>prevederile</w:t>
      </w:r>
      <w:proofErr w:type="gramEnd"/>
      <w:r w:rsidRPr="00FF6BBB">
        <w:rPr>
          <w:rFonts w:ascii="Times New Roman" w:hAnsi="Times New Roman" w:cs="Times New Roman"/>
          <w:sz w:val="24"/>
          <w:szCs w:val="24"/>
          <w:lang w:val="fr-FR"/>
        </w:rPr>
        <w:t xml:space="preserve"> </w:t>
      </w:r>
      <w:r w:rsidR="000C2AD9" w:rsidRPr="00FF6BBB">
        <w:rPr>
          <w:rFonts w:ascii="Times New Roman" w:hAnsi="Times New Roman" w:cs="Times New Roman"/>
          <w:sz w:val="24"/>
          <w:szCs w:val="24"/>
          <w:lang w:val="fr-FR"/>
        </w:rPr>
        <w:t xml:space="preserve">adresei nr. </w:t>
      </w:r>
      <w:r w:rsidR="00381063" w:rsidRPr="00FF6BBB">
        <w:rPr>
          <w:rFonts w:ascii="Times New Roman" w:hAnsi="Times New Roman" w:cs="Times New Roman"/>
          <w:sz w:val="24"/>
          <w:szCs w:val="24"/>
          <w:lang w:val="fr-FR"/>
        </w:rPr>
        <w:t>VS-STZ-</w:t>
      </w:r>
      <w:r w:rsidR="00542A68">
        <w:rPr>
          <w:rFonts w:ascii="Times New Roman" w:hAnsi="Times New Roman" w:cs="Times New Roman"/>
          <w:sz w:val="24"/>
          <w:szCs w:val="24"/>
          <w:lang w:val="fr-FR"/>
        </w:rPr>
        <w:t>448</w:t>
      </w:r>
      <w:r w:rsidR="000C2AD9" w:rsidRPr="00FF6BBB">
        <w:rPr>
          <w:rFonts w:ascii="Times New Roman" w:hAnsi="Times New Roman" w:cs="Times New Roman"/>
          <w:sz w:val="24"/>
          <w:szCs w:val="24"/>
          <w:lang w:val="fr-FR"/>
        </w:rPr>
        <w:t xml:space="preserve"> </w:t>
      </w:r>
      <w:proofErr w:type="gramStart"/>
      <w:r w:rsidR="000C2AD9" w:rsidRPr="00FF6BBB">
        <w:rPr>
          <w:rFonts w:ascii="Times New Roman" w:hAnsi="Times New Roman" w:cs="Times New Roman"/>
          <w:sz w:val="24"/>
          <w:szCs w:val="24"/>
          <w:lang w:val="fr-FR"/>
        </w:rPr>
        <w:t xml:space="preserve">din </w:t>
      </w:r>
      <w:r w:rsidR="00381063" w:rsidRPr="00FF6BBB">
        <w:rPr>
          <w:rFonts w:ascii="Times New Roman" w:hAnsi="Times New Roman" w:cs="Times New Roman"/>
          <w:sz w:val="24"/>
          <w:szCs w:val="24"/>
          <w:lang w:val="fr-FR"/>
        </w:rPr>
        <w:t xml:space="preserve"> </w:t>
      </w:r>
      <w:r w:rsidR="00542A68">
        <w:rPr>
          <w:rFonts w:ascii="Times New Roman" w:hAnsi="Times New Roman" w:cs="Times New Roman"/>
          <w:sz w:val="24"/>
          <w:szCs w:val="24"/>
          <w:lang w:val="fr-FR"/>
        </w:rPr>
        <w:t>22</w:t>
      </w:r>
      <w:proofErr w:type="gramEnd"/>
      <w:r w:rsidR="00486A51">
        <w:rPr>
          <w:rFonts w:ascii="Times New Roman" w:hAnsi="Times New Roman" w:cs="Times New Roman"/>
          <w:sz w:val="24"/>
          <w:szCs w:val="24"/>
          <w:lang w:val="fr-FR"/>
        </w:rPr>
        <w:t>.01.202</w:t>
      </w:r>
      <w:r w:rsidR="00542A68">
        <w:rPr>
          <w:rFonts w:ascii="Times New Roman" w:hAnsi="Times New Roman" w:cs="Times New Roman"/>
          <w:sz w:val="24"/>
          <w:szCs w:val="24"/>
          <w:lang w:val="fr-FR"/>
        </w:rPr>
        <w:t>4</w:t>
      </w:r>
      <w:r w:rsidR="00381063" w:rsidRPr="00FF6BBB">
        <w:rPr>
          <w:rFonts w:ascii="Times New Roman" w:hAnsi="Times New Roman" w:cs="Times New Roman"/>
          <w:sz w:val="24"/>
          <w:szCs w:val="24"/>
          <w:lang w:val="fr-FR"/>
        </w:rPr>
        <w:t xml:space="preserve"> </w:t>
      </w:r>
      <w:r w:rsidR="000C2AD9" w:rsidRPr="00FF6BBB">
        <w:rPr>
          <w:rFonts w:ascii="Times New Roman" w:hAnsi="Times New Roman" w:cs="Times New Roman"/>
          <w:sz w:val="24"/>
          <w:szCs w:val="24"/>
          <w:lang w:val="fr-FR"/>
        </w:rPr>
        <w:t>emisa de</w:t>
      </w:r>
      <w:r w:rsidRPr="00FF6BBB">
        <w:rPr>
          <w:rFonts w:ascii="Times New Roman" w:hAnsi="Times New Roman" w:cs="Times New Roman"/>
          <w:sz w:val="24"/>
          <w:szCs w:val="24"/>
          <w:lang w:val="fr-FR"/>
        </w:rPr>
        <w:t xml:space="preserve"> A.J.F.P.Vaslui;</w:t>
      </w:r>
    </w:p>
    <w:p w14:paraId="475AF56E" w14:textId="10C0BD6A" w:rsidR="00FF6BBB" w:rsidRPr="00FF6BBB" w:rsidRDefault="00FF6BBB" w:rsidP="00FF6BBB">
      <w:pPr>
        <w:pStyle w:val="Listparagraf"/>
        <w:numPr>
          <w:ilvl w:val="0"/>
          <w:numId w:val="1"/>
        </w:numPr>
        <w:spacing w:after="0" w:line="240" w:lineRule="auto"/>
        <w:jc w:val="both"/>
        <w:rPr>
          <w:rFonts w:ascii="Times New Roman" w:hAnsi="Times New Roman" w:cs="Times New Roman"/>
          <w:sz w:val="24"/>
          <w:szCs w:val="24"/>
          <w:lang w:val="fr-FR"/>
        </w:rPr>
      </w:pPr>
      <w:proofErr w:type="gramStart"/>
      <w:r>
        <w:rPr>
          <w:rFonts w:ascii="Times New Roman" w:hAnsi="Times New Roman" w:cs="Times New Roman"/>
          <w:sz w:val="24"/>
          <w:szCs w:val="24"/>
          <w:lang w:val="fr-FR"/>
        </w:rPr>
        <w:t>prevederile</w:t>
      </w:r>
      <w:proofErr w:type="gramEnd"/>
      <w:r>
        <w:rPr>
          <w:rFonts w:ascii="Times New Roman" w:hAnsi="Times New Roman" w:cs="Times New Roman"/>
          <w:sz w:val="24"/>
          <w:szCs w:val="24"/>
          <w:lang w:val="fr-FR"/>
        </w:rPr>
        <w:t xml:space="preserve"> Hotararii Consiliului Judetean Vaslui nr. </w:t>
      </w:r>
      <w:r w:rsidR="00542A68">
        <w:rPr>
          <w:rFonts w:ascii="Times New Roman" w:hAnsi="Times New Roman" w:cs="Times New Roman"/>
          <w:sz w:val="24"/>
          <w:szCs w:val="24"/>
          <w:lang w:val="fr-FR"/>
        </w:rPr>
        <w:t>2</w:t>
      </w:r>
      <w:r>
        <w:rPr>
          <w:rFonts w:ascii="Times New Roman" w:hAnsi="Times New Roman" w:cs="Times New Roman"/>
          <w:sz w:val="24"/>
          <w:szCs w:val="24"/>
          <w:lang w:val="fr-FR"/>
        </w:rPr>
        <w:t xml:space="preserve"> din </w:t>
      </w:r>
      <w:r w:rsidR="00542A68">
        <w:rPr>
          <w:rFonts w:ascii="Times New Roman" w:hAnsi="Times New Roman" w:cs="Times New Roman"/>
          <w:sz w:val="24"/>
          <w:szCs w:val="24"/>
          <w:lang w:val="fr-FR"/>
        </w:rPr>
        <w:t>22</w:t>
      </w:r>
      <w:r w:rsidR="00486A51">
        <w:rPr>
          <w:rFonts w:ascii="Times New Roman" w:hAnsi="Times New Roman" w:cs="Times New Roman"/>
          <w:sz w:val="24"/>
          <w:szCs w:val="24"/>
          <w:lang w:val="fr-FR"/>
        </w:rPr>
        <w:t>.01.202</w:t>
      </w:r>
      <w:r w:rsidR="00542A68">
        <w:rPr>
          <w:rFonts w:ascii="Times New Roman" w:hAnsi="Times New Roman" w:cs="Times New Roman"/>
          <w:sz w:val="24"/>
          <w:szCs w:val="24"/>
          <w:lang w:val="fr-FR"/>
        </w:rPr>
        <w:t>4</w:t>
      </w:r>
      <w:r>
        <w:rPr>
          <w:rFonts w:ascii="Times New Roman" w:hAnsi="Times New Roman" w:cs="Times New Roman"/>
          <w:sz w:val="24"/>
          <w:szCs w:val="24"/>
          <w:lang w:val="fr-FR"/>
        </w:rPr>
        <w:t> ;</w:t>
      </w:r>
    </w:p>
    <w:p w14:paraId="07865A66" w14:textId="77777777" w:rsidR="009C3E60" w:rsidRPr="00D56D70" w:rsidRDefault="00D56D70" w:rsidP="00D56D70">
      <w:pPr>
        <w:pStyle w:val="Listparagraf"/>
        <w:numPr>
          <w:ilvl w:val="0"/>
          <w:numId w:val="1"/>
        </w:numPr>
        <w:jc w:val="both"/>
        <w:rPr>
          <w:rFonts w:ascii="Times New Roman" w:hAnsi="Times New Roman" w:cs="Times New Roman"/>
        </w:rPr>
      </w:pPr>
      <w:r w:rsidRPr="00D56D70">
        <w:rPr>
          <w:rFonts w:ascii="Times New Roman" w:hAnsi="Times New Roman" w:cs="Times New Roman"/>
        </w:rPr>
        <w:t xml:space="preserve">in temeiul art. 129, alin. </w:t>
      </w:r>
      <w:proofErr w:type="gramStart"/>
      <w:r w:rsidRPr="00D56D70">
        <w:rPr>
          <w:rFonts w:ascii="Times New Roman" w:hAnsi="Times New Roman" w:cs="Times New Roman"/>
        </w:rPr>
        <w:t>1 ,</w:t>
      </w:r>
      <w:proofErr w:type="gramEnd"/>
      <w:r w:rsidRPr="00D56D70">
        <w:rPr>
          <w:rFonts w:ascii="Times New Roman" w:hAnsi="Times New Roman" w:cs="Times New Roman"/>
        </w:rPr>
        <w:t xml:space="preserve"> alin. 14, art. 139 alin. 1, si art. 196 alin. 1 litera a din OUG 57/2019 privind codul administrativ;</w:t>
      </w:r>
    </w:p>
    <w:p w14:paraId="4846C1F0" w14:textId="77777777" w:rsidR="00F57CCD" w:rsidRPr="00B9681F" w:rsidRDefault="00F57CCD" w:rsidP="00F57CCD">
      <w:pPr>
        <w:jc w:val="center"/>
        <w:rPr>
          <w:rFonts w:ascii="Times New Roman" w:eastAsia="Times New Roman" w:hAnsi="Times New Roman" w:cs="Times New Roman"/>
          <w:b/>
          <w:sz w:val="28"/>
          <w:szCs w:val="28"/>
          <w:lang w:val="es-ES" w:bidi="en-US"/>
        </w:rPr>
      </w:pPr>
      <w:r w:rsidRPr="00B9681F">
        <w:rPr>
          <w:rFonts w:ascii="Times New Roman" w:eastAsia="Times New Roman" w:hAnsi="Times New Roman" w:cs="Times New Roman"/>
          <w:b/>
          <w:sz w:val="28"/>
          <w:szCs w:val="28"/>
          <w:lang w:val="es-ES" w:bidi="en-US"/>
        </w:rPr>
        <w:t>Consiliul Local al comunei Todireşti, judeţul Vaslui,</w:t>
      </w:r>
    </w:p>
    <w:p w14:paraId="5D8AE795" w14:textId="77777777" w:rsidR="00F57CCD" w:rsidRPr="009C3E60" w:rsidRDefault="00F57CCD" w:rsidP="00F57CCD">
      <w:pPr>
        <w:jc w:val="center"/>
        <w:rPr>
          <w:rFonts w:ascii="Times New Roman" w:eastAsia="Times New Roman" w:hAnsi="Times New Roman" w:cs="Times New Roman"/>
          <w:b/>
          <w:sz w:val="28"/>
          <w:szCs w:val="28"/>
          <w:lang w:val="fr-FR" w:bidi="en-US"/>
        </w:rPr>
      </w:pPr>
      <w:proofErr w:type="gramStart"/>
      <w:r w:rsidRPr="009C3E60">
        <w:rPr>
          <w:rFonts w:ascii="Times New Roman" w:eastAsia="Times New Roman" w:hAnsi="Times New Roman" w:cs="Times New Roman"/>
          <w:b/>
          <w:sz w:val="28"/>
          <w:szCs w:val="28"/>
          <w:lang w:val="fr-FR" w:bidi="en-US"/>
        </w:rPr>
        <w:t>HOTĂRÂŞTE:</w:t>
      </w:r>
      <w:proofErr w:type="gramEnd"/>
    </w:p>
    <w:p w14:paraId="34E31F56" w14:textId="28200044" w:rsidR="00F57CCD" w:rsidRPr="009C3E60" w:rsidRDefault="00F57CCD" w:rsidP="00F57CCD">
      <w:pPr>
        <w:ind w:firstLine="720"/>
        <w:jc w:val="both"/>
        <w:rPr>
          <w:rFonts w:ascii="Times New Roman" w:eastAsia="Times New Roman" w:hAnsi="Times New Roman" w:cs="Times New Roman"/>
          <w:sz w:val="24"/>
          <w:szCs w:val="24"/>
          <w:lang w:val="fr-FR" w:bidi="en-US"/>
        </w:rPr>
      </w:pPr>
      <w:r w:rsidRPr="009C3E60">
        <w:rPr>
          <w:rFonts w:ascii="Times New Roman" w:eastAsia="Times New Roman" w:hAnsi="Times New Roman" w:cs="Times New Roman"/>
          <w:sz w:val="24"/>
          <w:szCs w:val="24"/>
          <w:lang w:val="fr-FR" w:bidi="en-US"/>
        </w:rPr>
        <w:t>Art.1. Se aprobă Bugetul local al comunei Todireşti pentru anul 20</w:t>
      </w:r>
      <w:r w:rsidR="00C227BA">
        <w:rPr>
          <w:rFonts w:ascii="Times New Roman" w:eastAsia="Times New Roman" w:hAnsi="Times New Roman" w:cs="Times New Roman"/>
          <w:sz w:val="24"/>
          <w:szCs w:val="24"/>
          <w:lang w:val="fr-FR" w:bidi="en-US"/>
        </w:rPr>
        <w:t>2</w:t>
      </w:r>
      <w:r w:rsidR="00542A68">
        <w:rPr>
          <w:rFonts w:ascii="Times New Roman" w:eastAsia="Times New Roman" w:hAnsi="Times New Roman" w:cs="Times New Roman"/>
          <w:sz w:val="24"/>
          <w:szCs w:val="24"/>
          <w:lang w:val="fr-FR" w:bidi="en-US"/>
        </w:rPr>
        <w:t>4</w:t>
      </w:r>
      <w:r w:rsidRPr="009C3E60">
        <w:rPr>
          <w:rFonts w:ascii="Times New Roman" w:eastAsia="Times New Roman" w:hAnsi="Times New Roman" w:cs="Times New Roman"/>
          <w:sz w:val="24"/>
          <w:szCs w:val="24"/>
          <w:lang w:val="fr-FR" w:bidi="en-US"/>
        </w:rPr>
        <w:t xml:space="preserve"> la partea de venituri şi cheltuieli</w:t>
      </w:r>
      <w:proofErr w:type="gramStart"/>
      <w:r w:rsidRPr="009C3E60">
        <w:rPr>
          <w:rFonts w:ascii="Times New Roman" w:eastAsia="Times New Roman" w:hAnsi="Times New Roman" w:cs="Times New Roman"/>
          <w:sz w:val="24"/>
          <w:szCs w:val="24"/>
          <w:lang w:val="fr-FR" w:bidi="en-US"/>
        </w:rPr>
        <w:t>, ,</w:t>
      </w:r>
      <w:proofErr w:type="gramEnd"/>
      <w:r w:rsidRPr="009C3E60">
        <w:rPr>
          <w:rFonts w:ascii="Times New Roman" w:eastAsia="Times New Roman" w:hAnsi="Times New Roman" w:cs="Times New Roman"/>
          <w:sz w:val="24"/>
          <w:szCs w:val="24"/>
          <w:lang w:val="fr-FR" w:bidi="en-US"/>
        </w:rPr>
        <w:t xml:space="preserve"> conform anexei care face parte integrantă din prezenta hotărâre..</w:t>
      </w:r>
    </w:p>
    <w:p w14:paraId="083608C7" w14:textId="77777777" w:rsidR="00F57CCD" w:rsidRPr="009C3E60" w:rsidRDefault="00F57CCD" w:rsidP="00F57CCD">
      <w:pPr>
        <w:ind w:firstLine="720"/>
        <w:jc w:val="both"/>
        <w:rPr>
          <w:rFonts w:ascii="Times New Roman" w:eastAsia="Times New Roman" w:hAnsi="Times New Roman" w:cs="Times New Roman"/>
          <w:sz w:val="24"/>
          <w:szCs w:val="24"/>
          <w:lang w:val="fr-FR" w:bidi="en-US"/>
        </w:rPr>
      </w:pPr>
      <w:r w:rsidRPr="009C3E60">
        <w:rPr>
          <w:rFonts w:ascii="Times New Roman" w:eastAsia="Times New Roman" w:hAnsi="Times New Roman" w:cs="Times New Roman"/>
          <w:sz w:val="24"/>
          <w:szCs w:val="24"/>
          <w:lang w:val="fr-FR" w:bidi="en-US"/>
        </w:rPr>
        <w:t xml:space="preserve">Art. 2. Prezenta hotărâre o va aduce </w:t>
      </w:r>
      <w:proofErr w:type="gramStart"/>
      <w:r w:rsidRPr="009C3E60">
        <w:rPr>
          <w:rFonts w:ascii="Times New Roman" w:eastAsia="Times New Roman" w:hAnsi="Times New Roman" w:cs="Times New Roman"/>
          <w:sz w:val="24"/>
          <w:szCs w:val="24"/>
          <w:lang w:val="fr-FR" w:bidi="en-US"/>
        </w:rPr>
        <w:t>la  indeplinire</w:t>
      </w:r>
      <w:proofErr w:type="gramEnd"/>
      <w:r w:rsidRPr="009C3E60">
        <w:rPr>
          <w:rFonts w:ascii="Times New Roman" w:eastAsia="Times New Roman" w:hAnsi="Times New Roman" w:cs="Times New Roman"/>
          <w:sz w:val="24"/>
          <w:szCs w:val="24"/>
          <w:lang w:val="fr-FR" w:bidi="en-US"/>
        </w:rPr>
        <w:t xml:space="preserve"> primarul comunei Todireşti, prin compartimentul financiar contabil.</w:t>
      </w:r>
    </w:p>
    <w:p w14:paraId="1BFB684D" w14:textId="4FA8F298" w:rsidR="00F57CCD" w:rsidRPr="00F57CCD" w:rsidRDefault="00F57CCD" w:rsidP="00F57CCD">
      <w:pPr>
        <w:ind w:left="108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 xml:space="preserve">                                                                              </w:t>
      </w:r>
      <w:r w:rsidR="009C3E60">
        <w:rPr>
          <w:rFonts w:ascii="Times New Roman" w:eastAsia="Times New Roman" w:hAnsi="Times New Roman" w:cs="Times New Roman"/>
          <w:b/>
          <w:lang w:val="fr-FR" w:bidi="en-US"/>
        </w:rPr>
        <w:t xml:space="preserve"> </w:t>
      </w:r>
      <w:r w:rsidRPr="00F57CCD">
        <w:rPr>
          <w:rFonts w:ascii="Times New Roman" w:eastAsia="Times New Roman" w:hAnsi="Times New Roman" w:cs="Times New Roman"/>
          <w:b/>
          <w:lang w:val="fr-FR" w:bidi="en-US"/>
        </w:rPr>
        <w:t xml:space="preserve"> </w:t>
      </w:r>
      <w:proofErr w:type="gramStart"/>
      <w:r w:rsidRPr="00F57CCD">
        <w:rPr>
          <w:rFonts w:ascii="Times New Roman" w:eastAsia="Times New Roman" w:hAnsi="Times New Roman" w:cs="Times New Roman"/>
          <w:b/>
          <w:lang w:val="fr-FR" w:bidi="en-US"/>
        </w:rPr>
        <w:t xml:space="preserve">Todiresti, </w:t>
      </w:r>
      <w:r w:rsidR="002E4CE3">
        <w:rPr>
          <w:rFonts w:ascii="Times New Roman" w:eastAsia="Times New Roman" w:hAnsi="Times New Roman" w:cs="Times New Roman"/>
          <w:b/>
          <w:lang w:val="fr-FR" w:bidi="en-US"/>
        </w:rPr>
        <w:t xml:space="preserve"> </w:t>
      </w:r>
      <w:r w:rsidR="00542A68">
        <w:rPr>
          <w:rFonts w:ascii="Times New Roman" w:eastAsia="Times New Roman" w:hAnsi="Times New Roman" w:cs="Times New Roman"/>
          <w:b/>
          <w:lang w:val="fr-FR" w:bidi="en-US"/>
        </w:rPr>
        <w:t>04</w:t>
      </w:r>
      <w:proofErr w:type="gramEnd"/>
      <w:r w:rsidR="003B7F49">
        <w:rPr>
          <w:rFonts w:ascii="Times New Roman" w:eastAsia="Times New Roman" w:hAnsi="Times New Roman" w:cs="Times New Roman"/>
          <w:b/>
          <w:lang w:val="fr-FR" w:bidi="en-US"/>
        </w:rPr>
        <w:t xml:space="preserve"> februarie 202</w:t>
      </w:r>
      <w:r w:rsidR="00542A68">
        <w:rPr>
          <w:rFonts w:ascii="Times New Roman" w:eastAsia="Times New Roman" w:hAnsi="Times New Roman" w:cs="Times New Roman"/>
          <w:b/>
          <w:lang w:val="fr-FR" w:bidi="en-US"/>
        </w:rPr>
        <w:t>4</w:t>
      </w:r>
    </w:p>
    <w:p w14:paraId="16DD19AF" w14:textId="77777777" w:rsidR="00F57CCD" w:rsidRDefault="00F57CCD" w:rsidP="00F57CCD">
      <w:pPr>
        <w:ind w:left="1080"/>
        <w:jc w:val="center"/>
        <w:rPr>
          <w:rFonts w:ascii="Times New Roman" w:eastAsia="Times New Roman" w:hAnsi="Times New Roman" w:cs="Times New Roman"/>
          <w:b/>
          <w:lang w:val="fr-FR" w:bidi="en-US"/>
        </w:rPr>
      </w:pPr>
    </w:p>
    <w:p w14:paraId="3B2EFB88" w14:textId="77777777" w:rsidR="009C3E60" w:rsidRPr="00F57CCD" w:rsidRDefault="009C3E60" w:rsidP="00F57CCD">
      <w:pPr>
        <w:ind w:left="1080"/>
        <w:jc w:val="center"/>
        <w:rPr>
          <w:rFonts w:ascii="Times New Roman" w:eastAsia="Times New Roman" w:hAnsi="Times New Roman" w:cs="Times New Roman"/>
          <w:b/>
          <w:lang w:val="fr-FR" w:bidi="en-US"/>
        </w:rPr>
      </w:pPr>
    </w:p>
    <w:p w14:paraId="147469A6" w14:textId="77777777" w:rsidR="00F57CCD" w:rsidRPr="00F57CCD" w:rsidRDefault="00F57CCD" w:rsidP="00F57CCD">
      <w:pPr>
        <w:rPr>
          <w:rFonts w:ascii="Times New Roman" w:eastAsia="Times New Roman" w:hAnsi="Times New Roman" w:cs="Times New Roman"/>
          <w:b/>
          <w:lang w:val="fr-FR" w:bidi="en-US"/>
        </w:rPr>
      </w:pPr>
      <w:r w:rsidRPr="00F57CCD">
        <w:rPr>
          <w:rFonts w:ascii="Times New Roman" w:eastAsia="Times New Roman" w:hAnsi="Times New Roman" w:cs="Times New Roman"/>
          <w:b/>
          <w:sz w:val="28"/>
          <w:szCs w:val="28"/>
          <w:lang w:val="fr-FR" w:bidi="en-US"/>
        </w:rPr>
        <w:t xml:space="preserve">    </w:t>
      </w:r>
      <w:r w:rsidR="002E4CE3">
        <w:rPr>
          <w:rFonts w:ascii="Times New Roman" w:eastAsia="Times New Roman" w:hAnsi="Times New Roman" w:cs="Times New Roman"/>
          <w:b/>
          <w:sz w:val="28"/>
          <w:szCs w:val="28"/>
          <w:lang w:val="fr-FR" w:bidi="en-US"/>
        </w:rPr>
        <w:t xml:space="preserve">    </w:t>
      </w:r>
      <w:r w:rsidRPr="00F57CCD">
        <w:rPr>
          <w:rFonts w:ascii="Times New Roman" w:eastAsia="Times New Roman" w:hAnsi="Times New Roman" w:cs="Times New Roman"/>
          <w:b/>
          <w:sz w:val="28"/>
          <w:szCs w:val="28"/>
          <w:lang w:val="fr-FR" w:bidi="en-US"/>
        </w:rPr>
        <w:t xml:space="preserve"> PREŞEDINTE DE ŞEDINŢĂ</w:t>
      </w:r>
      <w:r w:rsidRPr="00F57CCD">
        <w:rPr>
          <w:rFonts w:ascii="Times New Roman" w:eastAsia="Times New Roman" w:hAnsi="Times New Roman" w:cs="Times New Roman"/>
          <w:b/>
          <w:lang w:val="fr-FR" w:bidi="en-US"/>
        </w:rPr>
        <w:t>,</w:t>
      </w:r>
    </w:p>
    <w:p w14:paraId="5105C598" w14:textId="27312FD7" w:rsidR="00F57CCD" w:rsidRPr="00F57CCD" w:rsidRDefault="00843500" w:rsidP="00843500">
      <w:pPr>
        <w:rPr>
          <w:rFonts w:ascii="Times New Roman" w:eastAsia="Times New Roman" w:hAnsi="Times New Roman" w:cs="Times New Roman"/>
          <w:b/>
          <w:lang w:val="fr-FR" w:bidi="en-US"/>
        </w:rPr>
      </w:pPr>
      <w:r>
        <w:rPr>
          <w:rFonts w:ascii="Times New Roman" w:eastAsia="Times New Roman" w:hAnsi="Times New Roman" w:cs="Times New Roman"/>
          <w:b/>
          <w:sz w:val="32"/>
          <w:szCs w:val="32"/>
          <w:lang w:val="fr-FR" w:bidi="en-US"/>
        </w:rPr>
        <w:t xml:space="preserve">        Constantin Danut GALAN</w:t>
      </w:r>
      <w:r w:rsidR="003B7F49">
        <w:rPr>
          <w:rFonts w:ascii="Times New Roman" w:eastAsia="Times New Roman" w:hAnsi="Times New Roman" w:cs="Times New Roman"/>
          <w:b/>
          <w:sz w:val="32"/>
          <w:szCs w:val="32"/>
          <w:lang w:val="fr-FR" w:bidi="en-US"/>
        </w:rPr>
        <w:t xml:space="preserve">    </w:t>
      </w:r>
      <w:r w:rsidR="00F57CCD" w:rsidRPr="00F57CCD">
        <w:rPr>
          <w:rFonts w:ascii="Times New Roman" w:eastAsia="Times New Roman" w:hAnsi="Times New Roman" w:cs="Times New Roman"/>
          <w:b/>
          <w:lang w:val="fr-FR" w:bidi="en-US"/>
        </w:rPr>
        <w:tab/>
        <w:t xml:space="preserve">     </w:t>
      </w:r>
      <w:r w:rsidR="00B21DA2">
        <w:rPr>
          <w:rFonts w:ascii="Times New Roman" w:eastAsia="Times New Roman" w:hAnsi="Times New Roman" w:cs="Times New Roman"/>
          <w:b/>
          <w:lang w:val="fr-FR" w:bidi="en-US"/>
        </w:rPr>
        <w:t xml:space="preserve">           </w:t>
      </w:r>
      <w:r w:rsidR="00F57CCD" w:rsidRPr="00F57CCD">
        <w:rPr>
          <w:rFonts w:ascii="Times New Roman" w:eastAsia="Times New Roman" w:hAnsi="Times New Roman" w:cs="Times New Roman"/>
          <w:b/>
          <w:lang w:val="fr-FR" w:bidi="en-US"/>
        </w:rPr>
        <w:t xml:space="preserve">  </w:t>
      </w:r>
      <w:r w:rsidR="000C2AD9">
        <w:rPr>
          <w:rFonts w:ascii="Times New Roman" w:eastAsia="Times New Roman" w:hAnsi="Times New Roman" w:cs="Times New Roman"/>
          <w:b/>
          <w:lang w:val="fr-FR" w:bidi="en-US"/>
        </w:rPr>
        <w:t xml:space="preserve">            </w:t>
      </w:r>
      <w:r>
        <w:rPr>
          <w:rFonts w:ascii="Times New Roman" w:eastAsia="Times New Roman" w:hAnsi="Times New Roman" w:cs="Times New Roman"/>
          <w:b/>
          <w:lang w:val="fr-FR" w:bidi="en-US"/>
        </w:rPr>
        <w:t xml:space="preserve">      </w:t>
      </w:r>
      <w:r w:rsidR="00F57CCD" w:rsidRPr="00F57CCD">
        <w:rPr>
          <w:rFonts w:ascii="Times New Roman" w:eastAsia="Times New Roman" w:hAnsi="Times New Roman" w:cs="Times New Roman"/>
          <w:b/>
          <w:lang w:val="fr-FR" w:bidi="en-US"/>
        </w:rPr>
        <w:t>CONTRASEMNEAZA,</w:t>
      </w:r>
      <w:r w:rsidR="00F57CCD" w:rsidRPr="00F57CCD">
        <w:rPr>
          <w:rFonts w:ascii="Times New Roman" w:eastAsia="Times New Roman" w:hAnsi="Times New Roman" w:cs="Times New Roman"/>
          <w:b/>
          <w:lang w:val="fr-FR" w:bidi="en-US"/>
        </w:rPr>
        <w:tab/>
      </w:r>
    </w:p>
    <w:p w14:paraId="657A2C36" w14:textId="77777777" w:rsidR="00F57CCD" w:rsidRPr="00F57CCD" w:rsidRDefault="00F57CCD" w:rsidP="00F57CCD">
      <w:pPr>
        <w:ind w:left="108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t>Secretar al comunei Todiresti,</w:t>
      </w:r>
    </w:p>
    <w:p w14:paraId="1AFF0536" w14:textId="77777777" w:rsidR="00F57CCD" w:rsidRPr="00F57CCD" w:rsidRDefault="00F57CCD" w:rsidP="00F57CCD">
      <w:pPr>
        <w:ind w:left="1080"/>
        <w:jc w:val="right"/>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 xml:space="preserve">      </w:t>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p>
    <w:p w14:paraId="4477AA2E" w14:textId="25630C23" w:rsidR="00F57CCD" w:rsidRDefault="00F57CCD" w:rsidP="00F57CCD">
      <w:pPr>
        <w:ind w:left="1080"/>
        <w:rPr>
          <w:rFonts w:ascii="Times New Roman" w:eastAsia="Times New Roman" w:hAnsi="Times New Roman" w:cs="Times New Roman"/>
          <w:b/>
          <w:i/>
          <w:sz w:val="28"/>
          <w:szCs w:val="28"/>
          <w:lang w:val="fr-FR" w:bidi="en-US"/>
        </w:rPr>
      </w:pPr>
      <w:r w:rsidRPr="00F57CCD">
        <w:rPr>
          <w:rFonts w:ascii="Times New Roman" w:eastAsia="Times New Roman" w:hAnsi="Times New Roman" w:cs="Times New Roman"/>
          <w:b/>
          <w:lang w:val="fr-FR" w:bidi="en-US"/>
        </w:rPr>
        <w:t xml:space="preserve">                                                                                             </w:t>
      </w:r>
      <w:r w:rsidR="000C2AD9">
        <w:rPr>
          <w:rFonts w:ascii="Times New Roman" w:eastAsia="Times New Roman" w:hAnsi="Times New Roman" w:cs="Times New Roman"/>
          <w:b/>
          <w:lang w:val="fr-FR" w:bidi="en-US"/>
        </w:rPr>
        <w:t xml:space="preserve">        </w:t>
      </w:r>
      <w:r w:rsidRPr="00F57CCD">
        <w:rPr>
          <w:rFonts w:ascii="Times New Roman" w:eastAsia="Times New Roman" w:hAnsi="Times New Roman" w:cs="Times New Roman"/>
          <w:b/>
          <w:lang w:val="fr-FR" w:bidi="en-US"/>
        </w:rPr>
        <w:t xml:space="preserve"> </w:t>
      </w:r>
      <w:r w:rsidR="00B21DA2">
        <w:rPr>
          <w:rFonts w:ascii="Times New Roman" w:eastAsia="Times New Roman" w:hAnsi="Times New Roman" w:cs="Times New Roman"/>
          <w:b/>
          <w:lang w:val="fr-FR" w:bidi="en-US"/>
        </w:rPr>
        <w:t xml:space="preserve"> </w:t>
      </w:r>
      <w:r w:rsidRPr="00F57CCD">
        <w:rPr>
          <w:rFonts w:ascii="Times New Roman" w:eastAsia="Times New Roman" w:hAnsi="Times New Roman" w:cs="Times New Roman"/>
          <w:b/>
          <w:i/>
          <w:sz w:val="28"/>
          <w:szCs w:val="28"/>
          <w:lang w:val="fr-FR" w:bidi="en-US"/>
        </w:rPr>
        <w:t xml:space="preserve"> Vasile Fanel</w:t>
      </w:r>
      <w:r w:rsidR="00843500">
        <w:rPr>
          <w:rFonts w:ascii="Times New Roman" w:eastAsia="Times New Roman" w:hAnsi="Times New Roman" w:cs="Times New Roman"/>
          <w:b/>
          <w:i/>
          <w:sz w:val="28"/>
          <w:szCs w:val="28"/>
          <w:lang w:val="fr-FR" w:bidi="en-US"/>
        </w:rPr>
        <w:t xml:space="preserve"> AIONESE</w:t>
      </w:r>
    </w:p>
    <w:p w14:paraId="3DC87E14" w14:textId="77777777" w:rsidR="00D56D70" w:rsidRPr="00B9681F" w:rsidRDefault="00D56D70" w:rsidP="00F57CCD">
      <w:pPr>
        <w:ind w:left="1080"/>
        <w:rPr>
          <w:rFonts w:ascii="Times New Roman" w:eastAsia="Times New Roman" w:hAnsi="Times New Roman" w:cs="Times New Roman"/>
          <w:i/>
          <w:sz w:val="28"/>
          <w:szCs w:val="28"/>
          <w:lang w:val="es-ES" w:bidi="en-US"/>
        </w:rPr>
      </w:pPr>
    </w:p>
    <w:p w14:paraId="4F999729" w14:textId="77777777" w:rsidR="00F57CCD" w:rsidRDefault="00F57CCD" w:rsidP="00F57CCD">
      <w:pPr>
        <w:jc w:val="both"/>
        <w:rPr>
          <w:rFonts w:ascii="Times New Roman" w:eastAsia="Times New Roman" w:hAnsi="Times New Roman" w:cs="Times New Roman"/>
          <w:b/>
          <w:lang w:val="fr-FR" w:bidi="en-US"/>
        </w:rPr>
      </w:pPr>
    </w:p>
    <w:p w14:paraId="5248EE30" w14:textId="77777777" w:rsidR="00F57CCD" w:rsidRPr="00F57CCD" w:rsidRDefault="00F57CCD" w:rsidP="00BC03CD">
      <w:pPr>
        <w:spacing w:after="0"/>
        <w:jc w:val="both"/>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ROMÂNIA</w:t>
      </w:r>
    </w:p>
    <w:p w14:paraId="52E68FA9" w14:textId="77777777" w:rsidR="00F57CCD" w:rsidRPr="00F57CCD" w:rsidRDefault="00F57CCD" w:rsidP="00BC03CD">
      <w:pPr>
        <w:spacing w:after="0"/>
        <w:jc w:val="both"/>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JUDEŢUL VASLUI</w:t>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t xml:space="preserve">                                              ANEXĂ</w:t>
      </w:r>
    </w:p>
    <w:p w14:paraId="722239A2" w14:textId="467DE0A9" w:rsidR="00F57CCD" w:rsidRPr="00B9681F" w:rsidRDefault="00F57CCD" w:rsidP="00BC03CD">
      <w:pPr>
        <w:spacing w:after="0"/>
        <w:jc w:val="both"/>
        <w:rPr>
          <w:rFonts w:ascii="Times New Roman" w:eastAsia="Times New Roman" w:hAnsi="Times New Roman" w:cs="Times New Roman"/>
          <w:b/>
          <w:lang w:val="es-ES" w:bidi="en-US"/>
        </w:rPr>
      </w:pPr>
      <w:r w:rsidRPr="00B9681F">
        <w:rPr>
          <w:rFonts w:ascii="Times New Roman" w:eastAsia="Times New Roman" w:hAnsi="Times New Roman" w:cs="Times New Roman"/>
          <w:b/>
          <w:lang w:val="es-ES" w:bidi="en-US"/>
        </w:rPr>
        <w:t>COMUNA TODIREŞTI</w:t>
      </w:r>
      <w:r w:rsidRPr="00B9681F">
        <w:rPr>
          <w:rFonts w:ascii="Times New Roman" w:eastAsia="Times New Roman" w:hAnsi="Times New Roman" w:cs="Times New Roman"/>
          <w:b/>
          <w:lang w:val="es-ES" w:bidi="en-US"/>
        </w:rPr>
        <w:tab/>
      </w:r>
      <w:r w:rsidRPr="00B9681F">
        <w:rPr>
          <w:rFonts w:ascii="Times New Roman" w:eastAsia="Times New Roman" w:hAnsi="Times New Roman" w:cs="Times New Roman"/>
          <w:b/>
          <w:lang w:val="es-ES" w:bidi="en-US"/>
        </w:rPr>
        <w:tab/>
        <w:t xml:space="preserve">       </w:t>
      </w:r>
      <w:r w:rsidRPr="00B9681F">
        <w:rPr>
          <w:rFonts w:ascii="Times New Roman" w:eastAsia="Times New Roman" w:hAnsi="Times New Roman" w:cs="Times New Roman"/>
          <w:b/>
          <w:lang w:val="es-ES" w:bidi="en-US"/>
        </w:rPr>
        <w:tab/>
      </w:r>
      <w:r w:rsidRPr="00B9681F">
        <w:rPr>
          <w:rFonts w:ascii="Times New Roman" w:eastAsia="Times New Roman" w:hAnsi="Times New Roman" w:cs="Times New Roman"/>
          <w:b/>
          <w:lang w:val="es-ES" w:bidi="en-US"/>
        </w:rPr>
        <w:tab/>
        <w:t xml:space="preserve">                                     la Hotărârea nr.</w:t>
      </w:r>
      <w:r w:rsidR="006725FB">
        <w:rPr>
          <w:rFonts w:ascii="Times New Roman" w:eastAsia="Times New Roman" w:hAnsi="Times New Roman" w:cs="Times New Roman"/>
          <w:b/>
          <w:lang w:val="es-ES" w:bidi="en-US"/>
        </w:rPr>
        <w:t>9</w:t>
      </w:r>
      <w:r w:rsidR="00C227BA" w:rsidRPr="00B9681F">
        <w:rPr>
          <w:rFonts w:ascii="Times New Roman" w:eastAsia="Times New Roman" w:hAnsi="Times New Roman" w:cs="Times New Roman"/>
          <w:b/>
          <w:lang w:val="es-ES" w:bidi="en-US"/>
        </w:rPr>
        <w:t xml:space="preserve"> din </w:t>
      </w:r>
      <w:r w:rsidR="00542A68">
        <w:rPr>
          <w:rFonts w:ascii="Times New Roman" w:eastAsia="Times New Roman" w:hAnsi="Times New Roman" w:cs="Times New Roman"/>
          <w:b/>
          <w:lang w:val="es-ES" w:bidi="en-US"/>
        </w:rPr>
        <w:t>04</w:t>
      </w:r>
      <w:r w:rsidR="00486A51" w:rsidRPr="00B9681F">
        <w:rPr>
          <w:rFonts w:ascii="Times New Roman" w:eastAsia="Times New Roman" w:hAnsi="Times New Roman" w:cs="Times New Roman"/>
          <w:b/>
          <w:lang w:val="es-ES" w:bidi="en-US"/>
        </w:rPr>
        <w:t>.02.202</w:t>
      </w:r>
      <w:r w:rsidR="00542A68">
        <w:rPr>
          <w:rFonts w:ascii="Times New Roman" w:eastAsia="Times New Roman" w:hAnsi="Times New Roman" w:cs="Times New Roman"/>
          <w:b/>
          <w:lang w:val="es-ES" w:bidi="en-US"/>
        </w:rPr>
        <w:t>4</w:t>
      </w:r>
    </w:p>
    <w:p w14:paraId="2609E3A1" w14:textId="77777777" w:rsidR="00F57CCD" w:rsidRPr="00F57CCD" w:rsidRDefault="00F57CCD" w:rsidP="00BC03CD">
      <w:pPr>
        <w:spacing w:after="0"/>
        <w:jc w:val="both"/>
        <w:rPr>
          <w:rFonts w:ascii="Times New Roman" w:eastAsia="Times New Roman" w:hAnsi="Times New Roman" w:cs="Times New Roman"/>
          <w:b/>
          <w:lang w:val="en-US" w:bidi="en-US"/>
        </w:rPr>
      </w:pPr>
      <w:r w:rsidRPr="00F57CCD">
        <w:rPr>
          <w:rFonts w:ascii="Times New Roman" w:eastAsia="Times New Roman" w:hAnsi="Times New Roman" w:cs="Times New Roman"/>
          <w:b/>
          <w:lang w:val="en-US" w:bidi="en-US"/>
        </w:rPr>
        <w:t>CONSILIUL LOCAL</w:t>
      </w:r>
    </w:p>
    <w:p w14:paraId="7AE04AD1" w14:textId="77777777" w:rsidR="006A0236" w:rsidRDefault="006A0236" w:rsidP="00987A25">
      <w:pPr>
        <w:rPr>
          <w:rFonts w:ascii="Times New Roman" w:eastAsia="Times New Roman" w:hAnsi="Times New Roman" w:cs="Times New Roman"/>
          <w:b/>
          <w:lang w:val="en-US" w:bidi="en-US"/>
        </w:rPr>
      </w:pPr>
    </w:p>
    <w:p w14:paraId="798BD161" w14:textId="6548582D" w:rsidR="00987A25" w:rsidRPr="00F57CCD" w:rsidRDefault="00987A25" w:rsidP="00987A25">
      <w:pPr>
        <w:rPr>
          <w:rFonts w:ascii="Times New Roman" w:eastAsia="Times New Roman" w:hAnsi="Times New Roman" w:cs="Times New Roman"/>
          <w:b/>
          <w:lang w:val="en-US" w:bidi="en-US"/>
        </w:rPr>
      </w:pPr>
      <w:r w:rsidRPr="00F57CCD">
        <w:rPr>
          <w:rFonts w:ascii="Times New Roman" w:eastAsia="Times New Roman" w:hAnsi="Times New Roman" w:cs="Times New Roman"/>
          <w:b/>
          <w:lang w:val="en-US" w:bidi="en-US"/>
        </w:rPr>
        <w:t xml:space="preserve">I. Bugetul </w:t>
      </w:r>
      <w:proofErr w:type="gramStart"/>
      <w:r w:rsidRPr="00F57CCD">
        <w:rPr>
          <w:rFonts w:ascii="Times New Roman" w:eastAsia="Times New Roman" w:hAnsi="Times New Roman" w:cs="Times New Roman"/>
          <w:b/>
          <w:lang w:val="en-US" w:bidi="en-US"/>
        </w:rPr>
        <w:t>local :</w:t>
      </w:r>
      <w:proofErr w:type="gramEnd"/>
      <w:r w:rsidRPr="00F57CCD">
        <w:rPr>
          <w:rFonts w:ascii="Times New Roman" w:eastAsia="Times New Roman" w:hAnsi="Times New Roman" w:cs="Times New Roman"/>
          <w:b/>
          <w:lang w:val="en-US" w:bidi="en-US"/>
        </w:rPr>
        <w:tab/>
      </w:r>
      <w:r w:rsidRPr="00F57CCD">
        <w:rPr>
          <w:rFonts w:ascii="Times New Roman" w:eastAsia="Times New Roman" w:hAnsi="Times New Roman" w:cs="Times New Roman"/>
          <w:b/>
          <w:lang w:val="en-US" w:bidi="en-US"/>
        </w:rPr>
        <w:tab/>
      </w:r>
    </w:p>
    <w:p w14:paraId="601F576B" w14:textId="77777777" w:rsidR="006A0236" w:rsidRPr="006A0236" w:rsidRDefault="00987A25" w:rsidP="006A0236">
      <w:pPr>
        <w:spacing w:after="0"/>
        <w:ind w:right="-504"/>
        <w:rPr>
          <w:rFonts w:ascii="Times New Roman" w:eastAsia="Times New Roman" w:hAnsi="Times New Roman" w:cs="Times New Roman"/>
          <w:b/>
          <w:bCs/>
          <w:lang w:val="fr-FR" w:bidi="en-US"/>
        </w:rPr>
      </w:pPr>
      <w:r w:rsidRPr="00F57CCD">
        <w:rPr>
          <w:rFonts w:ascii="Times New Roman" w:eastAsia="Times New Roman" w:hAnsi="Times New Roman" w:cs="Times New Roman"/>
          <w:b/>
          <w:lang w:val="en-US" w:bidi="en-US"/>
        </w:rPr>
        <w:t xml:space="preserve"> </w:t>
      </w:r>
      <w:r w:rsidRPr="00F57CCD">
        <w:rPr>
          <w:rFonts w:ascii="Times New Roman" w:eastAsia="Times New Roman" w:hAnsi="Times New Roman" w:cs="Times New Roman"/>
          <w:b/>
          <w:lang w:val="en-US" w:bidi="en-US"/>
        </w:rPr>
        <w:tab/>
      </w:r>
    </w:p>
    <w:tbl>
      <w:tblPr>
        <w:tblW w:w="8500" w:type="dxa"/>
        <w:tblInd w:w="108" w:type="dxa"/>
        <w:tblLook w:val="04A0" w:firstRow="1" w:lastRow="0" w:firstColumn="1" w:lastColumn="0" w:noHBand="0" w:noVBand="1"/>
      </w:tblPr>
      <w:tblGrid>
        <w:gridCol w:w="6119"/>
        <w:gridCol w:w="1261"/>
        <w:gridCol w:w="1120"/>
      </w:tblGrid>
      <w:tr w:rsidR="006A0236" w:rsidRPr="006A0236" w14:paraId="1C29250B" w14:textId="77777777" w:rsidTr="006A0236">
        <w:trPr>
          <w:trHeight w:val="255"/>
        </w:trPr>
        <w:tc>
          <w:tcPr>
            <w:tcW w:w="6140" w:type="dxa"/>
            <w:tcBorders>
              <w:top w:val="nil"/>
              <w:left w:val="nil"/>
              <w:bottom w:val="nil"/>
              <w:right w:val="nil"/>
            </w:tcBorders>
            <w:shd w:val="clear" w:color="auto" w:fill="auto"/>
            <w:vAlign w:val="bottom"/>
            <w:hideMark/>
          </w:tcPr>
          <w:p w14:paraId="2D69856E" w14:textId="77777777" w:rsidR="006A0236" w:rsidRPr="006A0236" w:rsidRDefault="006A0236" w:rsidP="006A0236">
            <w:pPr>
              <w:spacing w:after="0" w:line="240" w:lineRule="auto"/>
              <w:rPr>
                <w:rFonts w:ascii="Times New Roman" w:eastAsia="Times New Roman" w:hAnsi="Times New Roman" w:cs="Times New Roman"/>
                <w:b/>
                <w:bCs/>
                <w:color w:val="000000"/>
                <w:lang w:val="en-US"/>
              </w:rPr>
            </w:pPr>
            <w:r w:rsidRPr="006A0236">
              <w:rPr>
                <w:rFonts w:ascii="Times New Roman" w:eastAsia="Times New Roman" w:hAnsi="Times New Roman" w:cs="Times New Roman"/>
                <w:b/>
                <w:bCs/>
                <w:color w:val="000000"/>
                <w:lang w:val="en-US"/>
              </w:rPr>
              <w:t xml:space="preserve">TOTAL VENITURI  </w:t>
            </w:r>
          </w:p>
        </w:tc>
        <w:tc>
          <w:tcPr>
            <w:tcW w:w="1240" w:type="dxa"/>
            <w:tcBorders>
              <w:top w:val="nil"/>
              <w:left w:val="nil"/>
              <w:bottom w:val="nil"/>
              <w:right w:val="nil"/>
            </w:tcBorders>
            <w:shd w:val="clear" w:color="auto" w:fill="auto"/>
            <w:vAlign w:val="bottom"/>
            <w:hideMark/>
          </w:tcPr>
          <w:p w14:paraId="44309378" w14:textId="77777777" w:rsidR="006A0236" w:rsidRPr="006A0236" w:rsidRDefault="006A0236" w:rsidP="006A0236">
            <w:pPr>
              <w:spacing w:after="0" w:line="240" w:lineRule="auto"/>
              <w:rPr>
                <w:rFonts w:ascii="Times New Roman" w:eastAsia="Times New Roman" w:hAnsi="Times New Roman" w:cs="Times New Roman"/>
                <w:b/>
                <w:bCs/>
                <w:color w:val="000000"/>
                <w:lang w:val="en-US"/>
              </w:rPr>
            </w:pPr>
            <w:r w:rsidRPr="006A0236">
              <w:rPr>
                <w:rFonts w:ascii="Times New Roman" w:eastAsia="Times New Roman" w:hAnsi="Times New Roman" w:cs="Times New Roman"/>
                <w:b/>
                <w:bCs/>
                <w:color w:val="000000"/>
                <w:lang w:val="en-US"/>
              </w:rPr>
              <w:t>00.01</w:t>
            </w:r>
          </w:p>
        </w:tc>
        <w:tc>
          <w:tcPr>
            <w:tcW w:w="1120" w:type="dxa"/>
            <w:tcBorders>
              <w:top w:val="nil"/>
              <w:left w:val="nil"/>
              <w:bottom w:val="nil"/>
              <w:right w:val="nil"/>
            </w:tcBorders>
            <w:shd w:val="clear" w:color="auto" w:fill="auto"/>
            <w:vAlign w:val="bottom"/>
            <w:hideMark/>
          </w:tcPr>
          <w:p w14:paraId="16963983" w14:textId="1D185401" w:rsidR="006A0236" w:rsidRPr="006A0236" w:rsidRDefault="006A0236" w:rsidP="006A0236">
            <w:pPr>
              <w:spacing w:after="0" w:line="240" w:lineRule="auto"/>
              <w:rPr>
                <w:rFonts w:ascii="Times New Roman" w:eastAsia="Times New Roman" w:hAnsi="Times New Roman" w:cs="Times New Roman"/>
                <w:b/>
                <w:bCs/>
                <w:color w:val="000000"/>
                <w:lang w:val="en-US"/>
              </w:rPr>
            </w:pPr>
            <w:r w:rsidRPr="006A0236">
              <w:rPr>
                <w:rFonts w:ascii="Times New Roman" w:eastAsia="Times New Roman" w:hAnsi="Times New Roman" w:cs="Times New Roman"/>
                <w:b/>
                <w:bCs/>
                <w:color w:val="000000"/>
                <w:lang w:val="en-US"/>
              </w:rPr>
              <w:t>8.</w:t>
            </w:r>
            <w:r w:rsidR="00542A68">
              <w:rPr>
                <w:rFonts w:ascii="Times New Roman" w:eastAsia="Times New Roman" w:hAnsi="Times New Roman" w:cs="Times New Roman"/>
                <w:b/>
                <w:bCs/>
                <w:color w:val="000000"/>
                <w:lang w:val="en-US"/>
              </w:rPr>
              <w:t>36</w:t>
            </w:r>
            <w:r w:rsidRPr="006A0236">
              <w:rPr>
                <w:rFonts w:ascii="Times New Roman" w:eastAsia="Times New Roman" w:hAnsi="Times New Roman" w:cs="Times New Roman"/>
                <w:b/>
                <w:bCs/>
                <w:color w:val="000000"/>
                <w:lang w:val="en-US"/>
              </w:rPr>
              <w:t>4.</w:t>
            </w:r>
            <w:r w:rsidR="00542A68">
              <w:rPr>
                <w:rFonts w:ascii="Times New Roman" w:eastAsia="Times New Roman" w:hAnsi="Times New Roman" w:cs="Times New Roman"/>
                <w:b/>
                <w:bCs/>
                <w:color w:val="000000"/>
                <w:lang w:val="en-US"/>
              </w:rPr>
              <w:t>6</w:t>
            </w:r>
            <w:r w:rsidRPr="006A0236">
              <w:rPr>
                <w:rFonts w:ascii="Times New Roman" w:eastAsia="Times New Roman" w:hAnsi="Times New Roman" w:cs="Times New Roman"/>
                <w:b/>
                <w:bCs/>
                <w:color w:val="000000"/>
                <w:lang w:val="en-US"/>
              </w:rPr>
              <w:t>00</w:t>
            </w:r>
          </w:p>
        </w:tc>
      </w:tr>
      <w:tr w:rsidR="006A0236" w:rsidRPr="006A0236" w14:paraId="55B41A49" w14:textId="77777777" w:rsidTr="006A0236">
        <w:trPr>
          <w:trHeight w:val="255"/>
        </w:trPr>
        <w:tc>
          <w:tcPr>
            <w:tcW w:w="6140" w:type="dxa"/>
            <w:tcBorders>
              <w:top w:val="nil"/>
              <w:left w:val="nil"/>
              <w:bottom w:val="nil"/>
              <w:right w:val="nil"/>
            </w:tcBorders>
            <w:shd w:val="clear" w:color="auto" w:fill="auto"/>
            <w:vAlign w:val="bottom"/>
            <w:hideMark/>
          </w:tcPr>
          <w:p w14:paraId="717ED14A" w14:textId="77777777"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Impozitul pe veniturile din transferul proprietatilor imobiliare din patrimoniul personal</w:t>
            </w:r>
          </w:p>
        </w:tc>
        <w:tc>
          <w:tcPr>
            <w:tcW w:w="1240" w:type="dxa"/>
            <w:tcBorders>
              <w:top w:val="nil"/>
              <w:left w:val="nil"/>
              <w:bottom w:val="nil"/>
              <w:right w:val="nil"/>
            </w:tcBorders>
            <w:shd w:val="clear" w:color="auto" w:fill="auto"/>
            <w:vAlign w:val="bottom"/>
            <w:hideMark/>
          </w:tcPr>
          <w:p w14:paraId="292FE9DD"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03.02.18</w:t>
            </w:r>
          </w:p>
        </w:tc>
        <w:tc>
          <w:tcPr>
            <w:tcW w:w="1120" w:type="dxa"/>
            <w:tcBorders>
              <w:top w:val="nil"/>
              <w:left w:val="nil"/>
              <w:bottom w:val="nil"/>
              <w:right w:val="nil"/>
            </w:tcBorders>
            <w:shd w:val="clear" w:color="auto" w:fill="auto"/>
            <w:vAlign w:val="bottom"/>
            <w:hideMark/>
          </w:tcPr>
          <w:p w14:paraId="2E2B7F01"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23.400</w:t>
            </w:r>
          </w:p>
        </w:tc>
      </w:tr>
      <w:tr w:rsidR="006A0236" w:rsidRPr="006A0236" w14:paraId="5E509AFB" w14:textId="77777777" w:rsidTr="006A0236">
        <w:trPr>
          <w:trHeight w:val="255"/>
        </w:trPr>
        <w:tc>
          <w:tcPr>
            <w:tcW w:w="6140" w:type="dxa"/>
            <w:tcBorders>
              <w:top w:val="nil"/>
              <w:left w:val="nil"/>
              <w:bottom w:val="nil"/>
              <w:right w:val="nil"/>
            </w:tcBorders>
            <w:shd w:val="clear" w:color="auto" w:fill="auto"/>
            <w:vAlign w:val="bottom"/>
            <w:hideMark/>
          </w:tcPr>
          <w:p w14:paraId="796142F3" w14:textId="77777777"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Cote defalcate din impozitul pe venit</w:t>
            </w:r>
          </w:p>
        </w:tc>
        <w:tc>
          <w:tcPr>
            <w:tcW w:w="1240" w:type="dxa"/>
            <w:tcBorders>
              <w:top w:val="nil"/>
              <w:left w:val="nil"/>
              <w:bottom w:val="nil"/>
              <w:right w:val="nil"/>
            </w:tcBorders>
            <w:shd w:val="clear" w:color="auto" w:fill="auto"/>
            <w:vAlign w:val="bottom"/>
            <w:hideMark/>
          </w:tcPr>
          <w:p w14:paraId="23525BB7"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04.02.01</w:t>
            </w:r>
          </w:p>
        </w:tc>
        <w:tc>
          <w:tcPr>
            <w:tcW w:w="1120" w:type="dxa"/>
            <w:tcBorders>
              <w:top w:val="nil"/>
              <w:left w:val="nil"/>
              <w:bottom w:val="nil"/>
              <w:right w:val="nil"/>
            </w:tcBorders>
            <w:shd w:val="clear" w:color="auto" w:fill="auto"/>
            <w:vAlign w:val="bottom"/>
            <w:hideMark/>
          </w:tcPr>
          <w:p w14:paraId="299543A3"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632.000</w:t>
            </w:r>
          </w:p>
        </w:tc>
      </w:tr>
      <w:tr w:rsidR="006A0236" w:rsidRPr="006A0236" w14:paraId="18BA7C14" w14:textId="77777777" w:rsidTr="006A0236">
        <w:trPr>
          <w:trHeight w:val="255"/>
        </w:trPr>
        <w:tc>
          <w:tcPr>
            <w:tcW w:w="6140" w:type="dxa"/>
            <w:tcBorders>
              <w:top w:val="nil"/>
              <w:left w:val="nil"/>
              <w:bottom w:val="nil"/>
              <w:right w:val="nil"/>
            </w:tcBorders>
            <w:shd w:val="clear" w:color="auto" w:fill="auto"/>
            <w:vAlign w:val="bottom"/>
            <w:hideMark/>
          </w:tcPr>
          <w:p w14:paraId="5556760F" w14:textId="77777777"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Sume alocate din cotele defalcate din impozitul pe venit pentru echilibrarea bugetelor locale</w:t>
            </w:r>
          </w:p>
        </w:tc>
        <w:tc>
          <w:tcPr>
            <w:tcW w:w="1240" w:type="dxa"/>
            <w:tcBorders>
              <w:top w:val="nil"/>
              <w:left w:val="nil"/>
              <w:bottom w:val="nil"/>
              <w:right w:val="nil"/>
            </w:tcBorders>
            <w:shd w:val="clear" w:color="auto" w:fill="auto"/>
            <w:vAlign w:val="bottom"/>
            <w:hideMark/>
          </w:tcPr>
          <w:p w14:paraId="70FC0659"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04.02.04</w:t>
            </w:r>
          </w:p>
        </w:tc>
        <w:tc>
          <w:tcPr>
            <w:tcW w:w="1120" w:type="dxa"/>
            <w:tcBorders>
              <w:top w:val="nil"/>
              <w:left w:val="nil"/>
              <w:bottom w:val="nil"/>
              <w:right w:val="nil"/>
            </w:tcBorders>
            <w:shd w:val="clear" w:color="auto" w:fill="auto"/>
            <w:vAlign w:val="bottom"/>
            <w:hideMark/>
          </w:tcPr>
          <w:p w14:paraId="0F8C6990"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196.000</w:t>
            </w:r>
          </w:p>
        </w:tc>
      </w:tr>
      <w:tr w:rsidR="006A0236" w:rsidRPr="006A0236" w14:paraId="08B804E4" w14:textId="77777777" w:rsidTr="006A0236">
        <w:trPr>
          <w:trHeight w:val="255"/>
        </w:trPr>
        <w:tc>
          <w:tcPr>
            <w:tcW w:w="6140" w:type="dxa"/>
            <w:tcBorders>
              <w:top w:val="nil"/>
              <w:left w:val="nil"/>
              <w:bottom w:val="nil"/>
              <w:right w:val="nil"/>
            </w:tcBorders>
            <w:shd w:val="clear" w:color="auto" w:fill="auto"/>
            <w:vAlign w:val="bottom"/>
            <w:hideMark/>
          </w:tcPr>
          <w:p w14:paraId="4536B8AC" w14:textId="77777777"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Sume repartizate din Fondul la dispozitia Consiliului Judetean</w:t>
            </w:r>
          </w:p>
        </w:tc>
        <w:tc>
          <w:tcPr>
            <w:tcW w:w="1240" w:type="dxa"/>
            <w:tcBorders>
              <w:top w:val="nil"/>
              <w:left w:val="nil"/>
              <w:bottom w:val="nil"/>
              <w:right w:val="nil"/>
            </w:tcBorders>
            <w:shd w:val="clear" w:color="auto" w:fill="auto"/>
            <w:vAlign w:val="bottom"/>
            <w:hideMark/>
          </w:tcPr>
          <w:p w14:paraId="5F577B2B"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04.02.05</w:t>
            </w:r>
          </w:p>
        </w:tc>
        <w:tc>
          <w:tcPr>
            <w:tcW w:w="1120" w:type="dxa"/>
            <w:tcBorders>
              <w:top w:val="nil"/>
              <w:left w:val="nil"/>
              <w:bottom w:val="nil"/>
              <w:right w:val="nil"/>
            </w:tcBorders>
            <w:shd w:val="clear" w:color="auto" w:fill="auto"/>
            <w:vAlign w:val="bottom"/>
            <w:hideMark/>
          </w:tcPr>
          <w:p w14:paraId="3A1D14E9"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400.000</w:t>
            </w:r>
          </w:p>
        </w:tc>
      </w:tr>
      <w:tr w:rsidR="006A0236" w:rsidRPr="006A0236" w14:paraId="7954BE38" w14:textId="77777777" w:rsidTr="006A0236">
        <w:trPr>
          <w:trHeight w:val="255"/>
        </w:trPr>
        <w:tc>
          <w:tcPr>
            <w:tcW w:w="6140" w:type="dxa"/>
            <w:tcBorders>
              <w:top w:val="nil"/>
              <w:left w:val="nil"/>
              <w:bottom w:val="nil"/>
              <w:right w:val="nil"/>
            </w:tcBorders>
            <w:shd w:val="clear" w:color="auto" w:fill="auto"/>
            <w:vAlign w:val="bottom"/>
            <w:hideMark/>
          </w:tcPr>
          <w:p w14:paraId="16A054EE" w14:textId="77777777"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Impozit si taxa pe cladiri  </w:t>
            </w:r>
          </w:p>
        </w:tc>
        <w:tc>
          <w:tcPr>
            <w:tcW w:w="1240" w:type="dxa"/>
            <w:tcBorders>
              <w:top w:val="nil"/>
              <w:left w:val="nil"/>
              <w:bottom w:val="nil"/>
              <w:right w:val="nil"/>
            </w:tcBorders>
            <w:shd w:val="clear" w:color="auto" w:fill="auto"/>
            <w:vAlign w:val="bottom"/>
            <w:hideMark/>
          </w:tcPr>
          <w:p w14:paraId="1FE6E77C"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07.02.01</w:t>
            </w:r>
          </w:p>
        </w:tc>
        <w:tc>
          <w:tcPr>
            <w:tcW w:w="1120" w:type="dxa"/>
            <w:tcBorders>
              <w:top w:val="nil"/>
              <w:left w:val="nil"/>
              <w:bottom w:val="nil"/>
              <w:right w:val="nil"/>
            </w:tcBorders>
            <w:shd w:val="clear" w:color="auto" w:fill="auto"/>
            <w:vAlign w:val="bottom"/>
            <w:hideMark/>
          </w:tcPr>
          <w:p w14:paraId="784B3C49"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48.000</w:t>
            </w:r>
          </w:p>
        </w:tc>
      </w:tr>
      <w:tr w:rsidR="006A0236" w:rsidRPr="006A0236" w14:paraId="08345E36" w14:textId="77777777" w:rsidTr="006A0236">
        <w:trPr>
          <w:trHeight w:val="255"/>
        </w:trPr>
        <w:tc>
          <w:tcPr>
            <w:tcW w:w="6140" w:type="dxa"/>
            <w:tcBorders>
              <w:top w:val="nil"/>
              <w:left w:val="nil"/>
              <w:bottom w:val="nil"/>
              <w:right w:val="nil"/>
            </w:tcBorders>
            <w:shd w:val="clear" w:color="auto" w:fill="auto"/>
            <w:vAlign w:val="bottom"/>
            <w:hideMark/>
          </w:tcPr>
          <w:p w14:paraId="4312545E" w14:textId="77777777"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Impozit si taxa pe cladiri de la persoane fizice</w:t>
            </w:r>
          </w:p>
        </w:tc>
        <w:tc>
          <w:tcPr>
            <w:tcW w:w="1240" w:type="dxa"/>
            <w:tcBorders>
              <w:top w:val="nil"/>
              <w:left w:val="nil"/>
              <w:bottom w:val="nil"/>
              <w:right w:val="nil"/>
            </w:tcBorders>
            <w:shd w:val="clear" w:color="auto" w:fill="auto"/>
            <w:vAlign w:val="bottom"/>
            <w:hideMark/>
          </w:tcPr>
          <w:p w14:paraId="313B74E3"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07.02.01.01</w:t>
            </w:r>
          </w:p>
        </w:tc>
        <w:tc>
          <w:tcPr>
            <w:tcW w:w="1120" w:type="dxa"/>
            <w:tcBorders>
              <w:top w:val="nil"/>
              <w:left w:val="nil"/>
              <w:bottom w:val="nil"/>
              <w:right w:val="nil"/>
            </w:tcBorders>
            <w:shd w:val="clear" w:color="auto" w:fill="auto"/>
            <w:vAlign w:val="bottom"/>
            <w:hideMark/>
          </w:tcPr>
          <w:p w14:paraId="51000108"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36.000</w:t>
            </w:r>
          </w:p>
        </w:tc>
      </w:tr>
      <w:tr w:rsidR="006A0236" w:rsidRPr="006A0236" w14:paraId="6C48EDCE" w14:textId="77777777" w:rsidTr="006A0236">
        <w:trPr>
          <w:trHeight w:val="255"/>
        </w:trPr>
        <w:tc>
          <w:tcPr>
            <w:tcW w:w="6140" w:type="dxa"/>
            <w:tcBorders>
              <w:top w:val="nil"/>
              <w:left w:val="nil"/>
              <w:bottom w:val="nil"/>
              <w:right w:val="nil"/>
            </w:tcBorders>
            <w:shd w:val="clear" w:color="auto" w:fill="auto"/>
            <w:vAlign w:val="bottom"/>
            <w:hideMark/>
          </w:tcPr>
          <w:p w14:paraId="5C0EE9F9" w14:textId="77777777"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Impozit si taxa pe cladiri de la persoane juridice</w:t>
            </w:r>
          </w:p>
        </w:tc>
        <w:tc>
          <w:tcPr>
            <w:tcW w:w="1240" w:type="dxa"/>
            <w:tcBorders>
              <w:top w:val="nil"/>
              <w:left w:val="nil"/>
              <w:bottom w:val="nil"/>
              <w:right w:val="nil"/>
            </w:tcBorders>
            <w:shd w:val="clear" w:color="auto" w:fill="auto"/>
            <w:vAlign w:val="bottom"/>
            <w:hideMark/>
          </w:tcPr>
          <w:p w14:paraId="4332E3AD"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07.02.01.02</w:t>
            </w:r>
          </w:p>
        </w:tc>
        <w:tc>
          <w:tcPr>
            <w:tcW w:w="1120" w:type="dxa"/>
            <w:tcBorders>
              <w:top w:val="nil"/>
              <w:left w:val="nil"/>
              <w:bottom w:val="nil"/>
              <w:right w:val="nil"/>
            </w:tcBorders>
            <w:shd w:val="clear" w:color="auto" w:fill="auto"/>
            <w:vAlign w:val="bottom"/>
            <w:hideMark/>
          </w:tcPr>
          <w:p w14:paraId="1255451C"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12.000</w:t>
            </w:r>
          </w:p>
        </w:tc>
      </w:tr>
      <w:tr w:rsidR="006A0236" w:rsidRPr="006A0236" w14:paraId="0CBF30AF" w14:textId="77777777" w:rsidTr="006A0236">
        <w:trPr>
          <w:trHeight w:val="255"/>
        </w:trPr>
        <w:tc>
          <w:tcPr>
            <w:tcW w:w="6140" w:type="dxa"/>
            <w:tcBorders>
              <w:top w:val="nil"/>
              <w:left w:val="nil"/>
              <w:bottom w:val="nil"/>
              <w:right w:val="nil"/>
            </w:tcBorders>
            <w:shd w:val="clear" w:color="auto" w:fill="auto"/>
            <w:vAlign w:val="bottom"/>
            <w:hideMark/>
          </w:tcPr>
          <w:p w14:paraId="44D7DF3D" w14:textId="77777777"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Impozit si taxa pe teren </w:t>
            </w:r>
          </w:p>
        </w:tc>
        <w:tc>
          <w:tcPr>
            <w:tcW w:w="1240" w:type="dxa"/>
            <w:tcBorders>
              <w:top w:val="nil"/>
              <w:left w:val="nil"/>
              <w:bottom w:val="nil"/>
              <w:right w:val="nil"/>
            </w:tcBorders>
            <w:shd w:val="clear" w:color="auto" w:fill="auto"/>
            <w:vAlign w:val="bottom"/>
            <w:hideMark/>
          </w:tcPr>
          <w:p w14:paraId="289BF41D"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07.02.02</w:t>
            </w:r>
          </w:p>
        </w:tc>
        <w:tc>
          <w:tcPr>
            <w:tcW w:w="1120" w:type="dxa"/>
            <w:tcBorders>
              <w:top w:val="nil"/>
              <w:left w:val="nil"/>
              <w:bottom w:val="nil"/>
              <w:right w:val="nil"/>
            </w:tcBorders>
            <w:shd w:val="clear" w:color="auto" w:fill="auto"/>
            <w:vAlign w:val="bottom"/>
            <w:hideMark/>
          </w:tcPr>
          <w:p w14:paraId="01F0C4EC"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227.100</w:t>
            </w:r>
          </w:p>
        </w:tc>
      </w:tr>
      <w:tr w:rsidR="006A0236" w:rsidRPr="006A0236" w14:paraId="679691D2" w14:textId="77777777" w:rsidTr="006A0236">
        <w:trPr>
          <w:trHeight w:val="255"/>
        </w:trPr>
        <w:tc>
          <w:tcPr>
            <w:tcW w:w="6140" w:type="dxa"/>
            <w:tcBorders>
              <w:top w:val="nil"/>
              <w:left w:val="nil"/>
              <w:bottom w:val="nil"/>
              <w:right w:val="nil"/>
            </w:tcBorders>
            <w:shd w:val="clear" w:color="auto" w:fill="auto"/>
            <w:vAlign w:val="bottom"/>
            <w:hideMark/>
          </w:tcPr>
          <w:p w14:paraId="1DBB5DBB" w14:textId="77777777"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Impozitul si taxa pe teren de la persoane fizice </w:t>
            </w:r>
          </w:p>
        </w:tc>
        <w:tc>
          <w:tcPr>
            <w:tcW w:w="1240" w:type="dxa"/>
            <w:tcBorders>
              <w:top w:val="nil"/>
              <w:left w:val="nil"/>
              <w:bottom w:val="nil"/>
              <w:right w:val="nil"/>
            </w:tcBorders>
            <w:shd w:val="clear" w:color="auto" w:fill="auto"/>
            <w:vAlign w:val="bottom"/>
            <w:hideMark/>
          </w:tcPr>
          <w:p w14:paraId="3807833A"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07.02.02.01</w:t>
            </w:r>
          </w:p>
        </w:tc>
        <w:tc>
          <w:tcPr>
            <w:tcW w:w="1120" w:type="dxa"/>
            <w:tcBorders>
              <w:top w:val="nil"/>
              <w:left w:val="nil"/>
              <w:bottom w:val="nil"/>
              <w:right w:val="nil"/>
            </w:tcBorders>
            <w:shd w:val="clear" w:color="auto" w:fill="auto"/>
            <w:vAlign w:val="bottom"/>
            <w:hideMark/>
          </w:tcPr>
          <w:p w14:paraId="13420A6C"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78.000</w:t>
            </w:r>
          </w:p>
        </w:tc>
      </w:tr>
      <w:tr w:rsidR="006A0236" w:rsidRPr="006A0236" w14:paraId="4B4F1ADC" w14:textId="77777777" w:rsidTr="006A0236">
        <w:trPr>
          <w:trHeight w:val="255"/>
        </w:trPr>
        <w:tc>
          <w:tcPr>
            <w:tcW w:w="6140" w:type="dxa"/>
            <w:tcBorders>
              <w:top w:val="nil"/>
              <w:left w:val="nil"/>
              <w:bottom w:val="nil"/>
              <w:right w:val="nil"/>
            </w:tcBorders>
            <w:shd w:val="clear" w:color="auto" w:fill="auto"/>
            <w:vAlign w:val="bottom"/>
            <w:hideMark/>
          </w:tcPr>
          <w:p w14:paraId="16651529" w14:textId="77777777"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Impozitul si taxa pe teren de la persoane juridice </w:t>
            </w:r>
          </w:p>
        </w:tc>
        <w:tc>
          <w:tcPr>
            <w:tcW w:w="1240" w:type="dxa"/>
            <w:tcBorders>
              <w:top w:val="nil"/>
              <w:left w:val="nil"/>
              <w:bottom w:val="nil"/>
              <w:right w:val="nil"/>
            </w:tcBorders>
            <w:shd w:val="clear" w:color="auto" w:fill="auto"/>
            <w:vAlign w:val="bottom"/>
            <w:hideMark/>
          </w:tcPr>
          <w:p w14:paraId="3EE980A4"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07.02.02.02</w:t>
            </w:r>
          </w:p>
        </w:tc>
        <w:tc>
          <w:tcPr>
            <w:tcW w:w="1120" w:type="dxa"/>
            <w:tcBorders>
              <w:top w:val="nil"/>
              <w:left w:val="nil"/>
              <w:bottom w:val="nil"/>
              <w:right w:val="nil"/>
            </w:tcBorders>
            <w:shd w:val="clear" w:color="auto" w:fill="auto"/>
            <w:vAlign w:val="bottom"/>
            <w:hideMark/>
          </w:tcPr>
          <w:p w14:paraId="1EF8D6A4"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1.100</w:t>
            </w:r>
          </w:p>
        </w:tc>
      </w:tr>
      <w:tr w:rsidR="006A0236" w:rsidRPr="006A0236" w14:paraId="6874E181" w14:textId="77777777" w:rsidTr="006A0236">
        <w:trPr>
          <w:trHeight w:val="255"/>
        </w:trPr>
        <w:tc>
          <w:tcPr>
            <w:tcW w:w="6140" w:type="dxa"/>
            <w:tcBorders>
              <w:top w:val="nil"/>
              <w:left w:val="nil"/>
              <w:bottom w:val="nil"/>
              <w:right w:val="nil"/>
            </w:tcBorders>
            <w:shd w:val="clear" w:color="auto" w:fill="auto"/>
            <w:vAlign w:val="bottom"/>
            <w:hideMark/>
          </w:tcPr>
          <w:p w14:paraId="34C63620" w14:textId="77777777"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Impozitul pe terenul din extravilan   </w:t>
            </w:r>
          </w:p>
        </w:tc>
        <w:tc>
          <w:tcPr>
            <w:tcW w:w="1240" w:type="dxa"/>
            <w:tcBorders>
              <w:top w:val="nil"/>
              <w:left w:val="nil"/>
              <w:bottom w:val="nil"/>
              <w:right w:val="nil"/>
            </w:tcBorders>
            <w:shd w:val="clear" w:color="auto" w:fill="auto"/>
            <w:vAlign w:val="bottom"/>
            <w:hideMark/>
          </w:tcPr>
          <w:p w14:paraId="3317390D"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07.02.02.03</w:t>
            </w:r>
          </w:p>
        </w:tc>
        <w:tc>
          <w:tcPr>
            <w:tcW w:w="1120" w:type="dxa"/>
            <w:tcBorders>
              <w:top w:val="nil"/>
              <w:left w:val="nil"/>
              <w:bottom w:val="nil"/>
              <w:right w:val="nil"/>
            </w:tcBorders>
            <w:shd w:val="clear" w:color="auto" w:fill="auto"/>
            <w:vAlign w:val="bottom"/>
            <w:hideMark/>
          </w:tcPr>
          <w:p w14:paraId="1CF46FE2"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148.000</w:t>
            </w:r>
          </w:p>
        </w:tc>
      </w:tr>
      <w:tr w:rsidR="006A0236" w:rsidRPr="006A0236" w14:paraId="1C77F979" w14:textId="77777777" w:rsidTr="006A0236">
        <w:trPr>
          <w:trHeight w:val="255"/>
        </w:trPr>
        <w:tc>
          <w:tcPr>
            <w:tcW w:w="6140" w:type="dxa"/>
            <w:tcBorders>
              <w:top w:val="nil"/>
              <w:left w:val="nil"/>
              <w:bottom w:val="nil"/>
              <w:right w:val="nil"/>
            </w:tcBorders>
            <w:shd w:val="clear" w:color="auto" w:fill="auto"/>
            <w:vAlign w:val="bottom"/>
            <w:hideMark/>
          </w:tcPr>
          <w:p w14:paraId="66FBF8BD" w14:textId="77777777"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Taxe judiciare de timbru si alte taxe de timbru</w:t>
            </w:r>
          </w:p>
        </w:tc>
        <w:tc>
          <w:tcPr>
            <w:tcW w:w="1240" w:type="dxa"/>
            <w:tcBorders>
              <w:top w:val="nil"/>
              <w:left w:val="nil"/>
              <w:bottom w:val="nil"/>
              <w:right w:val="nil"/>
            </w:tcBorders>
            <w:shd w:val="clear" w:color="auto" w:fill="auto"/>
            <w:vAlign w:val="bottom"/>
            <w:hideMark/>
          </w:tcPr>
          <w:p w14:paraId="6B82538F"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07.02.03</w:t>
            </w:r>
          </w:p>
        </w:tc>
        <w:tc>
          <w:tcPr>
            <w:tcW w:w="1120" w:type="dxa"/>
            <w:tcBorders>
              <w:top w:val="nil"/>
              <w:left w:val="nil"/>
              <w:bottom w:val="nil"/>
              <w:right w:val="nil"/>
            </w:tcBorders>
            <w:shd w:val="clear" w:color="auto" w:fill="auto"/>
            <w:vAlign w:val="bottom"/>
            <w:hideMark/>
          </w:tcPr>
          <w:p w14:paraId="01CC7A2E"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4.000</w:t>
            </w:r>
          </w:p>
        </w:tc>
      </w:tr>
      <w:tr w:rsidR="006A0236" w:rsidRPr="006A0236" w14:paraId="02106B99" w14:textId="77777777" w:rsidTr="006A0236">
        <w:trPr>
          <w:trHeight w:val="255"/>
        </w:trPr>
        <w:tc>
          <w:tcPr>
            <w:tcW w:w="6140" w:type="dxa"/>
            <w:tcBorders>
              <w:top w:val="nil"/>
              <w:left w:val="nil"/>
              <w:bottom w:val="nil"/>
              <w:right w:val="nil"/>
            </w:tcBorders>
            <w:shd w:val="clear" w:color="auto" w:fill="auto"/>
            <w:vAlign w:val="bottom"/>
            <w:hideMark/>
          </w:tcPr>
          <w:p w14:paraId="41AA6ABB" w14:textId="77777777"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Alte impozite si taxe  pe proprietate</w:t>
            </w:r>
          </w:p>
        </w:tc>
        <w:tc>
          <w:tcPr>
            <w:tcW w:w="1240" w:type="dxa"/>
            <w:tcBorders>
              <w:top w:val="nil"/>
              <w:left w:val="nil"/>
              <w:bottom w:val="nil"/>
              <w:right w:val="nil"/>
            </w:tcBorders>
            <w:shd w:val="clear" w:color="auto" w:fill="auto"/>
            <w:vAlign w:val="bottom"/>
            <w:hideMark/>
          </w:tcPr>
          <w:p w14:paraId="41CD5543"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07.02.50</w:t>
            </w:r>
          </w:p>
        </w:tc>
        <w:tc>
          <w:tcPr>
            <w:tcW w:w="1120" w:type="dxa"/>
            <w:tcBorders>
              <w:top w:val="nil"/>
              <w:left w:val="nil"/>
              <w:bottom w:val="nil"/>
              <w:right w:val="nil"/>
            </w:tcBorders>
            <w:shd w:val="clear" w:color="auto" w:fill="auto"/>
            <w:vAlign w:val="bottom"/>
            <w:hideMark/>
          </w:tcPr>
          <w:p w14:paraId="7D4CB032"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1.000</w:t>
            </w:r>
          </w:p>
        </w:tc>
      </w:tr>
      <w:tr w:rsidR="006A0236" w:rsidRPr="006A0236" w14:paraId="4BB2337D" w14:textId="77777777" w:rsidTr="006A0236">
        <w:trPr>
          <w:trHeight w:val="255"/>
        </w:trPr>
        <w:tc>
          <w:tcPr>
            <w:tcW w:w="6140" w:type="dxa"/>
            <w:tcBorders>
              <w:top w:val="nil"/>
              <w:left w:val="nil"/>
              <w:bottom w:val="nil"/>
              <w:right w:val="nil"/>
            </w:tcBorders>
            <w:shd w:val="clear" w:color="auto" w:fill="auto"/>
            <w:vAlign w:val="bottom"/>
            <w:hideMark/>
          </w:tcPr>
          <w:p w14:paraId="4AFC82C1" w14:textId="1BC619D6"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Sume defalcate din taxa pe valoarea adaugata pentru finantarea cheltuielilor descentralizate la nivelul comunelor</w:t>
            </w:r>
          </w:p>
        </w:tc>
        <w:tc>
          <w:tcPr>
            <w:tcW w:w="1240" w:type="dxa"/>
            <w:tcBorders>
              <w:top w:val="nil"/>
              <w:left w:val="nil"/>
              <w:bottom w:val="nil"/>
              <w:right w:val="nil"/>
            </w:tcBorders>
            <w:shd w:val="clear" w:color="auto" w:fill="auto"/>
            <w:vAlign w:val="bottom"/>
            <w:hideMark/>
          </w:tcPr>
          <w:p w14:paraId="54310C77"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11.02.02</w:t>
            </w:r>
          </w:p>
        </w:tc>
        <w:tc>
          <w:tcPr>
            <w:tcW w:w="1120" w:type="dxa"/>
            <w:tcBorders>
              <w:top w:val="nil"/>
              <w:left w:val="nil"/>
              <w:bottom w:val="nil"/>
              <w:right w:val="nil"/>
            </w:tcBorders>
            <w:shd w:val="clear" w:color="auto" w:fill="auto"/>
            <w:vAlign w:val="bottom"/>
            <w:hideMark/>
          </w:tcPr>
          <w:p w14:paraId="78B826B7"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1.823.000</w:t>
            </w:r>
          </w:p>
        </w:tc>
      </w:tr>
      <w:tr w:rsidR="006A0236" w:rsidRPr="006A0236" w14:paraId="3ECE2D59" w14:textId="77777777" w:rsidTr="006A0236">
        <w:trPr>
          <w:trHeight w:val="255"/>
        </w:trPr>
        <w:tc>
          <w:tcPr>
            <w:tcW w:w="6140" w:type="dxa"/>
            <w:tcBorders>
              <w:top w:val="nil"/>
              <w:left w:val="nil"/>
              <w:bottom w:val="nil"/>
              <w:right w:val="nil"/>
            </w:tcBorders>
            <w:shd w:val="clear" w:color="auto" w:fill="auto"/>
            <w:vAlign w:val="bottom"/>
            <w:hideMark/>
          </w:tcPr>
          <w:p w14:paraId="0E6E29BD" w14:textId="77777777"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Sume defalcate din taxa pe valoarea adaugata pentru drumuri</w:t>
            </w:r>
          </w:p>
        </w:tc>
        <w:tc>
          <w:tcPr>
            <w:tcW w:w="1240" w:type="dxa"/>
            <w:tcBorders>
              <w:top w:val="nil"/>
              <w:left w:val="nil"/>
              <w:bottom w:val="nil"/>
              <w:right w:val="nil"/>
            </w:tcBorders>
            <w:shd w:val="clear" w:color="auto" w:fill="auto"/>
            <w:vAlign w:val="bottom"/>
            <w:hideMark/>
          </w:tcPr>
          <w:p w14:paraId="3343FDA5"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11.02.05</w:t>
            </w:r>
          </w:p>
        </w:tc>
        <w:tc>
          <w:tcPr>
            <w:tcW w:w="1120" w:type="dxa"/>
            <w:tcBorders>
              <w:top w:val="nil"/>
              <w:left w:val="nil"/>
              <w:bottom w:val="nil"/>
              <w:right w:val="nil"/>
            </w:tcBorders>
            <w:shd w:val="clear" w:color="auto" w:fill="auto"/>
            <w:vAlign w:val="bottom"/>
            <w:hideMark/>
          </w:tcPr>
          <w:p w14:paraId="52666F71"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300.000</w:t>
            </w:r>
          </w:p>
        </w:tc>
      </w:tr>
      <w:tr w:rsidR="006A0236" w:rsidRPr="006A0236" w14:paraId="2AB5D4E4" w14:textId="77777777" w:rsidTr="006A0236">
        <w:trPr>
          <w:trHeight w:val="255"/>
        </w:trPr>
        <w:tc>
          <w:tcPr>
            <w:tcW w:w="6140" w:type="dxa"/>
            <w:tcBorders>
              <w:top w:val="nil"/>
              <w:left w:val="nil"/>
              <w:bottom w:val="nil"/>
              <w:right w:val="nil"/>
            </w:tcBorders>
            <w:shd w:val="clear" w:color="auto" w:fill="auto"/>
            <w:vAlign w:val="bottom"/>
            <w:hideMark/>
          </w:tcPr>
          <w:p w14:paraId="06AE8D5F" w14:textId="77777777"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Sume defalcate din taxa pe valoarea adaugata pentru ech bugetelor locale</w:t>
            </w:r>
          </w:p>
        </w:tc>
        <w:tc>
          <w:tcPr>
            <w:tcW w:w="1240" w:type="dxa"/>
            <w:tcBorders>
              <w:top w:val="nil"/>
              <w:left w:val="nil"/>
              <w:bottom w:val="nil"/>
              <w:right w:val="nil"/>
            </w:tcBorders>
            <w:shd w:val="clear" w:color="auto" w:fill="auto"/>
            <w:vAlign w:val="bottom"/>
            <w:hideMark/>
          </w:tcPr>
          <w:p w14:paraId="71722769"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11.02.06</w:t>
            </w:r>
          </w:p>
        </w:tc>
        <w:tc>
          <w:tcPr>
            <w:tcW w:w="1120" w:type="dxa"/>
            <w:tcBorders>
              <w:top w:val="nil"/>
              <w:left w:val="nil"/>
              <w:bottom w:val="nil"/>
              <w:right w:val="nil"/>
            </w:tcBorders>
            <w:shd w:val="clear" w:color="auto" w:fill="auto"/>
            <w:vAlign w:val="bottom"/>
            <w:hideMark/>
          </w:tcPr>
          <w:p w14:paraId="435EE64C"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1.778.000</w:t>
            </w:r>
          </w:p>
        </w:tc>
      </w:tr>
      <w:tr w:rsidR="006A0236" w:rsidRPr="006A0236" w14:paraId="56A4AD14" w14:textId="77777777" w:rsidTr="006A0236">
        <w:trPr>
          <w:trHeight w:val="255"/>
        </w:trPr>
        <w:tc>
          <w:tcPr>
            <w:tcW w:w="6140" w:type="dxa"/>
            <w:tcBorders>
              <w:top w:val="nil"/>
              <w:left w:val="nil"/>
              <w:bottom w:val="nil"/>
              <w:right w:val="nil"/>
            </w:tcBorders>
            <w:shd w:val="clear" w:color="auto" w:fill="auto"/>
            <w:vAlign w:val="bottom"/>
            <w:hideMark/>
          </w:tcPr>
          <w:p w14:paraId="1CB4FC28" w14:textId="77777777"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Impozit pe mijloacele de transport  </w:t>
            </w:r>
          </w:p>
        </w:tc>
        <w:tc>
          <w:tcPr>
            <w:tcW w:w="1240" w:type="dxa"/>
            <w:tcBorders>
              <w:top w:val="nil"/>
              <w:left w:val="nil"/>
              <w:bottom w:val="nil"/>
              <w:right w:val="nil"/>
            </w:tcBorders>
            <w:shd w:val="clear" w:color="auto" w:fill="auto"/>
            <w:vAlign w:val="bottom"/>
            <w:hideMark/>
          </w:tcPr>
          <w:p w14:paraId="663A4F63"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16.02.02</w:t>
            </w:r>
          </w:p>
        </w:tc>
        <w:tc>
          <w:tcPr>
            <w:tcW w:w="1120" w:type="dxa"/>
            <w:tcBorders>
              <w:top w:val="nil"/>
              <w:left w:val="nil"/>
              <w:bottom w:val="nil"/>
              <w:right w:val="nil"/>
            </w:tcBorders>
            <w:shd w:val="clear" w:color="auto" w:fill="auto"/>
            <w:vAlign w:val="bottom"/>
            <w:hideMark/>
          </w:tcPr>
          <w:p w14:paraId="66048665"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138.000</w:t>
            </w:r>
          </w:p>
        </w:tc>
      </w:tr>
      <w:tr w:rsidR="006A0236" w:rsidRPr="006A0236" w14:paraId="53BCDA6D" w14:textId="77777777" w:rsidTr="006A0236">
        <w:trPr>
          <w:trHeight w:val="255"/>
        </w:trPr>
        <w:tc>
          <w:tcPr>
            <w:tcW w:w="6140" w:type="dxa"/>
            <w:tcBorders>
              <w:top w:val="nil"/>
              <w:left w:val="nil"/>
              <w:bottom w:val="nil"/>
              <w:right w:val="nil"/>
            </w:tcBorders>
            <w:shd w:val="clear" w:color="auto" w:fill="auto"/>
            <w:vAlign w:val="bottom"/>
            <w:hideMark/>
          </w:tcPr>
          <w:p w14:paraId="0690B0AF" w14:textId="77777777"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Alte taxe pe utilizarea bunurilor, autorizarea utilizarii bunurilor </w:t>
            </w:r>
          </w:p>
        </w:tc>
        <w:tc>
          <w:tcPr>
            <w:tcW w:w="1240" w:type="dxa"/>
            <w:tcBorders>
              <w:top w:val="nil"/>
              <w:left w:val="nil"/>
              <w:bottom w:val="nil"/>
              <w:right w:val="nil"/>
            </w:tcBorders>
            <w:shd w:val="clear" w:color="auto" w:fill="auto"/>
            <w:vAlign w:val="bottom"/>
            <w:hideMark/>
          </w:tcPr>
          <w:p w14:paraId="77D6E9EF"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16.02.50</w:t>
            </w:r>
          </w:p>
        </w:tc>
        <w:tc>
          <w:tcPr>
            <w:tcW w:w="1120" w:type="dxa"/>
            <w:tcBorders>
              <w:top w:val="nil"/>
              <w:left w:val="nil"/>
              <w:bottom w:val="nil"/>
              <w:right w:val="nil"/>
            </w:tcBorders>
            <w:shd w:val="clear" w:color="auto" w:fill="auto"/>
            <w:vAlign w:val="bottom"/>
            <w:hideMark/>
          </w:tcPr>
          <w:p w14:paraId="0AD97727"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14.000</w:t>
            </w:r>
          </w:p>
        </w:tc>
      </w:tr>
      <w:tr w:rsidR="006A0236" w:rsidRPr="006A0236" w14:paraId="665CF7D1" w14:textId="77777777" w:rsidTr="006A0236">
        <w:trPr>
          <w:trHeight w:val="255"/>
        </w:trPr>
        <w:tc>
          <w:tcPr>
            <w:tcW w:w="6140" w:type="dxa"/>
            <w:tcBorders>
              <w:top w:val="nil"/>
              <w:left w:val="nil"/>
              <w:bottom w:val="nil"/>
              <w:right w:val="nil"/>
            </w:tcBorders>
            <w:shd w:val="clear" w:color="auto" w:fill="auto"/>
            <w:vAlign w:val="bottom"/>
            <w:hideMark/>
          </w:tcPr>
          <w:p w14:paraId="0F145779"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Alte impozite si taxe</w:t>
            </w:r>
          </w:p>
        </w:tc>
        <w:tc>
          <w:tcPr>
            <w:tcW w:w="1240" w:type="dxa"/>
            <w:tcBorders>
              <w:top w:val="nil"/>
              <w:left w:val="nil"/>
              <w:bottom w:val="nil"/>
              <w:right w:val="nil"/>
            </w:tcBorders>
            <w:shd w:val="clear" w:color="auto" w:fill="auto"/>
            <w:vAlign w:val="bottom"/>
            <w:hideMark/>
          </w:tcPr>
          <w:p w14:paraId="1A6C8890"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18.02.50</w:t>
            </w:r>
          </w:p>
        </w:tc>
        <w:tc>
          <w:tcPr>
            <w:tcW w:w="1120" w:type="dxa"/>
            <w:tcBorders>
              <w:top w:val="nil"/>
              <w:left w:val="nil"/>
              <w:bottom w:val="nil"/>
              <w:right w:val="nil"/>
            </w:tcBorders>
            <w:shd w:val="clear" w:color="auto" w:fill="auto"/>
            <w:vAlign w:val="bottom"/>
            <w:hideMark/>
          </w:tcPr>
          <w:p w14:paraId="50BFBA5A"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11.000</w:t>
            </w:r>
          </w:p>
        </w:tc>
      </w:tr>
      <w:tr w:rsidR="006A0236" w:rsidRPr="006A0236" w14:paraId="0988E4D3" w14:textId="77777777" w:rsidTr="006A0236">
        <w:trPr>
          <w:trHeight w:val="255"/>
        </w:trPr>
        <w:tc>
          <w:tcPr>
            <w:tcW w:w="6140" w:type="dxa"/>
            <w:tcBorders>
              <w:top w:val="nil"/>
              <w:left w:val="nil"/>
              <w:bottom w:val="nil"/>
              <w:right w:val="nil"/>
            </w:tcBorders>
            <w:shd w:val="clear" w:color="auto" w:fill="auto"/>
            <w:vAlign w:val="bottom"/>
            <w:hideMark/>
          </w:tcPr>
          <w:p w14:paraId="179C0710" w14:textId="77777777"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Alte venituri din concesiuni si inchirieri de catre institutiile publice</w:t>
            </w:r>
          </w:p>
        </w:tc>
        <w:tc>
          <w:tcPr>
            <w:tcW w:w="1240" w:type="dxa"/>
            <w:tcBorders>
              <w:top w:val="nil"/>
              <w:left w:val="nil"/>
              <w:bottom w:val="nil"/>
              <w:right w:val="nil"/>
            </w:tcBorders>
            <w:shd w:val="clear" w:color="auto" w:fill="auto"/>
            <w:vAlign w:val="bottom"/>
            <w:hideMark/>
          </w:tcPr>
          <w:p w14:paraId="57C7A722"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30.02.05.30</w:t>
            </w:r>
          </w:p>
        </w:tc>
        <w:tc>
          <w:tcPr>
            <w:tcW w:w="1120" w:type="dxa"/>
            <w:tcBorders>
              <w:top w:val="nil"/>
              <w:left w:val="nil"/>
              <w:bottom w:val="nil"/>
              <w:right w:val="nil"/>
            </w:tcBorders>
            <w:shd w:val="clear" w:color="auto" w:fill="auto"/>
            <w:vAlign w:val="bottom"/>
            <w:hideMark/>
          </w:tcPr>
          <w:p w14:paraId="2163B7A4"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51.000</w:t>
            </w:r>
          </w:p>
        </w:tc>
      </w:tr>
      <w:tr w:rsidR="006A0236" w:rsidRPr="006A0236" w14:paraId="0B54B958" w14:textId="77777777" w:rsidTr="006A0236">
        <w:trPr>
          <w:trHeight w:val="255"/>
        </w:trPr>
        <w:tc>
          <w:tcPr>
            <w:tcW w:w="6140" w:type="dxa"/>
            <w:tcBorders>
              <w:top w:val="nil"/>
              <w:left w:val="nil"/>
              <w:bottom w:val="nil"/>
              <w:right w:val="nil"/>
            </w:tcBorders>
            <w:shd w:val="clear" w:color="auto" w:fill="auto"/>
            <w:vAlign w:val="bottom"/>
            <w:hideMark/>
          </w:tcPr>
          <w:p w14:paraId="63BF28C0" w14:textId="77777777"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Venituri din recuperarea cheltuielilor de judecata, imputatii si despagubiri</w:t>
            </w:r>
          </w:p>
        </w:tc>
        <w:tc>
          <w:tcPr>
            <w:tcW w:w="1240" w:type="dxa"/>
            <w:tcBorders>
              <w:top w:val="nil"/>
              <w:left w:val="nil"/>
              <w:bottom w:val="nil"/>
              <w:right w:val="nil"/>
            </w:tcBorders>
            <w:shd w:val="clear" w:color="auto" w:fill="auto"/>
            <w:vAlign w:val="bottom"/>
            <w:hideMark/>
          </w:tcPr>
          <w:p w14:paraId="378B2D22"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33.02.28</w:t>
            </w:r>
          </w:p>
        </w:tc>
        <w:tc>
          <w:tcPr>
            <w:tcW w:w="1120" w:type="dxa"/>
            <w:tcBorders>
              <w:top w:val="nil"/>
              <w:left w:val="nil"/>
              <w:bottom w:val="nil"/>
              <w:right w:val="nil"/>
            </w:tcBorders>
            <w:shd w:val="clear" w:color="auto" w:fill="auto"/>
            <w:vAlign w:val="bottom"/>
            <w:hideMark/>
          </w:tcPr>
          <w:p w14:paraId="714F53F4"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23.000</w:t>
            </w:r>
          </w:p>
        </w:tc>
      </w:tr>
      <w:tr w:rsidR="006A0236" w:rsidRPr="006A0236" w14:paraId="255371A0" w14:textId="77777777" w:rsidTr="006A0236">
        <w:trPr>
          <w:trHeight w:val="255"/>
        </w:trPr>
        <w:tc>
          <w:tcPr>
            <w:tcW w:w="6140" w:type="dxa"/>
            <w:tcBorders>
              <w:top w:val="nil"/>
              <w:left w:val="nil"/>
              <w:bottom w:val="nil"/>
              <w:right w:val="nil"/>
            </w:tcBorders>
            <w:shd w:val="clear" w:color="auto" w:fill="auto"/>
            <w:vAlign w:val="bottom"/>
            <w:hideMark/>
          </w:tcPr>
          <w:p w14:paraId="4C5728A1" w14:textId="77777777"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Alte venituri din prestari de servicii si alte activitati</w:t>
            </w:r>
          </w:p>
        </w:tc>
        <w:tc>
          <w:tcPr>
            <w:tcW w:w="1240" w:type="dxa"/>
            <w:tcBorders>
              <w:top w:val="nil"/>
              <w:left w:val="nil"/>
              <w:bottom w:val="nil"/>
              <w:right w:val="nil"/>
            </w:tcBorders>
            <w:shd w:val="clear" w:color="auto" w:fill="auto"/>
            <w:vAlign w:val="bottom"/>
            <w:hideMark/>
          </w:tcPr>
          <w:p w14:paraId="46BE8327"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33.02.50</w:t>
            </w:r>
          </w:p>
        </w:tc>
        <w:tc>
          <w:tcPr>
            <w:tcW w:w="1120" w:type="dxa"/>
            <w:tcBorders>
              <w:top w:val="nil"/>
              <w:left w:val="nil"/>
              <w:bottom w:val="nil"/>
              <w:right w:val="nil"/>
            </w:tcBorders>
            <w:shd w:val="clear" w:color="auto" w:fill="auto"/>
            <w:vAlign w:val="bottom"/>
            <w:hideMark/>
          </w:tcPr>
          <w:p w14:paraId="15BA40C5"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25.000</w:t>
            </w:r>
          </w:p>
        </w:tc>
      </w:tr>
      <w:tr w:rsidR="006A0236" w:rsidRPr="006A0236" w14:paraId="4DDA4426" w14:textId="77777777" w:rsidTr="006A0236">
        <w:trPr>
          <w:trHeight w:val="255"/>
        </w:trPr>
        <w:tc>
          <w:tcPr>
            <w:tcW w:w="6140" w:type="dxa"/>
            <w:tcBorders>
              <w:top w:val="nil"/>
              <w:left w:val="nil"/>
              <w:bottom w:val="nil"/>
              <w:right w:val="nil"/>
            </w:tcBorders>
            <w:shd w:val="clear" w:color="auto" w:fill="auto"/>
            <w:vAlign w:val="bottom"/>
            <w:hideMark/>
          </w:tcPr>
          <w:p w14:paraId="0D3AD97A"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Taxe extrajudiciare de timbru</w:t>
            </w:r>
          </w:p>
        </w:tc>
        <w:tc>
          <w:tcPr>
            <w:tcW w:w="1240" w:type="dxa"/>
            <w:tcBorders>
              <w:top w:val="nil"/>
              <w:left w:val="nil"/>
              <w:bottom w:val="nil"/>
              <w:right w:val="nil"/>
            </w:tcBorders>
            <w:shd w:val="clear" w:color="auto" w:fill="auto"/>
            <w:vAlign w:val="bottom"/>
            <w:hideMark/>
          </w:tcPr>
          <w:p w14:paraId="25B5C256"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34.02.02</w:t>
            </w:r>
          </w:p>
        </w:tc>
        <w:tc>
          <w:tcPr>
            <w:tcW w:w="1120" w:type="dxa"/>
            <w:tcBorders>
              <w:top w:val="nil"/>
              <w:left w:val="nil"/>
              <w:bottom w:val="nil"/>
              <w:right w:val="nil"/>
            </w:tcBorders>
            <w:shd w:val="clear" w:color="auto" w:fill="auto"/>
            <w:vAlign w:val="bottom"/>
            <w:hideMark/>
          </w:tcPr>
          <w:p w14:paraId="48ED2CBE"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2.000</w:t>
            </w:r>
          </w:p>
        </w:tc>
      </w:tr>
      <w:tr w:rsidR="006A0236" w:rsidRPr="006A0236" w14:paraId="53914E5B" w14:textId="77777777" w:rsidTr="006A0236">
        <w:trPr>
          <w:trHeight w:val="255"/>
        </w:trPr>
        <w:tc>
          <w:tcPr>
            <w:tcW w:w="6140" w:type="dxa"/>
            <w:tcBorders>
              <w:top w:val="nil"/>
              <w:left w:val="nil"/>
              <w:bottom w:val="nil"/>
              <w:right w:val="nil"/>
            </w:tcBorders>
            <w:shd w:val="clear" w:color="auto" w:fill="auto"/>
            <w:vAlign w:val="bottom"/>
            <w:hideMark/>
          </w:tcPr>
          <w:p w14:paraId="49753873" w14:textId="77777777"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Venituri din amenzi şi alte sancţiuni aplicate de către alte instituţii de specialitate</w:t>
            </w:r>
          </w:p>
        </w:tc>
        <w:tc>
          <w:tcPr>
            <w:tcW w:w="1240" w:type="dxa"/>
            <w:tcBorders>
              <w:top w:val="nil"/>
              <w:left w:val="nil"/>
              <w:bottom w:val="nil"/>
              <w:right w:val="nil"/>
            </w:tcBorders>
            <w:shd w:val="clear" w:color="auto" w:fill="auto"/>
            <w:vAlign w:val="bottom"/>
            <w:hideMark/>
          </w:tcPr>
          <w:p w14:paraId="31037B08"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35.02.01.02</w:t>
            </w:r>
          </w:p>
        </w:tc>
        <w:tc>
          <w:tcPr>
            <w:tcW w:w="1120" w:type="dxa"/>
            <w:tcBorders>
              <w:top w:val="nil"/>
              <w:left w:val="nil"/>
              <w:bottom w:val="nil"/>
              <w:right w:val="nil"/>
            </w:tcBorders>
            <w:shd w:val="clear" w:color="auto" w:fill="auto"/>
            <w:vAlign w:val="bottom"/>
            <w:hideMark/>
          </w:tcPr>
          <w:p w14:paraId="6D93A0EB"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130.000</w:t>
            </w:r>
          </w:p>
        </w:tc>
      </w:tr>
      <w:tr w:rsidR="006A0236" w:rsidRPr="006A0236" w14:paraId="28D17866" w14:textId="77777777" w:rsidTr="006A0236">
        <w:trPr>
          <w:trHeight w:val="255"/>
        </w:trPr>
        <w:tc>
          <w:tcPr>
            <w:tcW w:w="6140" w:type="dxa"/>
            <w:tcBorders>
              <w:top w:val="nil"/>
              <w:left w:val="nil"/>
              <w:bottom w:val="nil"/>
              <w:right w:val="nil"/>
            </w:tcBorders>
            <w:shd w:val="clear" w:color="auto" w:fill="auto"/>
            <w:vAlign w:val="bottom"/>
            <w:hideMark/>
          </w:tcPr>
          <w:p w14:paraId="0877E3FC"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Alte venituri</w:t>
            </w:r>
          </w:p>
        </w:tc>
        <w:tc>
          <w:tcPr>
            <w:tcW w:w="1240" w:type="dxa"/>
            <w:tcBorders>
              <w:top w:val="nil"/>
              <w:left w:val="nil"/>
              <w:bottom w:val="nil"/>
              <w:right w:val="nil"/>
            </w:tcBorders>
            <w:shd w:val="clear" w:color="auto" w:fill="auto"/>
            <w:vAlign w:val="bottom"/>
            <w:hideMark/>
          </w:tcPr>
          <w:p w14:paraId="7A71F5BD"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36.02.50</w:t>
            </w:r>
          </w:p>
        </w:tc>
        <w:tc>
          <w:tcPr>
            <w:tcW w:w="1120" w:type="dxa"/>
            <w:tcBorders>
              <w:top w:val="nil"/>
              <w:left w:val="nil"/>
              <w:bottom w:val="nil"/>
              <w:right w:val="nil"/>
            </w:tcBorders>
            <w:shd w:val="clear" w:color="auto" w:fill="auto"/>
            <w:vAlign w:val="bottom"/>
            <w:hideMark/>
          </w:tcPr>
          <w:p w14:paraId="00ED4089"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185.000</w:t>
            </w:r>
          </w:p>
        </w:tc>
      </w:tr>
      <w:tr w:rsidR="006A0236" w:rsidRPr="006A0236" w14:paraId="4EA8CC4A" w14:textId="77777777" w:rsidTr="006A0236">
        <w:trPr>
          <w:trHeight w:val="255"/>
        </w:trPr>
        <w:tc>
          <w:tcPr>
            <w:tcW w:w="6140" w:type="dxa"/>
            <w:tcBorders>
              <w:top w:val="nil"/>
              <w:left w:val="nil"/>
              <w:bottom w:val="nil"/>
              <w:right w:val="nil"/>
            </w:tcBorders>
            <w:shd w:val="clear" w:color="auto" w:fill="auto"/>
            <w:vAlign w:val="bottom"/>
            <w:hideMark/>
          </w:tcPr>
          <w:p w14:paraId="0704B67A"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Donatii si sponsorizari</w:t>
            </w:r>
          </w:p>
        </w:tc>
        <w:tc>
          <w:tcPr>
            <w:tcW w:w="1240" w:type="dxa"/>
            <w:tcBorders>
              <w:top w:val="nil"/>
              <w:left w:val="nil"/>
              <w:bottom w:val="nil"/>
              <w:right w:val="nil"/>
            </w:tcBorders>
            <w:shd w:val="clear" w:color="auto" w:fill="auto"/>
            <w:vAlign w:val="bottom"/>
            <w:hideMark/>
          </w:tcPr>
          <w:p w14:paraId="5AD927FE"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37.02.01</w:t>
            </w:r>
          </w:p>
        </w:tc>
        <w:tc>
          <w:tcPr>
            <w:tcW w:w="1120" w:type="dxa"/>
            <w:tcBorders>
              <w:top w:val="nil"/>
              <w:left w:val="nil"/>
              <w:bottom w:val="nil"/>
              <w:right w:val="nil"/>
            </w:tcBorders>
            <w:shd w:val="clear" w:color="auto" w:fill="auto"/>
            <w:vAlign w:val="bottom"/>
            <w:hideMark/>
          </w:tcPr>
          <w:p w14:paraId="57E03046"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49.600</w:t>
            </w:r>
          </w:p>
        </w:tc>
      </w:tr>
      <w:tr w:rsidR="006A0236" w:rsidRPr="006A0236" w14:paraId="7F841EC0" w14:textId="77777777" w:rsidTr="006A0236">
        <w:trPr>
          <w:trHeight w:val="255"/>
        </w:trPr>
        <w:tc>
          <w:tcPr>
            <w:tcW w:w="6140" w:type="dxa"/>
            <w:tcBorders>
              <w:top w:val="nil"/>
              <w:left w:val="nil"/>
              <w:bottom w:val="nil"/>
              <w:right w:val="nil"/>
            </w:tcBorders>
            <w:shd w:val="clear" w:color="auto" w:fill="auto"/>
            <w:vAlign w:val="bottom"/>
            <w:hideMark/>
          </w:tcPr>
          <w:p w14:paraId="3CB20B13" w14:textId="741F29B9"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Vărsăminte din secţiunea de funcţionare pentru finanţarea secţiunii de dezvoltare a bugetului local </w:t>
            </w:r>
          </w:p>
        </w:tc>
        <w:tc>
          <w:tcPr>
            <w:tcW w:w="1240" w:type="dxa"/>
            <w:tcBorders>
              <w:top w:val="nil"/>
              <w:left w:val="nil"/>
              <w:bottom w:val="nil"/>
              <w:right w:val="nil"/>
            </w:tcBorders>
            <w:shd w:val="clear" w:color="auto" w:fill="auto"/>
            <w:vAlign w:val="bottom"/>
            <w:hideMark/>
          </w:tcPr>
          <w:p w14:paraId="155FA9BA"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37.02.03</w:t>
            </w:r>
          </w:p>
        </w:tc>
        <w:tc>
          <w:tcPr>
            <w:tcW w:w="1120" w:type="dxa"/>
            <w:tcBorders>
              <w:top w:val="nil"/>
              <w:left w:val="nil"/>
              <w:bottom w:val="nil"/>
              <w:right w:val="nil"/>
            </w:tcBorders>
            <w:shd w:val="clear" w:color="auto" w:fill="auto"/>
            <w:vAlign w:val="bottom"/>
            <w:hideMark/>
          </w:tcPr>
          <w:p w14:paraId="11FF0589"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-440.000</w:t>
            </w:r>
          </w:p>
        </w:tc>
      </w:tr>
      <w:tr w:rsidR="006A0236" w:rsidRPr="006A0236" w14:paraId="3EE5DD2A" w14:textId="77777777" w:rsidTr="006A0236">
        <w:trPr>
          <w:trHeight w:val="255"/>
        </w:trPr>
        <w:tc>
          <w:tcPr>
            <w:tcW w:w="6140" w:type="dxa"/>
            <w:tcBorders>
              <w:top w:val="nil"/>
              <w:left w:val="nil"/>
              <w:bottom w:val="nil"/>
              <w:right w:val="nil"/>
            </w:tcBorders>
            <w:shd w:val="clear" w:color="auto" w:fill="auto"/>
            <w:vAlign w:val="bottom"/>
            <w:hideMark/>
          </w:tcPr>
          <w:p w14:paraId="0A9C9E9E" w14:textId="77777777"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Vărsăminte din secţiunea de funcţionare</w:t>
            </w:r>
          </w:p>
        </w:tc>
        <w:tc>
          <w:tcPr>
            <w:tcW w:w="1240" w:type="dxa"/>
            <w:tcBorders>
              <w:top w:val="nil"/>
              <w:left w:val="nil"/>
              <w:bottom w:val="nil"/>
              <w:right w:val="nil"/>
            </w:tcBorders>
            <w:shd w:val="clear" w:color="auto" w:fill="auto"/>
            <w:vAlign w:val="bottom"/>
            <w:hideMark/>
          </w:tcPr>
          <w:p w14:paraId="357DD869"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37.02.04</w:t>
            </w:r>
          </w:p>
        </w:tc>
        <w:tc>
          <w:tcPr>
            <w:tcW w:w="1120" w:type="dxa"/>
            <w:tcBorders>
              <w:top w:val="nil"/>
              <w:left w:val="nil"/>
              <w:bottom w:val="nil"/>
              <w:right w:val="nil"/>
            </w:tcBorders>
            <w:shd w:val="clear" w:color="auto" w:fill="auto"/>
            <w:vAlign w:val="bottom"/>
            <w:hideMark/>
          </w:tcPr>
          <w:p w14:paraId="37E3F2C9"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440.000</w:t>
            </w:r>
          </w:p>
        </w:tc>
      </w:tr>
      <w:tr w:rsidR="006A0236" w:rsidRPr="006A0236" w14:paraId="6A091843" w14:textId="77777777" w:rsidTr="006A0236">
        <w:trPr>
          <w:trHeight w:val="255"/>
        </w:trPr>
        <w:tc>
          <w:tcPr>
            <w:tcW w:w="6140" w:type="dxa"/>
            <w:tcBorders>
              <w:top w:val="nil"/>
              <w:left w:val="nil"/>
              <w:bottom w:val="nil"/>
              <w:right w:val="nil"/>
            </w:tcBorders>
            <w:shd w:val="clear" w:color="auto" w:fill="auto"/>
            <w:vAlign w:val="bottom"/>
            <w:hideMark/>
          </w:tcPr>
          <w:p w14:paraId="13626D6D"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SUME EXCEDENT AN PRECEDENT</w:t>
            </w:r>
          </w:p>
        </w:tc>
        <w:tc>
          <w:tcPr>
            <w:tcW w:w="1240" w:type="dxa"/>
            <w:tcBorders>
              <w:top w:val="nil"/>
              <w:left w:val="nil"/>
              <w:bottom w:val="nil"/>
              <w:right w:val="nil"/>
            </w:tcBorders>
            <w:shd w:val="clear" w:color="auto" w:fill="auto"/>
            <w:vAlign w:val="bottom"/>
            <w:hideMark/>
          </w:tcPr>
          <w:p w14:paraId="420CA7EB"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40.02.14</w:t>
            </w:r>
          </w:p>
        </w:tc>
        <w:tc>
          <w:tcPr>
            <w:tcW w:w="1120" w:type="dxa"/>
            <w:tcBorders>
              <w:top w:val="nil"/>
              <w:left w:val="nil"/>
              <w:bottom w:val="nil"/>
              <w:right w:val="nil"/>
            </w:tcBorders>
            <w:shd w:val="clear" w:color="auto" w:fill="auto"/>
            <w:vAlign w:val="bottom"/>
            <w:hideMark/>
          </w:tcPr>
          <w:p w14:paraId="7A92BA7C" w14:textId="77777777" w:rsidR="006A0236" w:rsidRPr="006A0236" w:rsidRDefault="006A0236" w:rsidP="006A0236">
            <w:pPr>
              <w:spacing w:after="0" w:line="240" w:lineRule="auto"/>
              <w:jc w:val="right"/>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120,500</w:t>
            </w:r>
          </w:p>
        </w:tc>
      </w:tr>
      <w:tr w:rsidR="006A0236" w:rsidRPr="006A0236" w14:paraId="3E41E818" w14:textId="77777777" w:rsidTr="006A0236">
        <w:trPr>
          <w:trHeight w:val="255"/>
        </w:trPr>
        <w:tc>
          <w:tcPr>
            <w:tcW w:w="6140" w:type="dxa"/>
            <w:tcBorders>
              <w:top w:val="nil"/>
              <w:left w:val="nil"/>
              <w:bottom w:val="nil"/>
              <w:right w:val="nil"/>
            </w:tcBorders>
            <w:shd w:val="clear" w:color="auto" w:fill="auto"/>
            <w:vAlign w:val="bottom"/>
            <w:hideMark/>
          </w:tcPr>
          <w:p w14:paraId="79F4ADDC" w14:textId="77777777"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Subventii pentru acordarea ajutorului pentru incalzirea locuintei si a suplimentului de energie alocate pentru consumul de combustibili solizi si/sau petrolieri</w:t>
            </w:r>
          </w:p>
        </w:tc>
        <w:tc>
          <w:tcPr>
            <w:tcW w:w="1240" w:type="dxa"/>
            <w:tcBorders>
              <w:top w:val="nil"/>
              <w:left w:val="nil"/>
              <w:bottom w:val="nil"/>
              <w:right w:val="nil"/>
            </w:tcBorders>
            <w:shd w:val="clear" w:color="auto" w:fill="auto"/>
            <w:vAlign w:val="bottom"/>
            <w:hideMark/>
          </w:tcPr>
          <w:p w14:paraId="3ABEC3DD"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42.02.34</w:t>
            </w:r>
          </w:p>
        </w:tc>
        <w:tc>
          <w:tcPr>
            <w:tcW w:w="1120" w:type="dxa"/>
            <w:tcBorders>
              <w:top w:val="nil"/>
              <w:left w:val="nil"/>
              <w:bottom w:val="nil"/>
              <w:right w:val="nil"/>
            </w:tcBorders>
            <w:shd w:val="clear" w:color="auto" w:fill="auto"/>
            <w:vAlign w:val="bottom"/>
            <w:hideMark/>
          </w:tcPr>
          <w:p w14:paraId="436CC156"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160.000</w:t>
            </w:r>
          </w:p>
        </w:tc>
      </w:tr>
      <w:tr w:rsidR="006A0236" w:rsidRPr="006A0236" w14:paraId="0F732A59" w14:textId="77777777" w:rsidTr="006A0236">
        <w:trPr>
          <w:trHeight w:val="255"/>
        </w:trPr>
        <w:tc>
          <w:tcPr>
            <w:tcW w:w="6140" w:type="dxa"/>
            <w:tcBorders>
              <w:top w:val="nil"/>
              <w:left w:val="nil"/>
              <w:bottom w:val="nil"/>
              <w:right w:val="nil"/>
            </w:tcBorders>
            <w:shd w:val="clear" w:color="auto" w:fill="auto"/>
            <w:vAlign w:val="bottom"/>
            <w:hideMark/>
          </w:tcPr>
          <w:p w14:paraId="0171B11F" w14:textId="77777777"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Subventii de la bugetul de stat catre bugetele locale pentru Programul national de investitii  Anghel Saligny</w:t>
            </w:r>
          </w:p>
        </w:tc>
        <w:tc>
          <w:tcPr>
            <w:tcW w:w="1240" w:type="dxa"/>
            <w:tcBorders>
              <w:top w:val="nil"/>
              <w:left w:val="nil"/>
              <w:bottom w:val="nil"/>
              <w:right w:val="nil"/>
            </w:tcBorders>
            <w:shd w:val="clear" w:color="auto" w:fill="auto"/>
            <w:vAlign w:val="bottom"/>
            <w:hideMark/>
          </w:tcPr>
          <w:p w14:paraId="01A4A1EC"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42.02.87</w:t>
            </w:r>
          </w:p>
        </w:tc>
        <w:tc>
          <w:tcPr>
            <w:tcW w:w="1120" w:type="dxa"/>
            <w:tcBorders>
              <w:top w:val="nil"/>
              <w:left w:val="nil"/>
              <w:bottom w:val="nil"/>
              <w:right w:val="nil"/>
            </w:tcBorders>
            <w:shd w:val="clear" w:color="auto" w:fill="auto"/>
            <w:vAlign w:val="bottom"/>
            <w:hideMark/>
          </w:tcPr>
          <w:p w14:paraId="23E47BEE"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800.000</w:t>
            </w:r>
          </w:p>
        </w:tc>
      </w:tr>
      <w:tr w:rsidR="006A0236" w:rsidRPr="006A0236" w14:paraId="528DE4A7" w14:textId="77777777" w:rsidTr="006A0236">
        <w:trPr>
          <w:trHeight w:val="255"/>
        </w:trPr>
        <w:tc>
          <w:tcPr>
            <w:tcW w:w="6140" w:type="dxa"/>
            <w:tcBorders>
              <w:top w:val="nil"/>
              <w:left w:val="nil"/>
              <w:bottom w:val="nil"/>
              <w:right w:val="nil"/>
            </w:tcBorders>
            <w:shd w:val="clear" w:color="auto" w:fill="auto"/>
            <w:vAlign w:val="bottom"/>
            <w:hideMark/>
          </w:tcPr>
          <w:p w14:paraId="502C4B18" w14:textId="236BA82A"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Alocări de sume din PNRR aferente asistenţei financiare nerambursabile </w:t>
            </w:r>
          </w:p>
        </w:tc>
        <w:tc>
          <w:tcPr>
            <w:tcW w:w="1240" w:type="dxa"/>
            <w:tcBorders>
              <w:top w:val="nil"/>
              <w:left w:val="nil"/>
              <w:bottom w:val="nil"/>
              <w:right w:val="nil"/>
            </w:tcBorders>
            <w:shd w:val="clear" w:color="auto" w:fill="auto"/>
            <w:vAlign w:val="bottom"/>
            <w:hideMark/>
          </w:tcPr>
          <w:p w14:paraId="4E49C719"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42.02.88</w:t>
            </w:r>
          </w:p>
        </w:tc>
        <w:tc>
          <w:tcPr>
            <w:tcW w:w="1120" w:type="dxa"/>
            <w:tcBorders>
              <w:top w:val="nil"/>
              <w:left w:val="nil"/>
              <w:bottom w:val="nil"/>
              <w:right w:val="nil"/>
            </w:tcBorders>
            <w:shd w:val="clear" w:color="auto" w:fill="auto"/>
            <w:vAlign w:val="bottom"/>
            <w:hideMark/>
          </w:tcPr>
          <w:p w14:paraId="7F67F779"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1.098.000</w:t>
            </w:r>
          </w:p>
        </w:tc>
      </w:tr>
      <w:tr w:rsidR="006A0236" w:rsidRPr="006A0236" w14:paraId="45E1CD46" w14:textId="77777777" w:rsidTr="006A0236">
        <w:trPr>
          <w:trHeight w:val="255"/>
        </w:trPr>
        <w:tc>
          <w:tcPr>
            <w:tcW w:w="6140" w:type="dxa"/>
            <w:tcBorders>
              <w:top w:val="nil"/>
              <w:left w:val="nil"/>
              <w:bottom w:val="nil"/>
              <w:right w:val="nil"/>
            </w:tcBorders>
            <w:shd w:val="clear" w:color="auto" w:fill="auto"/>
            <w:vAlign w:val="bottom"/>
            <w:hideMark/>
          </w:tcPr>
          <w:p w14:paraId="2889B2B6" w14:textId="77777777" w:rsidR="006A0236" w:rsidRPr="006A0236" w:rsidRDefault="006A0236" w:rsidP="006A0236">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Sume alocate din bugetul ANCPI pentru finanţarea lucrărilor de înregistrare sistematică din cadrul Programului naţional de cadastru şi carte funciară</w:t>
            </w:r>
          </w:p>
        </w:tc>
        <w:tc>
          <w:tcPr>
            <w:tcW w:w="1240" w:type="dxa"/>
            <w:tcBorders>
              <w:top w:val="nil"/>
              <w:left w:val="nil"/>
              <w:bottom w:val="nil"/>
              <w:right w:val="nil"/>
            </w:tcBorders>
            <w:shd w:val="clear" w:color="auto" w:fill="auto"/>
            <w:vAlign w:val="bottom"/>
            <w:hideMark/>
          </w:tcPr>
          <w:p w14:paraId="4599B401"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43.02.34</w:t>
            </w:r>
          </w:p>
        </w:tc>
        <w:tc>
          <w:tcPr>
            <w:tcW w:w="1120" w:type="dxa"/>
            <w:tcBorders>
              <w:top w:val="nil"/>
              <w:left w:val="nil"/>
              <w:bottom w:val="nil"/>
              <w:right w:val="nil"/>
            </w:tcBorders>
            <w:shd w:val="clear" w:color="auto" w:fill="auto"/>
            <w:vAlign w:val="bottom"/>
            <w:hideMark/>
          </w:tcPr>
          <w:p w14:paraId="349B5392"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100.000</w:t>
            </w:r>
          </w:p>
        </w:tc>
      </w:tr>
      <w:tr w:rsidR="006A0236" w:rsidRPr="006A0236" w14:paraId="3577FAEB" w14:textId="77777777" w:rsidTr="006A0236">
        <w:trPr>
          <w:trHeight w:val="255"/>
        </w:trPr>
        <w:tc>
          <w:tcPr>
            <w:tcW w:w="6140" w:type="dxa"/>
            <w:tcBorders>
              <w:top w:val="nil"/>
              <w:left w:val="nil"/>
              <w:bottom w:val="nil"/>
              <w:right w:val="nil"/>
            </w:tcBorders>
            <w:shd w:val="clear" w:color="auto" w:fill="auto"/>
            <w:vAlign w:val="bottom"/>
            <w:hideMark/>
          </w:tcPr>
          <w:p w14:paraId="028CC9FB"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Fondul Social European (FSE)</w:t>
            </w:r>
          </w:p>
        </w:tc>
        <w:tc>
          <w:tcPr>
            <w:tcW w:w="1240" w:type="dxa"/>
            <w:tcBorders>
              <w:top w:val="nil"/>
              <w:left w:val="nil"/>
              <w:bottom w:val="nil"/>
              <w:right w:val="nil"/>
            </w:tcBorders>
            <w:shd w:val="clear" w:color="auto" w:fill="auto"/>
            <w:vAlign w:val="bottom"/>
            <w:hideMark/>
          </w:tcPr>
          <w:p w14:paraId="6E2D4399"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48.02.02</w:t>
            </w:r>
          </w:p>
        </w:tc>
        <w:tc>
          <w:tcPr>
            <w:tcW w:w="1120" w:type="dxa"/>
            <w:tcBorders>
              <w:top w:val="nil"/>
              <w:left w:val="nil"/>
              <w:bottom w:val="nil"/>
              <w:right w:val="nil"/>
            </w:tcBorders>
            <w:shd w:val="clear" w:color="auto" w:fill="auto"/>
            <w:vAlign w:val="bottom"/>
            <w:hideMark/>
          </w:tcPr>
          <w:p w14:paraId="5987453C" w14:textId="77777777" w:rsidR="006A0236" w:rsidRPr="006A0236" w:rsidRDefault="006A0236" w:rsidP="006A0236">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25.000</w:t>
            </w:r>
          </w:p>
        </w:tc>
      </w:tr>
      <w:tr w:rsidR="006A0236" w:rsidRPr="006A0236" w14:paraId="52451B5C" w14:textId="77777777" w:rsidTr="006A0236">
        <w:trPr>
          <w:trHeight w:val="255"/>
        </w:trPr>
        <w:tc>
          <w:tcPr>
            <w:tcW w:w="6140" w:type="dxa"/>
            <w:tcBorders>
              <w:top w:val="nil"/>
              <w:left w:val="nil"/>
              <w:bottom w:val="nil"/>
              <w:right w:val="nil"/>
            </w:tcBorders>
            <w:shd w:val="clear" w:color="auto" w:fill="auto"/>
            <w:vAlign w:val="bottom"/>
          </w:tcPr>
          <w:p w14:paraId="2D186421" w14:textId="77777777" w:rsidR="006A0236" w:rsidRPr="006A0236" w:rsidRDefault="006A0236" w:rsidP="006A0236">
            <w:pPr>
              <w:spacing w:after="0" w:line="240" w:lineRule="auto"/>
              <w:rPr>
                <w:rFonts w:ascii="Times New Roman" w:eastAsia="Times New Roman" w:hAnsi="Times New Roman" w:cs="Times New Roman"/>
                <w:color w:val="000000"/>
                <w:lang w:val="en-US"/>
              </w:rPr>
            </w:pPr>
          </w:p>
          <w:p w14:paraId="0B468453" w14:textId="77777777" w:rsidR="006A0236" w:rsidRPr="006A0236" w:rsidRDefault="006A0236" w:rsidP="006A0236">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tcPr>
          <w:p w14:paraId="2B4F1635" w14:textId="77777777" w:rsidR="006A0236" w:rsidRPr="006A0236" w:rsidRDefault="006A0236" w:rsidP="006A0236">
            <w:pPr>
              <w:spacing w:after="0" w:line="240" w:lineRule="auto"/>
              <w:rPr>
                <w:rFonts w:ascii="Times New Roman" w:eastAsia="Times New Roman" w:hAnsi="Times New Roman" w:cs="Times New Roman"/>
                <w:color w:val="000000"/>
                <w:lang w:val="en-US"/>
              </w:rPr>
            </w:pPr>
          </w:p>
        </w:tc>
        <w:tc>
          <w:tcPr>
            <w:tcW w:w="1120" w:type="dxa"/>
            <w:tcBorders>
              <w:top w:val="nil"/>
              <w:left w:val="nil"/>
              <w:bottom w:val="nil"/>
              <w:right w:val="nil"/>
            </w:tcBorders>
            <w:shd w:val="clear" w:color="auto" w:fill="auto"/>
            <w:vAlign w:val="bottom"/>
          </w:tcPr>
          <w:p w14:paraId="1413AF9F" w14:textId="77777777" w:rsidR="006A0236" w:rsidRPr="006A0236" w:rsidRDefault="006A0236" w:rsidP="006A0236">
            <w:pPr>
              <w:spacing w:after="0" w:line="240" w:lineRule="auto"/>
              <w:rPr>
                <w:rFonts w:ascii="Times New Roman" w:eastAsia="Times New Roman" w:hAnsi="Times New Roman" w:cs="Times New Roman"/>
                <w:color w:val="000000"/>
                <w:lang w:val="en-US"/>
              </w:rPr>
            </w:pPr>
          </w:p>
        </w:tc>
      </w:tr>
    </w:tbl>
    <w:p w14:paraId="2B5C6047" w14:textId="777C397B" w:rsidR="00987A25" w:rsidRPr="00F57CCD" w:rsidRDefault="00987A25" w:rsidP="006A0236">
      <w:pPr>
        <w:spacing w:after="0"/>
        <w:ind w:right="-504"/>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Cheltuielile bugetului local pentru anul 20</w:t>
      </w:r>
      <w:r w:rsidR="001B3FC5">
        <w:rPr>
          <w:rFonts w:ascii="Times New Roman" w:eastAsia="Times New Roman" w:hAnsi="Times New Roman" w:cs="Times New Roman"/>
          <w:b/>
          <w:lang w:val="fr-FR" w:bidi="en-US"/>
        </w:rPr>
        <w:t>2</w:t>
      </w:r>
      <w:r w:rsidR="00542A68">
        <w:rPr>
          <w:rFonts w:ascii="Times New Roman" w:eastAsia="Times New Roman" w:hAnsi="Times New Roman" w:cs="Times New Roman"/>
          <w:b/>
          <w:lang w:val="fr-FR" w:bidi="en-US"/>
        </w:rPr>
        <w:t>4</w:t>
      </w:r>
      <w:r w:rsidRPr="00F57CCD">
        <w:rPr>
          <w:rFonts w:ascii="Times New Roman" w:eastAsia="Times New Roman" w:hAnsi="Times New Roman" w:cs="Times New Roman"/>
          <w:b/>
          <w:lang w:val="fr-FR" w:bidi="en-US"/>
        </w:rPr>
        <w:t xml:space="preserve"> se prezinta </w:t>
      </w:r>
      <w:proofErr w:type="gramStart"/>
      <w:r w:rsidRPr="00F57CCD">
        <w:rPr>
          <w:rFonts w:ascii="Times New Roman" w:eastAsia="Times New Roman" w:hAnsi="Times New Roman" w:cs="Times New Roman"/>
          <w:b/>
          <w:lang w:val="fr-FR" w:bidi="en-US"/>
        </w:rPr>
        <w:t>astfel:</w:t>
      </w:r>
      <w:proofErr w:type="gramEnd"/>
    </w:p>
    <w:tbl>
      <w:tblPr>
        <w:tblW w:w="8500" w:type="dxa"/>
        <w:tblInd w:w="108" w:type="dxa"/>
        <w:tblLook w:val="04A0" w:firstRow="1" w:lastRow="0" w:firstColumn="1" w:lastColumn="0" w:noHBand="0" w:noVBand="1"/>
      </w:tblPr>
      <w:tblGrid>
        <w:gridCol w:w="6140"/>
        <w:gridCol w:w="1240"/>
        <w:gridCol w:w="1120"/>
      </w:tblGrid>
      <w:tr w:rsidR="00542A68" w:rsidRPr="006725FB" w14:paraId="5BA9CFB1" w14:textId="77777777" w:rsidTr="00542A68">
        <w:trPr>
          <w:trHeight w:val="255"/>
        </w:trPr>
        <w:tc>
          <w:tcPr>
            <w:tcW w:w="6140" w:type="dxa"/>
            <w:tcBorders>
              <w:top w:val="nil"/>
              <w:left w:val="nil"/>
              <w:bottom w:val="nil"/>
              <w:right w:val="nil"/>
            </w:tcBorders>
            <w:shd w:val="clear" w:color="auto" w:fill="auto"/>
            <w:vAlign w:val="bottom"/>
            <w:hideMark/>
          </w:tcPr>
          <w:p w14:paraId="3709BBBB" w14:textId="77777777" w:rsidR="00542A68" w:rsidRPr="00542A68" w:rsidRDefault="00542A68" w:rsidP="00542A68">
            <w:pPr>
              <w:spacing w:after="0" w:line="240" w:lineRule="auto"/>
              <w:rPr>
                <w:rFonts w:ascii="Times New Roman" w:eastAsia="Times New Roman" w:hAnsi="Times New Roman" w:cs="Times New Roman"/>
                <w:sz w:val="24"/>
                <w:szCs w:val="24"/>
                <w:lang w:val="es-ES"/>
              </w:rPr>
            </w:pPr>
          </w:p>
        </w:tc>
        <w:tc>
          <w:tcPr>
            <w:tcW w:w="1240" w:type="dxa"/>
            <w:tcBorders>
              <w:top w:val="nil"/>
              <w:left w:val="nil"/>
              <w:bottom w:val="nil"/>
              <w:right w:val="nil"/>
            </w:tcBorders>
            <w:shd w:val="clear" w:color="auto" w:fill="auto"/>
            <w:vAlign w:val="bottom"/>
            <w:hideMark/>
          </w:tcPr>
          <w:p w14:paraId="0B73CB1B" w14:textId="77777777" w:rsidR="00542A68" w:rsidRPr="00542A68" w:rsidRDefault="00542A68" w:rsidP="00542A68">
            <w:pPr>
              <w:spacing w:after="0" w:line="240" w:lineRule="auto"/>
              <w:rPr>
                <w:rFonts w:ascii="Times New Roman" w:eastAsia="Times New Roman" w:hAnsi="Times New Roman" w:cs="Times New Roman"/>
                <w:sz w:val="20"/>
                <w:szCs w:val="20"/>
                <w:lang w:val="es-ES"/>
              </w:rPr>
            </w:pPr>
          </w:p>
        </w:tc>
        <w:tc>
          <w:tcPr>
            <w:tcW w:w="1120" w:type="dxa"/>
            <w:tcBorders>
              <w:top w:val="nil"/>
              <w:left w:val="nil"/>
              <w:bottom w:val="nil"/>
              <w:right w:val="nil"/>
            </w:tcBorders>
            <w:shd w:val="clear" w:color="auto" w:fill="auto"/>
            <w:vAlign w:val="bottom"/>
            <w:hideMark/>
          </w:tcPr>
          <w:p w14:paraId="744379F0" w14:textId="77777777" w:rsidR="00542A68" w:rsidRPr="00542A68" w:rsidRDefault="00542A68" w:rsidP="00542A68">
            <w:pPr>
              <w:spacing w:after="0" w:line="240" w:lineRule="auto"/>
              <w:rPr>
                <w:rFonts w:ascii="Times New Roman" w:eastAsia="Times New Roman" w:hAnsi="Times New Roman" w:cs="Times New Roman"/>
                <w:sz w:val="20"/>
                <w:szCs w:val="20"/>
                <w:lang w:val="es-ES"/>
              </w:rPr>
            </w:pPr>
          </w:p>
        </w:tc>
      </w:tr>
      <w:tr w:rsidR="00542A68" w:rsidRPr="00542A68" w14:paraId="08085204" w14:textId="77777777" w:rsidTr="00542A68">
        <w:trPr>
          <w:trHeight w:val="255"/>
        </w:trPr>
        <w:tc>
          <w:tcPr>
            <w:tcW w:w="6140" w:type="dxa"/>
            <w:tcBorders>
              <w:top w:val="nil"/>
              <w:left w:val="nil"/>
              <w:bottom w:val="nil"/>
              <w:right w:val="nil"/>
            </w:tcBorders>
            <w:shd w:val="clear" w:color="auto" w:fill="auto"/>
            <w:vAlign w:val="bottom"/>
            <w:hideMark/>
          </w:tcPr>
          <w:p w14:paraId="1C919B89" w14:textId="73B60B9B" w:rsidR="00542A68" w:rsidRPr="00542A68" w:rsidRDefault="00542A68" w:rsidP="00542A68">
            <w:pPr>
              <w:spacing w:after="0" w:line="240" w:lineRule="auto"/>
              <w:rPr>
                <w:rFonts w:ascii="Times New Roman" w:eastAsia="Times New Roman" w:hAnsi="Times New Roman" w:cs="Times New Roman"/>
                <w:b/>
                <w:bCs/>
                <w:color w:val="000000"/>
                <w:lang w:val="en-US"/>
              </w:rPr>
            </w:pPr>
            <w:bookmarkStart w:id="0" w:name="_Hlk157500949"/>
            <w:r w:rsidRPr="00542A68">
              <w:rPr>
                <w:rFonts w:ascii="Times New Roman" w:eastAsia="Times New Roman" w:hAnsi="Times New Roman" w:cs="Times New Roman"/>
                <w:b/>
                <w:bCs/>
                <w:color w:val="000000"/>
                <w:lang w:val="en-US"/>
              </w:rPr>
              <w:t xml:space="preserve">TOTAL CHELTUIELI   </w:t>
            </w:r>
          </w:p>
        </w:tc>
        <w:tc>
          <w:tcPr>
            <w:tcW w:w="1240" w:type="dxa"/>
            <w:tcBorders>
              <w:top w:val="nil"/>
              <w:left w:val="nil"/>
              <w:bottom w:val="nil"/>
              <w:right w:val="nil"/>
            </w:tcBorders>
            <w:shd w:val="clear" w:color="auto" w:fill="auto"/>
            <w:vAlign w:val="bottom"/>
            <w:hideMark/>
          </w:tcPr>
          <w:p w14:paraId="19088F45" w14:textId="29E8371D" w:rsidR="00542A68" w:rsidRPr="00542A68" w:rsidRDefault="00542A68" w:rsidP="00542A68">
            <w:pPr>
              <w:spacing w:after="0" w:line="240" w:lineRule="auto"/>
              <w:rPr>
                <w:rFonts w:ascii="Times New Roman" w:eastAsia="Times New Roman" w:hAnsi="Times New Roman" w:cs="Times New Roman"/>
                <w:b/>
                <w:bCs/>
                <w:color w:val="000000"/>
                <w:lang w:val="en-US"/>
              </w:rPr>
            </w:pPr>
          </w:p>
        </w:tc>
        <w:tc>
          <w:tcPr>
            <w:tcW w:w="1120" w:type="dxa"/>
            <w:tcBorders>
              <w:top w:val="nil"/>
              <w:left w:val="nil"/>
              <w:bottom w:val="nil"/>
              <w:right w:val="nil"/>
            </w:tcBorders>
            <w:shd w:val="clear" w:color="auto" w:fill="auto"/>
            <w:vAlign w:val="bottom"/>
            <w:hideMark/>
          </w:tcPr>
          <w:p w14:paraId="786CFBE4" w14:textId="77777777" w:rsidR="00542A68" w:rsidRPr="00542A68" w:rsidRDefault="00542A68" w:rsidP="00542A68">
            <w:pPr>
              <w:spacing w:after="0" w:line="240" w:lineRule="auto"/>
              <w:rPr>
                <w:rFonts w:ascii="Times New Roman" w:eastAsia="Times New Roman" w:hAnsi="Times New Roman" w:cs="Times New Roman"/>
                <w:b/>
                <w:bCs/>
                <w:color w:val="000000"/>
                <w:lang w:val="en-US"/>
              </w:rPr>
            </w:pPr>
            <w:r w:rsidRPr="00542A68">
              <w:rPr>
                <w:rFonts w:ascii="Times New Roman" w:eastAsia="Times New Roman" w:hAnsi="Times New Roman" w:cs="Times New Roman"/>
                <w:b/>
                <w:bCs/>
                <w:color w:val="000000"/>
                <w:lang w:val="en-US"/>
              </w:rPr>
              <w:t>8.364.600</w:t>
            </w:r>
          </w:p>
        </w:tc>
      </w:tr>
      <w:tr w:rsidR="00542A68" w:rsidRPr="00542A68" w14:paraId="4B2502BF" w14:textId="77777777" w:rsidTr="00542A68">
        <w:trPr>
          <w:trHeight w:val="255"/>
        </w:trPr>
        <w:tc>
          <w:tcPr>
            <w:tcW w:w="6140" w:type="dxa"/>
            <w:tcBorders>
              <w:top w:val="nil"/>
              <w:left w:val="nil"/>
              <w:bottom w:val="nil"/>
              <w:right w:val="nil"/>
            </w:tcBorders>
            <w:shd w:val="clear" w:color="auto" w:fill="auto"/>
            <w:vAlign w:val="bottom"/>
            <w:hideMark/>
          </w:tcPr>
          <w:p w14:paraId="423F246B" w14:textId="77777777" w:rsidR="00542A68" w:rsidRPr="00542A68" w:rsidRDefault="00542A68" w:rsidP="00542A68">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Autoritati publice si actiuni externe   </w:t>
            </w:r>
          </w:p>
        </w:tc>
        <w:tc>
          <w:tcPr>
            <w:tcW w:w="1240" w:type="dxa"/>
            <w:tcBorders>
              <w:top w:val="nil"/>
              <w:left w:val="nil"/>
              <w:bottom w:val="nil"/>
              <w:right w:val="nil"/>
            </w:tcBorders>
            <w:shd w:val="clear" w:color="auto" w:fill="auto"/>
            <w:vAlign w:val="bottom"/>
            <w:hideMark/>
          </w:tcPr>
          <w:p w14:paraId="0B64E2DC"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51.02</w:t>
            </w:r>
          </w:p>
        </w:tc>
        <w:tc>
          <w:tcPr>
            <w:tcW w:w="1120" w:type="dxa"/>
            <w:tcBorders>
              <w:top w:val="nil"/>
              <w:left w:val="nil"/>
              <w:bottom w:val="nil"/>
              <w:right w:val="nil"/>
            </w:tcBorders>
            <w:shd w:val="clear" w:color="auto" w:fill="auto"/>
            <w:vAlign w:val="bottom"/>
            <w:hideMark/>
          </w:tcPr>
          <w:p w14:paraId="385FB810"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3.135.500</w:t>
            </w:r>
          </w:p>
        </w:tc>
      </w:tr>
      <w:tr w:rsidR="00542A68" w:rsidRPr="00542A68" w14:paraId="1D36172A" w14:textId="77777777" w:rsidTr="00542A68">
        <w:trPr>
          <w:trHeight w:val="255"/>
        </w:trPr>
        <w:tc>
          <w:tcPr>
            <w:tcW w:w="6140" w:type="dxa"/>
            <w:tcBorders>
              <w:top w:val="nil"/>
              <w:left w:val="nil"/>
              <w:bottom w:val="nil"/>
              <w:right w:val="nil"/>
            </w:tcBorders>
            <w:shd w:val="clear" w:color="auto" w:fill="auto"/>
            <w:vAlign w:val="bottom"/>
            <w:hideMark/>
          </w:tcPr>
          <w:p w14:paraId="65E7376B"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  CHELTUIELI</w:t>
            </w:r>
            <w:proofErr w:type="gramEnd"/>
            <w:r w:rsidRPr="00542A68">
              <w:rPr>
                <w:rFonts w:ascii="Times New Roman" w:eastAsia="Times New Roman" w:hAnsi="Times New Roman" w:cs="Times New Roman"/>
                <w:color w:val="000000"/>
                <w:lang w:val="en-US"/>
              </w:rPr>
              <w:t xml:space="preserve"> DE PERSONAL   </w:t>
            </w:r>
          </w:p>
        </w:tc>
        <w:tc>
          <w:tcPr>
            <w:tcW w:w="1240" w:type="dxa"/>
            <w:tcBorders>
              <w:top w:val="nil"/>
              <w:left w:val="nil"/>
              <w:bottom w:val="nil"/>
              <w:right w:val="nil"/>
            </w:tcBorders>
            <w:shd w:val="clear" w:color="auto" w:fill="auto"/>
            <w:vAlign w:val="bottom"/>
            <w:hideMark/>
          </w:tcPr>
          <w:p w14:paraId="7246027F"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w:t>
            </w:r>
          </w:p>
        </w:tc>
        <w:tc>
          <w:tcPr>
            <w:tcW w:w="1120" w:type="dxa"/>
            <w:tcBorders>
              <w:top w:val="nil"/>
              <w:left w:val="nil"/>
              <w:bottom w:val="nil"/>
              <w:right w:val="nil"/>
            </w:tcBorders>
            <w:shd w:val="clear" w:color="auto" w:fill="auto"/>
            <w:vAlign w:val="bottom"/>
            <w:hideMark/>
          </w:tcPr>
          <w:p w14:paraId="02DAC14B"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1.626.000</w:t>
            </w:r>
          </w:p>
        </w:tc>
      </w:tr>
      <w:tr w:rsidR="00542A68" w:rsidRPr="00542A68" w14:paraId="2635EEA9" w14:textId="77777777" w:rsidTr="00542A68">
        <w:trPr>
          <w:trHeight w:val="255"/>
        </w:trPr>
        <w:tc>
          <w:tcPr>
            <w:tcW w:w="6140" w:type="dxa"/>
            <w:tcBorders>
              <w:top w:val="nil"/>
              <w:left w:val="nil"/>
              <w:bottom w:val="nil"/>
              <w:right w:val="nil"/>
            </w:tcBorders>
            <w:shd w:val="clear" w:color="auto" w:fill="auto"/>
            <w:vAlign w:val="bottom"/>
            <w:hideMark/>
          </w:tcPr>
          <w:p w14:paraId="3F237396" w14:textId="77777777" w:rsidR="00542A68" w:rsidRPr="00542A68" w:rsidRDefault="00542A68" w:rsidP="00542A68">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4E161D5B"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4170FA0F"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671.500</w:t>
            </w:r>
          </w:p>
        </w:tc>
      </w:tr>
      <w:tr w:rsidR="00542A68" w:rsidRPr="00542A68" w14:paraId="2C8FC776" w14:textId="77777777" w:rsidTr="00542A68">
        <w:trPr>
          <w:trHeight w:val="255"/>
        </w:trPr>
        <w:tc>
          <w:tcPr>
            <w:tcW w:w="6140" w:type="dxa"/>
            <w:tcBorders>
              <w:top w:val="nil"/>
              <w:left w:val="nil"/>
              <w:bottom w:val="nil"/>
              <w:right w:val="nil"/>
            </w:tcBorders>
            <w:shd w:val="clear" w:color="auto" w:fill="auto"/>
            <w:vAlign w:val="bottom"/>
            <w:hideMark/>
          </w:tcPr>
          <w:p w14:paraId="7E11A1BB"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XII Proiecte cu finanţare din sumele reprezentând asistenţa financiară nerambursabilă aferentă PNRR </w:t>
            </w:r>
          </w:p>
        </w:tc>
        <w:tc>
          <w:tcPr>
            <w:tcW w:w="1240" w:type="dxa"/>
            <w:tcBorders>
              <w:top w:val="nil"/>
              <w:left w:val="nil"/>
              <w:bottom w:val="nil"/>
              <w:right w:val="nil"/>
            </w:tcBorders>
            <w:shd w:val="clear" w:color="auto" w:fill="auto"/>
            <w:vAlign w:val="bottom"/>
            <w:hideMark/>
          </w:tcPr>
          <w:p w14:paraId="0576890F"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60</w:t>
            </w:r>
          </w:p>
        </w:tc>
        <w:tc>
          <w:tcPr>
            <w:tcW w:w="1120" w:type="dxa"/>
            <w:tcBorders>
              <w:top w:val="nil"/>
              <w:left w:val="nil"/>
              <w:bottom w:val="nil"/>
              <w:right w:val="nil"/>
            </w:tcBorders>
            <w:shd w:val="clear" w:color="auto" w:fill="auto"/>
            <w:vAlign w:val="bottom"/>
            <w:hideMark/>
          </w:tcPr>
          <w:p w14:paraId="2F74BD52"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798.000</w:t>
            </w:r>
          </w:p>
        </w:tc>
      </w:tr>
      <w:tr w:rsidR="00542A68" w:rsidRPr="00542A68" w14:paraId="105518AF" w14:textId="77777777" w:rsidTr="00542A68">
        <w:trPr>
          <w:trHeight w:val="255"/>
        </w:trPr>
        <w:tc>
          <w:tcPr>
            <w:tcW w:w="6140" w:type="dxa"/>
            <w:tcBorders>
              <w:top w:val="nil"/>
              <w:left w:val="nil"/>
              <w:bottom w:val="nil"/>
              <w:right w:val="nil"/>
            </w:tcBorders>
            <w:shd w:val="clear" w:color="auto" w:fill="auto"/>
            <w:vAlign w:val="bottom"/>
            <w:hideMark/>
          </w:tcPr>
          <w:p w14:paraId="22E3B716" w14:textId="77777777" w:rsidR="00542A68" w:rsidRPr="00542A68" w:rsidRDefault="00542A68" w:rsidP="00542A68">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TITLUL XV  ACTIVE NEFINANCIARE  (cod 71.01 la 71.03)</w:t>
            </w:r>
          </w:p>
        </w:tc>
        <w:tc>
          <w:tcPr>
            <w:tcW w:w="1240" w:type="dxa"/>
            <w:tcBorders>
              <w:top w:val="nil"/>
              <w:left w:val="nil"/>
              <w:bottom w:val="nil"/>
              <w:right w:val="nil"/>
            </w:tcBorders>
            <w:shd w:val="clear" w:color="auto" w:fill="auto"/>
            <w:vAlign w:val="bottom"/>
            <w:hideMark/>
          </w:tcPr>
          <w:p w14:paraId="14F389D5"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71</w:t>
            </w:r>
          </w:p>
        </w:tc>
        <w:tc>
          <w:tcPr>
            <w:tcW w:w="1120" w:type="dxa"/>
            <w:tcBorders>
              <w:top w:val="nil"/>
              <w:left w:val="nil"/>
              <w:bottom w:val="nil"/>
              <w:right w:val="nil"/>
            </w:tcBorders>
            <w:shd w:val="clear" w:color="auto" w:fill="auto"/>
            <w:vAlign w:val="bottom"/>
            <w:hideMark/>
          </w:tcPr>
          <w:p w14:paraId="5DFB64C1"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40.000</w:t>
            </w:r>
          </w:p>
        </w:tc>
      </w:tr>
      <w:tr w:rsidR="00542A68" w:rsidRPr="00542A68" w14:paraId="5B115DA0" w14:textId="77777777" w:rsidTr="00542A68">
        <w:trPr>
          <w:trHeight w:val="255"/>
        </w:trPr>
        <w:tc>
          <w:tcPr>
            <w:tcW w:w="6140" w:type="dxa"/>
            <w:tcBorders>
              <w:top w:val="nil"/>
              <w:left w:val="nil"/>
              <w:bottom w:val="nil"/>
              <w:right w:val="nil"/>
            </w:tcBorders>
            <w:shd w:val="clear" w:color="auto" w:fill="auto"/>
            <w:vAlign w:val="bottom"/>
            <w:hideMark/>
          </w:tcPr>
          <w:p w14:paraId="2BA09983" w14:textId="77777777" w:rsidR="00542A68" w:rsidRPr="00542A68" w:rsidRDefault="00542A68" w:rsidP="00542A68">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4B2E094F" w14:textId="77777777" w:rsidR="00542A68" w:rsidRPr="00542A68" w:rsidRDefault="00542A68" w:rsidP="00542A68">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402809EB" w14:textId="77777777" w:rsidR="00542A68" w:rsidRPr="00542A68" w:rsidRDefault="00542A68" w:rsidP="00542A68">
            <w:pPr>
              <w:spacing w:after="0" w:line="240" w:lineRule="auto"/>
              <w:rPr>
                <w:rFonts w:ascii="Times New Roman" w:eastAsia="Times New Roman" w:hAnsi="Times New Roman" w:cs="Times New Roman"/>
                <w:lang w:val="en-US"/>
              </w:rPr>
            </w:pPr>
          </w:p>
        </w:tc>
      </w:tr>
      <w:tr w:rsidR="00542A68" w:rsidRPr="00542A68" w14:paraId="751EB450" w14:textId="77777777" w:rsidTr="00542A68">
        <w:trPr>
          <w:trHeight w:val="255"/>
        </w:trPr>
        <w:tc>
          <w:tcPr>
            <w:tcW w:w="6140" w:type="dxa"/>
            <w:tcBorders>
              <w:top w:val="nil"/>
              <w:left w:val="nil"/>
              <w:bottom w:val="nil"/>
              <w:right w:val="nil"/>
            </w:tcBorders>
            <w:shd w:val="clear" w:color="auto" w:fill="auto"/>
            <w:vAlign w:val="bottom"/>
            <w:hideMark/>
          </w:tcPr>
          <w:p w14:paraId="4441BA7C"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Alte servicii publice generale  </w:t>
            </w:r>
          </w:p>
        </w:tc>
        <w:tc>
          <w:tcPr>
            <w:tcW w:w="1240" w:type="dxa"/>
            <w:tcBorders>
              <w:top w:val="nil"/>
              <w:left w:val="nil"/>
              <w:bottom w:val="nil"/>
              <w:right w:val="nil"/>
            </w:tcBorders>
            <w:shd w:val="clear" w:color="auto" w:fill="auto"/>
            <w:vAlign w:val="bottom"/>
            <w:hideMark/>
          </w:tcPr>
          <w:p w14:paraId="289C0E73"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54.02</w:t>
            </w:r>
          </w:p>
        </w:tc>
        <w:tc>
          <w:tcPr>
            <w:tcW w:w="1120" w:type="dxa"/>
            <w:tcBorders>
              <w:top w:val="nil"/>
              <w:left w:val="nil"/>
              <w:bottom w:val="nil"/>
              <w:right w:val="nil"/>
            </w:tcBorders>
            <w:shd w:val="clear" w:color="auto" w:fill="auto"/>
            <w:vAlign w:val="bottom"/>
            <w:hideMark/>
          </w:tcPr>
          <w:p w14:paraId="05E31EBC"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10.000</w:t>
            </w:r>
          </w:p>
        </w:tc>
      </w:tr>
      <w:tr w:rsidR="00542A68" w:rsidRPr="00542A68" w14:paraId="31A8D443" w14:textId="77777777" w:rsidTr="00542A68">
        <w:trPr>
          <w:trHeight w:val="255"/>
        </w:trPr>
        <w:tc>
          <w:tcPr>
            <w:tcW w:w="6140" w:type="dxa"/>
            <w:tcBorders>
              <w:top w:val="nil"/>
              <w:left w:val="nil"/>
              <w:bottom w:val="nil"/>
              <w:right w:val="nil"/>
            </w:tcBorders>
            <w:shd w:val="clear" w:color="auto" w:fill="auto"/>
            <w:vAlign w:val="bottom"/>
            <w:hideMark/>
          </w:tcPr>
          <w:p w14:paraId="35F84CBC" w14:textId="77777777" w:rsidR="00542A68" w:rsidRPr="00542A68" w:rsidRDefault="00542A68" w:rsidP="00542A68">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11A4A2E3"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7409A917"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10.000</w:t>
            </w:r>
          </w:p>
        </w:tc>
      </w:tr>
      <w:tr w:rsidR="00542A68" w:rsidRPr="00542A68" w14:paraId="1AEE1F6A" w14:textId="77777777" w:rsidTr="00542A68">
        <w:trPr>
          <w:trHeight w:val="255"/>
        </w:trPr>
        <w:tc>
          <w:tcPr>
            <w:tcW w:w="6140" w:type="dxa"/>
            <w:tcBorders>
              <w:top w:val="nil"/>
              <w:left w:val="nil"/>
              <w:bottom w:val="nil"/>
              <w:right w:val="nil"/>
            </w:tcBorders>
            <w:shd w:val="clear" w:color="auto" w:fill="auto"/>
            <w:vAlign w:val="bottom"/>
            <w:hideMark/>
          </w:tcPr>
          <w:p w14:paraId="34E3E063"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Fondul Presedintelui/Fondul conducatorului institutiei publice</w:t>
            </w:r>
          </w:p>
        </w:tc>
        <w:tc>
          <w:tcPr>
            <w:tcW w:w="1240" w:type="dxa"/>
            <w:tcBorders>
              <w:top w:val="nil"/>
              <w:left w:val="nil"/>
              <w:bottom w:val="nil"/>
              <w:right w:val="nil"/>
            </w:tcBorders>
            <w:shd w:val="clear" w:color="auto" w:fill="auto"/>
            <w:vAlign w:val="bottom"/>
            <w:hideMark/>
          </w:tcPr>
          <w:p w14:paraId="25240BD6"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20.30.07</w:t>
            </w:r>
          </w:p>
        </w:tc>
        <w:tc>
          <w:tcPr>
            <w:tcW w:w="1120" w:type="dxa"/>
            <w:tcBorders>
              <w:top w:val="nil"/>
              <w:left w:val="nil"/>
              <w:bottom w:val="nil"/>
              <w:right w:val="nil"/>
            </w:tcBorders>
            <w:shd w:val="clear" w:color="auto" w:fill="auto"/>
            <w:vAlign w:val="bottom"/>
            <w:hideMark/>
          </w:tcPr>
          <w:p w14:paraId="72E6CA5C"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10.000</w:t>
            </w:r>
          </w:p>
        </w:tc>
      </w:tr>
      <w:tr w:rsidR="00542A68" w:rsidRPr="00542A68" w14:paraId="7BEA2B2C" w14:textId="77777777" w:rsidTr="00542A68">
        <w:trPr>
          <w:trHeight w:val="255"/>
        </w:trPr>
        <w:tc>
          <w:tcPr>
            <w:tcW w:w="6140" w:type="dxa"/>
            <w:tcBorders>
              <w:top w:val="nil"/>
              <w:left w:val="nil"/>
              <w:bottom w:val="nil"/>
              <w:right w:val="nil"/>
            </w:tcBorders>
            <w:shd w:val="clear" w:color="auto" w:fill="auto"/>
            <w:vAlign w:val="bottom"/>
            <w:hideMark/>
          </w:tcPr>
          <w:p w14:paraId="3C37DFE1" w14:textId="77777777" w:rsidR="00542A68" w:rsidRPr="00542A68" w:rsidRDefault="00542A68" w:rsidP="00542A68">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46948152" w14:textId="77777777" w:rsidR="00542A68" w:rsidRPr="00542A68" w:rsidRDefault="00542A68" w:rsidP="00542A68">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4A3204AD" w14:textId="77777777" w:rsidR="00542A68" w:rsidRPr="00542A68" w:rsidRDefault="00542A68" w:rsidP="00542A68">
            <w:pPr>
              <w:spacing w:after="0" w:line="240" w:lineRule="auto"/>
              <w:rPr>
                <w:rFonts w:ascii="Times New Roman" w:eastAsia="Times New Roman" w:hAnsi="Times New Roman" w:cs="Times New Roman"/>
                <w:lang w:val="en-US"/>
              </w:rPr>
            </w:pPr>
          </w:p>
        </w:tc>
      </w:tr>
      <w:tr w:rsidR="00542A68" w:rsidRPr="00542A68" w14:paraId="48634CE5" w14:textId="77777777" w:rsidTr="00542A68">
        <w:trPr>
          <w:trHeight w:val="255"/>
        </w:trPr>
        <w:tc>
          <w:tcPr>
            <w:tcW w:w="6140" w:type="dxa"/>
            <w:tcBorders>
              <w:top w:val="nil"/>
              <w:left w:val="nil"/>
              <w:bottom w:val="nil"/>
              <w:right w:val="nil"/>
            </w:tcBorders>
            <w:shd w:val="clear" w:color="auto" w:fill="auto"/>
            <w:vAlign w:val="bottom"/>
            <w:hideMark/>
          </w:tcPr>
          <w:p w14:paraId="61873E61"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Politie locala</w:t>
            </w:r>
          </w:p>
        </w:tc>
        <w:tc>
          <w:tcPr>
            <w:tcW w:w="1240" w:type="dxa"/>
            <w:tcBorders>
              <w:top w:val="nil"/>
              <w:left w:val="nil"/>
              <w:bottom w:val="nil"/>
              <w:right w:val="nil"/>
            </w:tcBorders>
            <w:shd w:val="clear" w:color="auto" w:fill="auto"/>
            <w:vAlign w:val="bottom"/>
            <w:hideMark/>
          </w:tcPr>
          <w:p w14:paraId="1C70F1C5"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61.02</w:t>
            </w:r>
          </w:p>
        </w:tc>
        <w:tc>
          <w:tcPr>
            <w:tcW w:w="1120" w:type="dxa"/>
            <w:tcBorders>
              <w:top w:val="nil"/>
              <w:left w:val="nil"/>
              <w:bottom w:val="nil"/>
              <w:right w:val="nil"/>
            </w:tcBorders>
            <w:shd w:val="clear" w:color="auto" w:fill="auto"/>
            <w:vAlign w:val="bottom"/>
            <w:hideMark/>
          </w:tcPr>
          <w:p w14:paraId="33F7E6F0"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149.200</w:t>
            </w:r>
          </w:p>
        </w:tc>
      </w:tr>
      <w:tr w:rsidR="00542A68" w:rsidRPr="00542A68" w14:paraId="7D051D1D" w14:textId="77777777" w:rsidTr="00542A68">
        <w:trPr>
          <w:trHeight w:val="255"/>
        </w:trPr>
        <w:tc>
          <w:tcPr>
            <w:tcW w:w="6140" w:type="dxa"/>
            <w:tcBorders>
              <w:top w:val="nil"/>
              <w:left w:val="nil"/>
              <w:bottom w:val="nil"/>
              <w:right w:val="nil"/>
            </w:tcBorders>
            <w:shd w:val="clear" w:color="auto" w:fill="auto"/>
            <w:vAlign w:val="bottom"/>
            <w:hideMark/>
          </w:tcPr>
          <w:p w14:paraId="2489C083"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  CHELTUIELI</w:t>
            </w:r>
            <w:proofErr w:type="gramEnd"/>
            <w:r w:rsidRPr="00542A68">
              <w:rPr>
                <w:rFonts w:ascii="Times New Roman" w:eastAsia="Times New Roman" w:hAnsi="Times New Roman" w:cs="Times New Roman"/>
                <w:color w:val="000000"/>
                <w:lang w:val="en-US"/>
              </w:rPr>
              <w:t xml:space="preserve"> DE PERSONAL   </w:t>
            </w:r>
          </w:p>
        </w:tc>
        <w:tc>
          <w:tcPr>
            <w:tcW w:w="1240" w:type="dxa"/>
            <w:tcBorders>
              <w:top w:val="nil"/>
              <w:left w:val="nil"/>
              <w:bottom w:val="nil"/>
              <w:right w:val="nil"/>
            </w:tcBorders>
            <w:shd w:val="clear" w:color="auto" w:fill="auto"/>
            <w:vAlign w:val="bottom"/>
            <w:hideMark/>
          </w:tcPr>
          <w:p w14:paraId="53AB3AD4"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w:t>
            </w:r>
          </w:p>
        </w:tc>
        <w:tc>
          <w:tcPr>
            <w:tcW w:w="1120" w:type="dxa"/>
            <w:tcBorders>
              <w:top w:val="nil"/>
              <w:left w:val="nil"/>
              <w:bottom w:val="nil"/>
              <w:right w:val="nil"/>
            </w:tcBorders>
            <w:shd w:val="clear" w:color="auto" w:fill="auto"/>
            <w:vAlign w:val="bottom"/>
            <w:hideMark/>
          </w:tcPr>
          <w:p w14:paraId="6AFCBDAA"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149.200</w:t>
            </w:r>
          </w:p>
        </w:tc>
      </w:tr>
      <w:tr w:rsidR="00542A68" w:rsidRPr="00542A68" w14:paraId="18E7EED9" w14:textId="77777777" w:rsidTr="00542A68">
        <w:trPr>
          <w:trHeight w:val="255"/>
        </w:trPr>
        <w:tc>
          <w:tcPr>
            <w:tcW w:w="6140" w:type="dxa"/>
            <w:tcBorders>
              <w:top w:val="nil"/>
              <w:left w:val="nil"/>
              <w:bottom w:val="nil"/>
              <w:right w:val="nil"/>
            </w:tcBorders>
            <w:shd w:val="clear" w:color="auto" w:fill="auto"/>
            <w:vAlign w:val="bottom"/>
            <w:hideMark/>
          </w:tcPr>
          <w:p w14:paraId="483AD334" w14:textId="77777777" w:rsidR="00542A68" w:rsidRPr="00542A68" w:rsidRDefault="00542A68" w:rsidP="00542A68">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13C53A80" w14:textId="77777777" w:rsidR="00542A68" w:rsidRPr="00542A68" w:rsidRDefault="00542A68" w:rsidP="00542A68">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1061F45B" w14:textId="77777777" w:rsidR="00542A68" w:rsidRPr="00542A68" w:rsidRDefault="00542A68" w:rsidP="00542A68">
            <w:pPr>
              <w:spacing w:after="0" w:line="240" w:lineRule="auto"/>
              <w:rPr>
                <w:rFonts w:ascii="Times New Roman" w:eastAsia="Times New Roman" w:hAnsi="Times New Roman" w:cs="Times New Roman"/>
                <w:lang w:val="en-US"/>
              </w:rPr>
            </w:pPr>
          </w:p>
        </w:tc>
      </w:tr>
      <w:tr w:rsidR="00542A68" w:rsidRPr="00542A68" w14:paraId="2F21B9FC" w14:textId="77777777" w:rsidTr="00542A68">
        <w:trPr>
          <w:trHeight w:val="255"/>
        </w:trPr>
        <w:tc>
          <w:tcPr>
            <w:tcW w:w="6140" w:type="dxa"/>
            <w:tcBorders>
              <w:top w:val="nil"/>
              <w:left w:val="nil"/>
              <w:bottom w:val="nil"/>
              <w:right w:val="nil"/>
            </w:tcBorders>
            <w:shd w:val="clear" w:color="auto" w:fill="auto"/>
            <w:vAlign w:val="bottom"/>
            <w:hideMark/>
          </w:tcPr>
          <w:p w14:paraId="14C2BF9F"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Invatamant </w:t>
            </w:r>
          </w:p>
        </w:tc>
        <w:tc>
          <w:tcPr>
            <w:tcW w:w="1240" w:type="dxa"/>
            <w:tcBorders>
              <w:top w:val="nil"/>
              <w:left w:val="nil"/>
              <w:bottom w:val="nil"/>
              <w:right w:val="nil"/>
            </w:tcBorders>
            <w:shd w:val="clear" w:color="auto" w:fill="auto"/>
            <w:vAlign w:val="bottom"/>
            <w:hideMark/>
          </w:tcPr>
          <w:p w14:paraId="0E3DE080"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65.02</w:t>
            </w:r>
          </w:p>
        </w:tc>
        <w:tc>
          <w:tcPr>
            <w:tcW w:w="1120" w:type="dxa"/>
            <w:tcBorders>
              <w:top w:val="nil"/>
              <w:left w:val="nil"/>
              <w:bottom w:val="nil"/>
              <w:right w:val="nil"/>
            </w:tcBorders>
            <w:shd w:val="clear" w:color="auto" w:fill="auto"/>
            <w:vAlign w:val="bottom"/>
            <w:hideMark/>
          </w:tcPr>
          <w:p w14:paraId="76DA48A4"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731.500</w:t>
            </w:r>
          </w:p>
        </w:tc>
      </w:tr>
      <w:tr w:rsidR="00542A68" w:rsidRPr="00542A68" w14:paraId="2EA43454" w14:textId="77777777" w:rsidTr="00542A68">
        <w:trPr>
          <w:trHeight w:val="255"/>
        </w:trPr>
        <w:tc>
          <w:tcPr>
            <w:tcW w:w="6140" w:type="dxa"/>
            <w:tcBorders>
              <w:top w:val="nil"/>
              <w:left w:val="nil"/>
              <w:bottom w:val="nil"/>
              <w:right w:val="nil"/>
            </w:tcBorders>
            <w:shd w:val="clear" w:color="auto" w:fill="auto"/>
            <w:vAlign w:val="bottom"/>
            <w:hideMark/>
          </w:tcPr>
          <w:p w14:paraId="3BE8BC82" w14:textId="77777777" w:rsidR="00542A68" w:rsidRPr="00542A68" w:rsidRDefault="00542A68" w:rsidP="00542A68">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6A949766"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61810B87"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262.000</w:t>
            </w:r>
          </w:p>
        </w:tc>
      </w:tr>
      <w:tr w:rsidR="00542A68" w:rsidRPr="00542A68" w14:paraId="0B9A7EBA" w14:textId="77777777" w:rsidTr="00542A68">
        <w:trPr>
          <w:trHeight w:val="255"/>
        </w:trPr>
        <w:tc>
          <w:tcPr>
            <w:tcW w:w="6140" w:type="dxa"/>
            <w:tcBorders>
              <w:top w:val="nil"/>
              <w:left w:val="nil"/>
              <w:bottom w:val="nil"/>
              <w:right w:val="nil"/>
            </w:tcBorders>
            <w:shd w:val="clear" w:color="auto" w:fill="auto"/>
            <w:vAlign w:val="bottom"/>
            <w:hideMark/>
          </w:tcPr>
          <w:p w14:paraId="6C783EC6"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IX  ASISTENTA</w:t>
            </w:r>
            <w:proofErr w:type="gramEnd"/>
            <w:r w:rsidRPr="00542A68">
              <w:rPr>
                <w:rFonts w:ascii="Times New Roman" w:eastAsia="Times New Roman" w:hAnsi="Times New Roman" w:cs="Times New Roman"/>
                <w:color w:val="000000"/>
                <w:lang w:val="en-US"/>
              </w:rPr>
              <w:t xml:space="preserve"> SOCIALA  </w:t>
            </w:r>
          </w:p>
        </w:tc>
        <w:tc>
          <w:tcPr>
            <w:tcW w:w="1240" w:type="dxa"/>
            <w:tcBorders>
              <w:top w:val="nil"/>
              <w:left w:val="nil"/>
              <w:bottom w:val="nil"/>
              <w:right w:val="nil"/>
            </w:tcBorders>
            <w:shd w:val="clear" w:color="auto" w:fill="auto"/>
            <w:vAlign w:val="bottom"/>
            <w:hideMark/>
          </w:tcPr>
          <w:p w14:paraId="5C0D1DFA"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57</w:t>
            </w:r>
          </w:p>
        </w:tc>
        <w:tc>
          <w:tcPr>
            <w:tcW w:w="1120" w:type="dxa"/>
            <w:tcBorders>
              <w:top w:val="nil"/>
              <w:left w:val="nil"/>
              <w:bottom w:val="nil"/>
              <w:right w:val="nil"/>
            </w:tcBorders>
            <w:shd w:val="clear" w:color="auto" w:fill="auto"/>
            <w:vAlign w:val="bottom"/>
            <w:hideMark/>
          </w:tcPr>
          <w:p w14:paraId="7E43D6F5"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24.000</w:t>
            </w:r>
          </w:p>
        </w:tc>
      </w:tr>
      <w:tr w:rsidR="00542A68" w:rsidRPr="00542A68" w14:paraId="4819CA3C" w14:textId="77777777" w:rsidTr="00542A68">
        <w:trPr>
          <w:trHeight w:val="255"/>
        </w:trPr>
        <w:tc>
          <w:tcPr>
            <w:tcW w:w="6140" w:type="dxa"/>
            <w:tcBorders>
              <w:top w:val="nil"/>
              <w:left w:val="nil"/>
              <w:bottom w:val="nil"/>
              <w:right w:val="nil"/>
            </w:tcBorders>
            <w:shd w:val="clear" w:color="auto" w:fill="auto"/>
            <w:vAlign w:val="bottom"/>
            <w:hideMark/>
          </w:tcPr>
          <w:p w14:paraId="40FC53A7" w14:textId="77777777" w:rsidR="00542A68" w:rsidRPr="00542A68" w:rsidRDefault="00542A68" w:rsidP="00542A68">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TITLUL X PROIECTE CU FINANTARE DIN FONDURI EXTERNE NERAMBURSABILE AFERENTE CADRULUI FINANCIAR 2014-2020</w:t>
            </w:r>
          </w:p>
        </w:tc>
        <w:tc>
          <w:tcPr>
            <w:tcW w:w="1240" w:type="dxa"/>
            <w:tcBorders>
              <w:top w:val="nil"/>
              <w:left w:val="nil"/>
              <w:bottom w:val="nil"/>
              <w:right w:val="nil"/>
            </w:tcBorders>
            <w:shd w:val="clear" w:color="auto" w:fill="auto"/>
            <w:vAlign w:val="bottom"/>
            <w:hideMark/>
          </w:tcPr>
          <w:p w14:paraId="2B21FC58"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58</w:t>
            </w:r>
          </w:p>
        </w:tc>
        <w:tc>
          <w:tcPr>
            <w:tcW w:w="1120" w:type="dxa"/>
            <w:tcBorders>
              <w:top w:val="nil"/>
              <w:left w:val="nil"/>
              <w:bottom w:val="nil"/>
              <w:right w:val="nil"/>
            </w:tcBorders>
            <w:shd w:val="clear" w:color="auto" w:fill="auto"/>
            <w:vAlign w:val="bottom"/>
            <w:hideMark/>
          </w:tcPr>
          <w:p w14:paraId="51DA8B2B"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25.000</w:t>
            </w:r>
          </w:p>
        </w:tc>
      </w:tr>
      <w:tr w:rsidR="00542A68" w:rsidRPr="00542A68" w14:paraId="63B58CED" w14:textId="77777777" w:rsidTr="00542A68">
        <w:trPr>
          <w:trHeight w:val="255"/>
        </w:trPr>
        <w:tc>
          <w:tcPr>
            <w:tcW w:w="6140" w:type="dxa"/>
            <w:tcBorders>
              <w:top w:val="nil"/>
              <w:left w:val="nil"/>
              <w:bottom w:val="nil"/>
              <w:right w:val="nil"/>
            </w:tcBorders>
            <w:shd w:val="clear" w:color="auto" w:fill="auto"/>
            <w:vAlign w:val="bottom"/>
            <w:hideMark/>
          </w:tcPr>
          <w:p w14:paraId="207042EE" w14:textId="77777777" w:rsidR="00542A68" w:rsidRPr="00542A68" w:rsidRDefault="00542A68" w:rsidP="00542A68">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Titlul XII Proiecte cu finanţare din sumele reprezentând asistenţa financiară nerambursabilă aferentă PNRR ( cod 60.01 la 60.11)</w:t>
            </w:r>
          </w:p>
        </w:tc>
        <w:tc>
          <w:tcPr>
            <w:tcW w:w="1240" w:type="dxa"/>
            <w:tcBorders>
              <w:top w:val="nil"/>
              <w:left w:val="nil"/>
              <w:bottom w:val="nil"/>
              <w:right w:val="nil"/>
            </w:tcBorders>
            <w:shd w:val="clear" w:color="auto" w:fill="auto"/>
            <w:vAlign w:val="bottom"/>
            <w:hideMark/>
          </w:tcPr>
          <w:p w14:paraId="0DC463DB"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60</w:t>
            </w:r>
          </w:p>
        </w:tc>
        <w:tc>
          <w:tcPr>
            <w:tcW w:w="1120" w:type="dxa"/>
            <w:tcBorders>
              <w:top w:val="nil"/>
              <w:left w:val="nil"/>
              <w:bottom w:val="nil"/>
              <w:right w:val="nil"/>
            </w:tcBorders>
            <w:shd w:val="clear" w:color="auto" w:fill="auto"/>
            <w:vAlign w:val="bottom"/>
            <w:hideMark/>
          </w:tcPr>
          <w:p w14:paraId="42376F4C"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300.000</w:t>
            </w:r>
          </w:p>
        </w:tc>
      </w:tr>
      <w:tr w:rsidR="00542A68" w:rsidRPr="00542A68" w14:paraId="6D05F750" w14:textId="77777777" w:rsidTr="00542A68">
        <w:trPr>
          <w:trHeight w:val="255"/>
        </w:trPr>
        <w:tc>
          <w:tcPr>
            <w:tcW w:w="6140" w:type="dxa"/>
            <w:tcBorders>
              <w:top w:val="nil"/>
              <w:left w:val="nil"/>
              <w:bottom w:val="nil"/>
              <w:right w:val="nil"/>
            </w:tcBorders>
            <w:shd w:val="clear" w:color="auto" w:fill="auto"/>
            <w:vAlign w:val="bottom"/>
            <w:hideMark/>
          </w:tcPr>
          <w:p w14:paraId="46EC4387"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XV  ACTIVE</w:t>
            </w:r>
            <w:proofErr w:type="gramEnd"/>
            <w:r w:rsidRPr="00542A68">
              <w:rPr>
                <w:rFonts w:ascii="Times New Roman" w:eastAsia="Times New Roman" w:hAnsi="Times New Roman" w:cs="Times New Roman"/>
                <w:color w:val="000000"/>
                <w:lang w:val="en-US"/>
              </w:rPr>
              <w:t xml:space="preserve"> NEFINANCIARE  </w:t>
            </w:r>
          </w:p>
        </w:tc>
        <w:tc>
          <w:tcPr>
            <w:tcW w:w="1240" w:type="dxa"/>
            <w:tcBorders>
              <w:top w:val="nil"/>
              <w:left w:val="nil"/>
              <w:bottom w:val="nil"/>
              <w:right w:val="nil"/>
            </w:tcBorders>
            <w:shd w:val="clear" w:color="auto" w:fill="auto"/>
            <w:vAlign w:val="bottom"/>
            <w:hideMark/>
          </w:tcPr>
          <w:p w14:paraId="70E76D4E"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71</w:t>
            </w:r>
          </w:p>
        </w:tc>
        <w:tc>
          <w:tcPr>
            <w:tcW w:w="1120" w:type="dxa"/>
            <w:tcBorders>
              <w:top w:val="nil"/>
              <w:left w:val="nil"/>
              <w:bottom w:val="nil"/>
              <w:right w:val="nil"/>
            </w:tcBorders>
            <w:shd w:val="clear" w:color="auto" w:fill="auto"/>
            <w:vAlign w:val="bottom"/>
            <w:hideMark/>
          </w:tcPr>
          <w:p w14:paraId="79592C50"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120.500</w:t>
            </w:r>
          </w:p>
        </w:tc>
      </w:tr>
      <w:tr w:rsidR="00542A68" w:rsidRPr="00542A68" w14:paraId="793C05B6" w14:textId="77777777" w:rsidTr="00542A68">
        <w:trPr>
          <w:trHeight w:val="255"/>
        </w:trPr>
        <w:tc>
          <w:tcPr>
            <w:tcW w:w="6140" w:type="dxa"/>
            <w:tcBorders>
              <w:top w:val="nil"/>
              <w:left w:val="nil"/>
              <w:bottom w:val="nil"/>
              <w:right w:val="nil"/>
            </w:tcBorders>
            <w:shd w:val="clear" w:color="auto" w:fill="auto"/>
            <w:vAlign w:val="bottom"/>
            <w:hideMark/>
          </w:tcPr>
          <w:p w14:paraId="18EDBAD1" w14:textId="77777777" w:rsidR="00542A68" w:rsidRPr="00542A68" w:rsidRDefault="00542A68" w:rsidP="00542A68">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7324960D" w14:textId="77777777" w:rsidR="00542A68" w:rsidRPr="00542A68" w:rsidRDefault="00542A68" w:rsidP="00542A68">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5D9D5E6B" w14:textId="77777777" w:rsidR="00542A68" w:rsidRPr="00542A68" w:rsidRDefault="00542A68" w:rsidP="00542A68">
            <w:pPr>
              <w:spacing w:after="0" w:line="240" w:lineRule="auto"/>
              <w:rPr>
                <w:rFonts w:ascii="Times New Roman" w:eastAsia="Times New Roman" w:hAnsi="Times New Roman" w:cs="Times New Roman"/>
                <w:lang w:val="en-US"/>
              </w:rPr>
            </w:pPr>
          </w:p>
        </w:tc>
      </w:tr>
      <w:tr w:rsidR="00542A68" w:rsidRPr="00542A68" w14:paraId="1703D24F" w14:textId="77777777" w:rsidTr="00542A68">
        <w:trPr>
          <w:trHeight w:val="255"/>
        </w:trPr>
        <w:tc>
          <w:tcPr>
            <w:tcW w:w="6140" w:type="dxa"/>
            <w:tcBorders>
              <w:top w:val="nil"/>
              <w:left w:val="nil"/>
              <w:bottom w:val="nil"/>
              <w:right w:val="nil"/>
            </w:tcBorders>
            <w:shd w:val="clear" w:color="auto" w:fill="auto"/>
            <w:vAlign w:val="bottom"/>
            <w:hideMark/>
          </w:tcPr>
          <w:p w14:paraId="0EB404F7"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Cultura, recreere si religie </w:t>
            </w:r>
          </w:p>
        </w:tc>
        <w:tc>
          <w:tcPr>
            <w:tcW w:w="1240" w:type="dxa"/>
            <w:tcBorders>
              <w:top w:val="nil"/>
              <w:left w:val="nil"/>
              <w:bottom w:val="nil"/>
              <w:right w:val="nil"/>
            </w:tcBorders>
            <w:shd w:val="clear" w:color="auto" w:fill="auto"/>
            <w:vAlign w:val="bottom"/>
            <w:hideMark/>
          </w:tcPr>
          <w:p w14:paraId="2B2F364C"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67.02</w:t>
            </w:r>
          </w:p>
        </w:tc>
        <w:tc>
          <w:tcPr>
            <w:tcW w:w="1120" w:type="dxa"/>
            <w:tcBorders>
              <w:top w:val="nil"/>
              <w:left w:val="nil"/>
              <w:bottom w:val="nil"/>
              <w:right w:val="nil"/>
            </w:tcBorders>
            <w:shd w:val="clear" w:color="auto" w:fill="auto"/>
            <w:vAlign w:val="bottom"/>
            <w:hideMark/>
          </w:tcPr>
          <w:p w14:paraId="4D42CEC9"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188.500</w:t>
            </w:r>
          </w:p>
        </w:tc>
      </w:tr>
      <w:tr w:rsidR="00542A68" w:rsidRPr="00542A68" w14:paraId="0D116749" w14:textId="77777777" w:rsidTr="00542A68">
        <w:trPr>
          <w:trHeight w:val="255"/>
        </w:trPr>
        <w:tc>
          <w:tcPr>
            <w:tcW w:w="6140" w:type="dxa"/>
            <w:tcBorders>
              <w:top w:val="nil"/>
              <w:left w:val="nil"/>
              <w:bottom w:val="nil"/>
              <w:right w:val="nil"/>
            </w:tcBorders>
            <w:shd w:val="clear" w:color="auto" w:fill="auto"/>
            <w:vAlign w:val="bottom"/>
            <w:hideMark/>
          </w:tcPr>
          <w:p w14:paraId="08A7D9A6"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  CHELTUIELI</w:t>
            </w:r>
            <w:proofErr w:type="gramEnd"/>
            <w:r w:rsidRPr="00542A68">
              <w:rPr>
                <w:rFonts w:ascii="Times New Roman" w:eastAsia="Times New Roman" w:hAnsi="Times New Roman" w:cs="Times New Roman"/>
                <w:color w:val="000000"/>
                <w:lang w:val="en-US"/>
              </w:rPr>
              <w:t xml:space="preserve"> DE PERSONAL   </w:t>
            </w:r>
          </w:p>
        </w:tc>
        <w:tc>
          <w:tcPr>
            <w:tcW w:w="1240" w:type="dxa"/>
            <w:tcBorders>
              <w:top w:val="nil"/>
              <w:left w:val="nil"/>
              <w:bottom w:val="nil"/>
              <w:right w:val="nil"/>
            </w:tcBorders>
            <w:shd w:val="clear" w:color="auto" w:fill="auto"/>
            <w:vAlign w:val="bottom"/>
            <w:hideMark/>
          </w:tcPr>
          <w:p w14:paraId="2A556A95"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w:t>
            </w:r>
          </w:p>
        </w:tc>
        <w:tc>
          <w:tcPr>
            <w:tcW w:w="1120" w:type="dxa"/>
            <w:tcBorders>
              <w:top w:val="nil"/>
              <w:left w:val="nil"/>
              <w:bottom w:val="nil"/>
              <w:right w:val="nil"/>
            </w:tcBorders>
            <w:shd w:val="clear" w:color="auto" w:fill="auto"/>
            <w:vAlign w:val="bottom"/>
            <w:hideMark/>
          </w:tcPr>
          <w:p w14:paraId="29E68F3A"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148.500</w:t>
            </w:r>
          </w:p>
        </w:tc>
      </w:tr>
      <w:tr w:rsidR="00542A68" w:rsidRPr="00542A68" w14:paraId="0D29A75C" w14:textId="77777777" w:rsidTr="00542A68">
        <w:trPr>
          <w:trHeight w:val="255"/>
        </w:trPr>
        <w:tc>
          <w:tcPr>
            <w:tcW w:w="6140" w:type="dxa"/>
            <w:tcBorders>
              <w:top w:val="nil"/>
              <w:left w:val="nil"/>
              <w:bottom w:val="nil"/>
              <w:right w:val="nil"/>
            </w:tcBorders>
            <w:shd w:val="clear" w:color="auto" w:fill="auto"/>
            <w:vAlign w:val="bottom"/>
            <w:hideMark/>
          </w:tcPr>
          <w:p w14:paraId="6FB40C5F" w14:textId="77777777" w:rsidR="00542A68" w:rsidRPr="00542A68" w:rsidRDefault="00542A68" w:rsidP="00542A68">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694B82D5"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10E71BFE"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40.000</w:t>
            </w:r>
          </w:p>
        </w:tc>
      </w:tr>
      <w:tr w:rsidR="00542A68" w:rsidRPr="00542A68" w14:paraId="7017B7EB" w14:textId="77777777" w:rsidTr="00542A68">
        <w:trPr>
          <w:trHeight w:val="255"/>
        </w:trPr>
        <w:tc>
          <w:tcPr>
            <w:tcW w:w="6140" w:type="dxa"/>
            <w:tcBorders>
              <w:top w:val="nil"/>
              <w:left w:val="nil"/>
              <w:bottom w:val="nil"/>
              <w:right w:val="nil"/>
            </w:tcBorders>
            <w:shd w:val="clear" w:color="auto" w:fill="auto"/>
            <w:vAlign w:val="bottom"/>
            <w:hideMark/>
          </w:tcPr>
          <w:p w14:paraId="12061DDC" w14:textId="77777777" w:rsidR="00542A68" w:rsidRPr="00542A68" w:rsidRDefault="00542A68" w:rsidP="00542A68">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0FB4458F" w14:textId="77777777" w:rsidR="00542A68" w:rsidRPr="00542A68" w:rsidRDefault="00542A68" w:rsidP="00542A68">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11DD411D" w14:textId="77777777" w:rsidR="00542A68" w:rsidRPr="00542A68" w:rsidRDefault="00542A68" w:rsidP="00542A68">
            <w:pPr>
              <w:spacing w:after="0" w:line="240" w:lineRule="auto"/>
              <w:rPr>
                <w:rFonts w:ascii="Times New Roman" w:eastAsia="Times New Roman" w:hAnsi="Times New Roman" w:cs="Times New Roman"/>
                <w:lang w:val="en-US"/>
              </w:rPr>
            </w:pPr>
          </w:p>
        </w:tc>
      </w:tr>
      <w:tr w:rsidR="00542A68" w:rsidRPr="00542A68" w14:paraId="27D35378" w14:textId="77777777" w:rsidTr="00542A68">
        <w:trPr>
          <w:trHeight w:val="255"/>
        </w:trPr>
        <w:tc>
          <w:tcPr>
            <w:tcW w:w="6140" w:type="dxa"/>
            <w:tcBorders>
              <w:top w:val="nil"/>
              <w:left w:val="nil"/>
              <w:bottom w:val="nil"/>
              <w:right w:val="nil"/>
            </w:tcBorders>
            <w:shd w:val="clear" w:color="auto" w:fill="auto"/>
            <w:vAlign w:val="bottom"/>
            <w:hideMark/>
          </w:tcPr>
          <w:p w14:paraId="58F7B006"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Asigurari si asistenta sociala </w:t>
            </w:r>
          </w:p>
        </w:tc>
        <w:tc>
          <w:tcPr>
            <w:tcW w:w="1240" w:type="dxa"/>
            <w:tcBorders>
              <w:top w:val="nil"/>
              <w:left w:val="nil"/>
              <w:bottom w:val="nil"/>
              <w:right w:val="nil"/>
            </w:tcBorders>
            <w:shd w:val="clear" w:color="auto" w:fill="auto"/>
            <w:vAlign w:val="bottom"/>
            <w:hideMark/>
          </w:tcPr>
          <w:p w14:paraId="3128C78C"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68.02</w:t>
            </w:r>
          </w:p>
        </w:tc>
        <w:tc>
          <w:tcPr>
            <w:tcW w:w="1120" w:type="dxa"/>
            <w:tcBorders>
              <w:top w:val="nil"/>
              <w:left w:val="nil"/>
              <w:bottom w:val="nil"/>
              <w:right w:val="nil"/>
            </w:tcBorders>
            <w:shd w:val="clear" w:color="auto" w:fill="auto"/>
            <w:vAlign w:val="bottom"/>
            <w:hideMark/>
          </w:tcPr>
          <w:p w14:paraId="047C18E2"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1.925.000</w:t>
            </w:r>
          </w:p>
        </w:tc>
      </w:tr>
      <w:tr w:rsidR="00542A68" w:rsidRPr="00542A68" w14:paraId="6DDFD91A" w14:textId="77777777" w:rsidTr="00542A68">
        <w:trPr>
          <w:trHeight w:val="255"/>
        </w:trPr>
        <w:tc>
          <w:tcPr>
            <w:tcW w:w="6140" w:type="dxa"/>
            <w:tcBorders>
              <w:top w:val="nil"/>
              <w:left w:val="nil"/>
              <w:bottom w:val="nil"/>
              <w:right w:val="nil"/>
            </w:tcBorders>
            <w:shd w:val="clear" w:color="auto" w:fill="auto"/>
            <w:vAlign w:val="bottom"/>
            <w:hideMark/>
          </w:tcPr>
          <w:p w14:paraId="7135F35D"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  CHELTUIELI</w:t>
            </w:r>
            <w:proofErr w:type="gramEnd"/>
            <w:r w:rsidRPr="00542A68">
              <w:rPr>
                <w:rFonts w:ascii="Times New Roman" w:eastAsia="Times New Roman" w:hAnsi="Times New Roman" w:cs="Times New Roman"/>
                <w:color w:val="000000"/>
                <w:lang w:val="en-US"/>
              </w:rPr>
              <w:t xml:space="preserve"> DE PERSONAL   </w:t>
            </w:r>
          </w:p>
        </w:tc>
        <w:tc>
          <w:tcPr>
            <w:tcW w:w="1240" w:type="dxa"/>
            <w:tcBorders>
              <w:top w:val="nil"/>
              <w:left w:val="nil"/>
              <w:bottom w:val="nil"/>
              <w:right w:val="nil"/>
            </w:tcBorders>
            <w:shd w:val="clear" w:color="auto" w:fill="auto"/>
            <w:vAlign w:val="bottom"/>
            <w:hideMark/>
          </w:tcPr>
          <w:p w14:paraId="3DC62FA5"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w:t>
            </w:r>
          </w:p>
        </w:tc>
        <w:tc>
          <w:tcPr>
            <w:tcW w:w="1120" w:type="dxa"/>
            <w:tcBorders>
              <w:top w:val="nil"/>
              <w:left w:val="nil"/>
              <w:bottom w:val="nil"/>
              <w:right w:val="nil"/>
            </w:tcBorders>
            <w:shd w:val="clear" w:color="auto" w:fill="auto"/>
            <w:vAlign w:val="bottom"/>
            <w:hideMark/>
          </w:tcPr>
          <w:p w14:paraId="771EA654"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1.073.000</w:t>
            </w:r>
          </w:p>
        </w:tc>
      </w:tr>
      <w:tr w:rsidR="00542A68" w:rsidRPr="00542A68" w14:paraId="0708149E" w14:textId="77777777" w:rsidTr="00542A68">
        <w:trPr>
          <w:trHeight w:val="255"/>
        </w:trPr>
        <w:tc>
          <w:tcPr>
            <w:tcW w:w="6140" w:type="dxa"/>
            <w:tcBorders>
              <w:top w:val="nil"/>
              <w:left w:val="nil"/>
              <w:bottom w:val="nil"/>
              <w:right w:val="nil"/>
            </w:tcBorders>
            <w:shd w:val="clear" w:color="auto" w:fill="auto"/>
            <w:vAlign w:val="bottom"/>
            <w:hideMark/>
          </w:tcPr>
          <w:p w14:paraId="3F98AC90"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IX  ASISTENTA</w:t>
            </w:r>
            <w:proofErr w:type="gramEnd"/>
            <w:r w:rsidRPr="00542A68">
              <w:rPr>
                <w:rFonts w:ascii="Times New Roman" w:eastAsia="Times New Roman" w:hAnsi="Times New Roman" w:cs="Times New Roman"/>
                <w:color w:val="000000"/>
                <w:lang w:val="en-US"/>
              </w:rPr>
              <w:t xml:space="preserve"> SOCIALA  </w:t>
            </w:r>
          </w:p>
        </w:tc>
        <w:tc>
          <w:tcPr>
            <w:tcW w:w="1240" w:type="dxa"/>
            <w:tcBorders>
              <w:top w:val="nil"/>
              <w:left w:val="nil"/>
              <w:bottom w:val="nil"/>
              <w:right w:val="nil"/>
            </w:tcBorders>
            <w:shd w:val="clear" w:color="auto" w:fill="auto"/>
            <w:vAlign w:val="bottom"/>
            <w:hideMark/>
          </w:tcPr>
          <w:p w14:paraId="5F20DC5D"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57</w:t>
            </w:r>
          </w:p>
        </w:tc>
        <w:tc>
          <w:tcPr>
            <w:tcW w:w="1120" w:type="dxa"/>
            <w:tcBorders>
              <w:top w:val="nil"/>
              <w:left w:val="nil"/>
              <w:bottom w:val="nil"/>
              <w:right w:val="nil"/>
            </w:tcBorders>
            <w:shd w:val="clear" w:color="auto" w:fill="auto"/>
            <w:vAlign w:val="bottom"/>
            <w:hideMark/>
          </w:tcPr>
          <w:p w14:paraId="0AB2C3A4"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852.000</w:t>
            </w:r>
          </w:p>
        </w:tc>
      </w:tr>
      <w:tr w:rsidR="00542A68" w:rsidRPr="00542A68" w14:paraId="77A279A2" w14:textId="77777777" w:rsidTr="00542A68">
        <w:trPr>
          <w:trHeight w:val="255"/>
        </w:trPr>
        <w:tc>
          <w:tcPr>
            <w:tcW w:w="6140" w:type="dxa"/>
            <w:tcBorders>
              <w:top w:val="nil"/>
              <w:left w:val="nil"/>
              <w:bottom w:val="nil"/>
              <w:right w:val="nil"/>
            </w:tcBorders>
            <w:shd w:val="clear" w:color="auto" w:fill="auto"/>
            <w:vAlign w:val="bottom"/>
            <w:hideMark/>
          </w:tcPr>
          <w:p w14:paraId="5C0BA10D" w14:textId="77777777" w:rsidR="00542A68" w:rsidRPr="00542A68" w:rsidRDefault="00542A68" w:rsidP="00542A68">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452E5DA4" w14:textId="77777777" w:rsidR="00542A68" w:rsidRPr="00542A68" w:rsidRDefault="00542A68" w:rsidP="00542A68">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1ECB4854" w14:textId="77777777" w:rsidR="00542A68" w:rsidRPr="00542A68" w:rsidRDefault="00542A68" w:rsidP="00542A68">
            <w:pPr>
              <w:spacing w:after="0" w:line="240" w:lineRule="auto"/>
              <w:rPr>
                <w:rFonts w:ascii="Times New Roman" w:eastAsia="Times New Roman" w:hAnsi="Times New Roman" w:cs="Times New Roman"/>
                <w:lang w:val="en-US"/>
              </w:rPr>
            </w:pPr>
          </w:p>
        </w:tc>
      </w:tr>
      <w:tr w:rsidR="00542A68" w:rsidRPr="00542A68" w14:paraId="5AA660B4" w14:textId="77777777" w:rsidTr="00542A68">
        <w:trPr>
          <w:trHeight w:val="255"/>
        </w:trPr>
        <w:tc>
          <w:tcPr>
            <w:tcW w:w="6140" w:type="dxa"/>
            <w:tcBorders>
              <w:top w:val="nil"/>
              <w:left w:val="nil"/>
              <w:bottom w:val="nil"/>
              <w:right w:val="nil"/>
            </w:tcBorders>
            <w:shd w:val="clear" w:color="auto" w:fill="auto"/>
            <w:vAlign w:val="bottom"/>
            <w:hideMark/>
          </w:tcPr>
          <w:p w14:paraId="2F2121C1" w14:textId="77777777" w:rsidR="00542A68" w:rsidRPr="00542A68" w:rsidRDefault="00542A68" w:rsidP="00542A68">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Locuinte, servicii si dezvoltare publica </w:t>
            </w:r>
          </w:p>
        </w:tc>
        <w:tc>
          <w:tcPr>
            <w:tcW w:w="1240" w:type="dxa"/>
            <w:tcBorders>
              <w:top w:val="nil"/>
              <w:left w:val="nil"/>
              <w:bottom w:val="nil"/>
              <w:right w:val="nil"/>
            </w:tcBorders>
            <w:shd w:val="clear" w:color="auto" w:fill="auto"/>
            <w:vAlign w:val="bottom"/>
            <w:hideMark/>
          </w:tcPr>
          <w:p w14:paraId="2518C427"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70.02</w:t>
            </w:r>
          </w:p>
        </w:tc>
        <w:tc>
          <w:tcPr>
            <w:tcW w:w="1120" w:type="dxa"/>
            <w:tcBorders>
              <w:top w:val="nil"/>
              <w:left w:val="nil"/>
              <w:bottom w:val="nil"/>
              <w:right w:val="nil"/>
            </w:tcBorders>
            <w:shd w:val="clear" w:color="auto" w:fill="auto"/>
            <w:vAlign w:val="bottom"/>
            <w:hideMark/>
          </w:tcPr>
          <w:p w14:paraId="4229DA3E"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609.200</w:t>
            </w:r>
          </w:p>
        </w:tc>
      </w:tr>
      <w:tr w:rsidR="00542A68" w:rsidRPr="00542A68" w14:paraId="53B4548C" w14:textId="77777777" w:rsidTr="00542A68">
        <w:trPr>
          <w:trHeight w:val="255"/>
        </w:trPr>
        <w:tc>
          <w:tcPr>
            <w:tcW w:w="6140" w:type="dxa"/>
            <w:tcBorders>
              <w:top w:val="nil"/>
              <w:left w:val="nil"/>
              <w:bottom w:val="nil"/>
              <w:right w:val="nil"/>
            </w:tcBorders>
            <w:shd w:val="clear" w:color="auto" w:fill="auto"/>
            <w:vAlign w:val="bottom"/>
            <w:hideMark/>
          </w:tcPr>
          <w:p w14:paraId="3BD8AD9C"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  CHELTUIELI</w:t>
            </w:r>
            <w:proofErr w:type="gramEnd"/>
            <w:r w:rsidRPr="00542A68">
              <w:rPr>
                <w:rFonts w:ascii="Times New Roman" w:eastAsia="Times New Roman" w:hAnsi="Times New Roman" w:cs="Times New Roman"/>
                <w:color w:val="000000"/>
                <w:lang w:val="en-US"/>
              </w:rPr>
              <w:t xml:space="preserve"> DE PERSONAL   </w:t>
            </w:r>
          </w:p>
        </w:tc>
        <w:tc>
          <w:tcPr>
            <w:tcW w:w="1240" w:type="dxa"/>
            <w:tcBorders>
              <w:top w:val="nil"/>
              <w:left w:val="nil"/>
              <w:bottom w:val="nil"/>
              <w:right w:val="nil"/>
            </w:tcBorders>
            <w:shd w:val="clear" w:color="auto" w:fill="auto"/>
            <w:vAlign w:val="bottom"/>
            <w:hideMark/>
          </w:tcPr>
          <w:p w14:paraId="028919CF"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w:t>
            </w:r>
          </w:p>
        </w:tc>
        <w:tc>
          <w:tcPr>
            <w:tcW w:w="1120" w:type="dxa"/>
            <w:tcBorders>
              <w:top w:val="nil"/>
              <w:left w:val="nil"/>
              <w:bottom w:val="nil"/>
              <w:right w:val="nil"/>
            </w:tcBorders>
            <w:shd w:val="clear" w:color="auto" w:fill="auto"/>
            <w:vAlign w:val="bottom"/>
            <w:hideMark/>
          </w:tcPr>
          <w:p w14:paraId="60AFCF66"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279.200</w:t>
            </w:r>
          </w:p>
        </w:tc>
      </w:tr>
      <w:tr w:rsidR="00542A68" w:rsidRPr="00542A68" w14:paraId="29729B44" w14:textId="77777777" w:rsidTr="00542A68">
        <w:trPr>
          <w:trHeight w:val="255"/>
        </w:trPr>
        <w:tc>
          <w:tcPr>
            <w:tcW w:w="6140" w:type="dxa"/>
            <w:tcBorders>
              <w:top w:val="nil"/>
              <w:left w:val="nil"/>
              <w:bottom w:val="nil"/>
              <w:right w:val="nil"/>
            </w:tcBorders>
            <w:shd w:val="clear" w:color="auto" w:fill="auto"/>
            <w:vAlign w:val="bottom"/>
            <w:hideMark/>
          </w:tcPr>
          <w:p w14:paraId="481C5D32" w14:textId="77777777" w:rsidR="00542A68" w:rsidRPr="00542A68" w:rsidRDefault="00542A68" w:rsidP="00542A68">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033014F2"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66A029DB"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260.000</w:t>
            </w:r>
          </w:p>
        </w:tc>
      </w:tr>
      <w:tr w:rsidR="00542A68" w:rsidRPr="00542A68" w14:paraId="145366BA" w14:textId="77777777" w:rsidTr="00542A68">
        <w:trPr>
          <w:trHeight w:val="255"/>
        </w:trPr>
        <w:tc>
          <w:tcPr>
            <w:tcW w:w="6140" w:type="dxa"/>
            <w:tcBorders>
              <w:top w:val="nil"/>
              <w:left w:val="nil"/>
              <w:bottom w:val="nil"/>
              <w:right w:val="nil"/>
            </w:tcBorders>
            <w:shd w:val="clear" w:color="auto" w:fill="auto"/>
            <w:vAlign w:val="bottom"/>
            <w:hideMark/>
          </w:tcPr>
          <w:p w14:paraId="2CBB4EFB"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XV  ACTIVE</w:t>
            </w:r>
            <w:proofErr w:type="gramEnd"/>
            <w:r w:rsidRPr="00542A68">
              <w:rPr>
                <w:rFonts w:ascii="Times New Roman" w:eastAsia="Times New Roman" w:hAnsi="Times New Roman" w:cs="Times New Roman"/>
                <w:color w:val="000000"/>
                <w:lang w:val="en-US"/>
              </w:rPr>
              <w:t xml:space="preserve"> NEFINANCIARE  </w:t>
            </w:r>
          </w:p>
        </w:tc>
        <w:tc>
          <w:tcPr>
            <w:tcW w:w="1240" w:type="dxa"/>
            <w:tcBorders>
              <w:top w:val="nil"/>
              <w:left w:val="nil"/>
              <w:bottom w:val="nil"/>
              <w:right w:val="nil"/>
            </w:tcBorders>
            <w:shd w:val="clear" w:color="auto" w:fill="auto"/>
            <w:vAlign w:val="bottom"/>
            <w:hideMark/>
          </w:tcPr>
          <w:p w14:paraId="28D1AD68"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71</w:t>
            </w:r>
          </w:p>
        </w:tc>
        <w:tc>
          <w:tcPr>
            <w:tcW w:w="1120" w:type="dxa"/>
            <w:tcBorders>
              <w:top w:val="nil"/>
              <w:left w:val="nil"/>
              <w:bottom w:val="nil"/>
              <w:right w:val="nil"/>
            </w:tcBorders>
            <w:shd w:val="clear" w:color="auto" w:fill="auto"/>
            <w:vAlign w:val="bottom"/>
            <w:hideMark/>
          </w:tcPr>
          <w:p w14:paraId="0EF6276E"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70.000</w:t>
            </w:r>
          </w:p>
        </w:tc>
      </w:tr>
      <w:tr w:rsidR="00542A68" w:rsidRPr="00542A68" w14:paraId="06CE2CA8" w14:textId="77777777" w:rsidTr="00542A68">
        <w:trPr>
          <w:trHeight w:val="255"/>
        </w:trPr>
        <w:tc>
          <w:tcPr>
            <w:tcW w:w="6140" w:type="dxa"/>
            <w:tcBorders>
              <w:top w:val="nil"/>
              <w:left w:val="nil"/>
              <w:bottom w:val="nil"/>
              <w:right w:val="nil"/>
            </w:tcBorders>
            <w:shd w:val="clear" w:color="auto" w:fill="auto"/>
            <w:vAlign w:val="bottom"/>
            <w:hideMark/>
          </w:tcPr>
          <w:p w14:paraId="5E98B726" w14:textId="77777777" w:rsidR="00542A68" w:rsidRPr="00542A68" w:rsidRDefault="00542A68" w:rsidP="00542A68">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23B714E2" w14:textId="77777777" w:rsidR="00542A68" w:rsidRPr="00542A68" w:rsidRDefault="00542A68" w:rsidP="00542A68">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41A8E10B" w14:textId="77777777" w:rsidR="00542A68" w:rsidRPr="00542A68" w:rsidRDefault="00542A68" w:rsidP="00542A68">
            <w:pPr>
              <w:spacing w:after="0" w:line="240" w:lineRule="auto"/>
              <w:rPr>
                <w:rFonts w:ascii="Times New Roman" w:eastAsia="Times New Roman" w:hAnsi="Times New Roman" w:cs="Times New Roman"/>
                <w:lang w:val="en-US"/>
              </w:rPr>
            </w:pPr>
          </w:p>
        </w:tc>
      </w:tr>
      <w:tr w:rsidR="00542A68" w:rsidRPr="00542A68" w14:paraId="27385BB5" w14:textId="77777777" w:rsidTr="00542A68">
        <w:trPr>
          <w:trHeight w:val="255"/>
        </w:trPr>
        <w:tc>
          <w:tcPr>
            <w:tcW w:w="6140" w:type="dxa"/>
            <w:tcBorders>
              <w:top w:val="nil"/>
              <w:left w:val="nil"/>
              <w:bottom w:val="nil"/>
              <w:right w:val="nil"/>
            </w:tcBorders>
            <w:shd w:val="clear" w:color="auto" w:fill="auto"/>
            <w:vAlign w:val="bottom"/>
            <w:hideMark/>
          </w:tcPr>
          <w:p w14:paraId="2E93CB5A"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Protectia mediului   </w:t>
            </w:r>
          </w:p>
        </w:tc>
        <w:tc>
          <w:tcPr>
            <w:tcW w:w="1240" w:type="dxa"/>
            <w:tcBorders>
              <w:top w:val="nil"/>
              <w:left w:val="nil"/>
              <w:bottom w:val="nil"/>
              <w:right w:val="nil"/>
            </w:tcBorders>
            <w:shd w:val="clear" w:color="auto" w:fill="auto"/>
            <w:vAlign w:val="bottom"/>
            <w:hideMark/>
          </w:tcPr>
          <w:p w14:paraId="76ECF683"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74.02</w:t>
            </w:r>
          </w:p>
        </w:tc>
        <w:tc>
          <w:tcPr>
            <w:tcW w:w="1120" w:type="dxa"/>
            <w:tcBorders>
              <w:top w:val="nil"/>
              <w:left w:val="nil"/>
              <w:bottom w:val="nil"/>
              <w:right w:val="nil"/>
            </w:tcBorders>
            <w:shd w:val="clear" w:color="auto" w:fill="auto"/>
            <w:vAlign w:val="bottom"/>
            <w:hideMark/>
          </w:tcPr>
          <w:p w14:paraId="7BB9EFFB"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180.000</w:t>
            </w:r>
          </w:p>
        </w:tc>
      </w:tr>
      <w:tr w:rsidR="00542A68" w:rsidRPr="00542A68" w14:paraId="3E6402E2" w14:textId="77777777" w:rsidTr="00542A68">
        <w:trPr>
          <w:trHeight w:val="255"/>
        </w:trPr>
        <w:tc>
          <w:tcPr>
            <w:tcW w:w="6140" w:type="dxa"/>
            <w:tcBorders>
              <w:top w:val="nil"/>
              <w:left w:val="nil"/>
              <w:bottom w:val="nil"/>
              <w:right w:val="nil"/>
            </w:tcBorders>
            <w:shd w:val="clear" w:color="auto" w:fill="auto"/>
            <w:vAlign w:val="bottom"/>
            <w:hideMark/>
          </w:tcPr>
          <w:p w14:paraId="3822FB68" w14:textId="77777777" w:rsidR="00542A68" w:rsidRPr="00542A68" w:rsidRDefault="00542A68" w:rsidP="00542A68">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311397A7"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57ADB776"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180.000</w:t>
            </w:r>
          </w:p>
        </w:tc>
      </w:tr>
      <w:tr w:rsidR="00542A68" w:rsidRPr="00542A68" w14:paraId="4DAFE768" w14:textId="77777777" w:rsidTr="00542A68">
        <w:trPr>
          <w:trHeight w:val="255"/>
        </w:trPr>
        <w:tc>
          <w:tcPr>
            <w:tcW w:w="6140" w:type="dxa"/>
            <w:tcBorders>
              <w:top w:val="nil"/>
              <w:left w:val="nil"/>
              <w:bottom w:val="nil"/>
              <w:right w:val="nil"/>
            </w:tcBorders>
            <w:shd w:val="clear" w:color="auto" w:fill="auto"/>
            <w:vAlign w:val="bottom"/>
            <w:hideMark/>
          </w:tcPr>
          <w:p w14:paraId="1DCF69DA" w14:textId="77777777" w:rsidR="00542A68" w:rsidRPr="00542A68" w:rsidRDefault="00542A68" w:rsidP="00542A68">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391C8A31" w14:textId="77777777" w:rsidR="00542A68" w:rsidRPr="00542A68" w:rsidRDefault="00542A68" w:rsidP="00542A68">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16EE43E8" w14:textId="77777777" w:rsidR="00542A68" w:rsidRPr="00542A68" w:rsidRDefault="00542A68" w:rsidP="00542A68">
            <w:pPr>
              <w:spacing w:after="0" w:line="240" w:lineRule="auto"/>
              <w:rPr>
                <w:rFonts w:ascii="Times New Roman" w:eastAsia="Times New Roman" w:hAnsi="Times New Roman" w:cs="Times New Roman"/>
                <w:lang w:val="en-US"/>
              </w:rPr>
            </w:pPr>
          </w:p>
        </w:tc>
      </w:tr>
      <w:tr w:rsidR="00542A68" w:rsidRPr="00542A68" w14:paraId="3706B139" w14:textId="77777777" w:rsidTr="00542A68">
        <w:trPr>
          <w:trHeight w:val="255"/>
        </w:trPr>
        <w:tc>
          <w:tcPr>
            <w:tcW w:w="6140" w:type="dxa"/>
            <w:tcBorders>
              <w:top w:val="nil"/>
              <w:left w:val="nil"/>
              <w:bottom w:val="nil"/>
              <w:right w:val="nil"/>
            </w:tcBorders>
            <w:shd w:val="clear" w:color="auto" w:fill="auto"/>
            <w:vAlign w:val="bottom"/>
            <w:hideMark/>
          </w:tcPr>
          <w:p w14:paraId="704D6F99" w14:textId="77777777" w:rsidR="00542A68" w:rsidRPr="00542A68" w:rsidRDefault="00542A68" w:rsidP="00542A68">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Agricultura, silvicultura, piscicultura si vanatoare </w:t>
            </w:r>
          </w:p>
        </w:tc>
        <w:tc>
          <w:tcPr>
            <w:tcW w:w="1240" w:type="dxa"/>
            <w:tcBorders>
              <w:top w:val="nil"/>
              <w:left w:val="nil"/>
              <w:bottom w:val="nil"/>
              <w:right w:val="nil"/>
            </w:tcBorders>
            <w:shd w:val="clear" w:color="auto" w:fill="auto"/>
            <w:vAlign w:val="bottom"/>
            <w:hideMark/>
          </w:tcPr>
          <w:p w14:paraId="65BF3338"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83.02</w:t>
            </w:r>
          </w:p>
        </w:tc>
        <w:tc>
          <w:tcPr>
            <w:tcW w:w="1120" w:type="dxa"/>
            <w:tcBorders>
              <w:top w:val="nil"/>
              <w:left w:val="nil"/>
              <w:bottom w:val="nil"/>
              <w:right w:val="nil"/>
            </w:tcBorders>
            <w:shd w:val="clear" w:color="auto" w:fill="auto"/>
            <w:vAlign w:val="bottom"/>
            <w:hideMark/>
          </w:tcPr>
          <w:p w14:paraId="731CE83F"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100.000</w:t>
            </w:r>
          </w:p>
        </w:tc>
      </w:tr>
      <w:tr w:rsidR="00542A68" w:rsidRPr="00542A68" w14:paraId="6649F622" w14:textId="77777777" w:rsidTr="00542A68">
        <w:trPr>
          <w:trHeight w:val="255"/>
        </w:trPr>
        <w:tc>
          <w:tcPr>
            <w:tcW w:w="6140" w:type="dxa"/>
            <w:tcBorders>
              <w:top w:val="nil"/>
              <w:left w:val="nil"/>
              <w:bottom w:val="nil"/>
              <w:right w:val="nil"/>
            </w:tcBorders>
            <w:shd w:val="clear" w:color="auto" w:fill="auto"/>
            <w:vAlign w:val="bottom"/>
            <w:hideMark/>
          </w:tcPr>
          <w:p w14:paraId="16C9A6C2" w14:textId="77777777" w:rsidR="00542A68" w:rsidRPr="00542A68" w:rsidRDefault="00542A68" w:rsidP="00542A68">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510F2C27"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4E1DBF8A"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100.000</w:t>
            </w:r>
          </w:p>
        </w:tc>
      </w:tr>
      <w:tr w:rsidR="00542A68" w:rsidRPr="00542A68" w14:paraId="6F74ACF6" w14:textId="77777777" w:rsidTr="00542A68">
        <w:trPr>
          <w:trHeight w:val="240"/>
        </w:trPr>
        <w:tc>
          <w:tcPr>
            <w:tcW w:w="6140" w:type="dxa"/>
            <w:tcBorders>
              <w:top w:val="nil"/>
              <w:left w:val="nil"/>
              <w:bottom w:val="nil"/>
              <w:right w:val="nil"/>
            </w:tcBorders>
            <w:shd w:val="clear" w:color="auto" w:fill="auto"/>
            <w:vAlign w:val="bottom"/>
            <w:hideMark/>
          </w:tcPr>
          <w:p w14:paraId="3E7470DC" w14:textId="77777777" w:rsidR="00542A68" w:rsidRPr="00542A68" w:rsidRDefault="00542A68" w:rsidP="00542A68">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141A8117" w14:textId="77777777" w:rsidR="00542A68" w:rsidRPr="00542A68" w:rsidRDefault="00542A68" w:rsidP="00542A68">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57D708AD" w14:textId="77777777" w:rsidR="00542A68" w:rsidRPr="00542A68" w:rsidRDefault="00542A68" w:rsidP="00542A68">
            <w:pPr>
              <w:spacing w:after="0" w:line="240" w:lineRule="auto"/>
              <w:rPr>
                <w:rFonts w:ascii="Times New Roman" w:eastAsia="Times New Roman" w:hAnsi="Times New Roman" w:cs="Times New Roman"/>
                <w:lang w:val="en-US"/>
              </w:rPr>
            </w:pPr>
          </w:p>
        </w:tc>
      </w:tr>
      <w:tr w:rsidR="00542A68" w:rsidRPr="00542A68" w14:paraId="14B2CCCB" w14:textId="77777777" w:rsidTr="00542A68">
        <w:trPr>
          <w:trHeight w:val="255"/>
        </w:trPr>
        <w:tc>
          <w:tcPr>
            <w:tcW w:w="6140" w:type="dxa"/>
            <w:tcBorders>
              <w:top w:val="nil"/>
              <w:left w:val="nil"/>
              <w:bottom w:val="nil"/>
              <w:right w:val="nil"/>
            </w:tcBorders>
            <w:shd w:val="clear" w:color="auto" w:fill="auto"/>
            <w:vAlign w:val="bottom"/>
            <w:hideMark/>
          </w:tcPr>
          <w:p w14:paraId="6A1C4A95"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Transporturi  </w:t>
            </w:r>
          </w:p>
        </w:tc>
        <w:tc>
          <w:tcPr>
            <w:tcW w:w="1240" w:type="dxa"/>
            <w:tcBorders>
              <w:top w:val="nil"/>
              <w:left w:val="nil"/>
              <w:bottom w:val="nil"/>
              <w:right w:val="nil"/>
            </w:tcBorders>
            <w:shd w:val="clear" w:color="auto" w:fill="auto"/>
            <w:vAlign w:val="bottom"/>
            <w:hideMark/>
          </w:tcPr>
          <w:p w14:paraId="5A6621A6"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84.02</w:t>
            </w:r>
          </w:p>
        </w:tc>
        <w:tc>
          <w:tcPr>
            <w:tcW w:w="1120" w:type="dxa"/>
            <w:tcBorders>
              <w:top w:val="nil"/>
              <w:left w:val="nil"/>
              <w:bottom w:val="nil"/>
              <w:right w:val="nil"/>
            </w:tcBorders>
            <w:shd w:val="clear" w:color="auto" w:fill="auto"/>
            <w:vAlign w:val="bottom"/>
            <w:hideMark/>
          </w:tcPr>
          <w:p w14:paraId="1B25D03F"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1.335.700</w:t>
            </w:r>
          </w:p>
        </w:tc>
      </w:tr>
      <w:tr w:rsidR="00542A68" w:rsidRPr="00542A68" w14:paraId="4FBD3BEA" w14:textId="77777777" w:rsidTr="00542A68">
        <w:trPr>
          <w:trHeight w:val="255"/>
        </w:trPr>
        <w:tc>
          <w:tcPr>
            <w:tcW w:w="6140" w:type="dxa"/>
            <w:tcBorders>
              <w:top w:val="nil"/>
              <w:left w:val="nil"/>
              <w:bottom w:val="nil"/>
              <w:right w:val="nil"/>
            </w:tcBorders>
            <w:shd w:val="clear" w:color="auto" w:fill="auto"/>
            <w:vAlign w:val="bottom"/>
            <w:hideMark/>
          </w:tcPr>
          <w:p w14:paraId="2A673B4C" w14:textId="77777777" w:rsidR="00542A68" w:rsidRPr="00542A68" w:rsidRDefault="00542A68" w:rsidP="00542A68">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555AAB40"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12688B86"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205.700</w:t>
            </w:r>
          </w:p>
        </w:tc>
      </w:tr>
      <w:tr w:rsidR="00542A68" w:rsidRPr="00542A68" w14:paraId="383E4D28" w14:textId="77777777" w:rsidTr="00542A68">
        <w:trPr>
          <w:trHeight w:val="255"/>
        </w:trPr>
        <w:tc>
          <w:tcPr>
            <w:tcW w:w="6140" w:type="dxa"/>
            <w:tcBorders>
              <w:top w:val="nil"/>
              <w:left w:val="nil"/>
              <w:bottom w:val="nil"/>
              <w:right w:val="nil"/>
            </w:tcBorders>
            <w:shd w:val="clear" w:color="auto" w:fill="auto"/>
            <w:vAlign w:val="bottom"/>
            <w:hideMark/>
          </w:tcPr>
          <w:p w14:paraId="29B06E9B"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XV  ACTIVE</w:t>
            </w:r>
            <w:proofErr w:type="gramEnd"/>
            <w:r w:rsidRPr="00542A68">
              <w:rPr>
                <w:rFonts w:ascii="Times New Roman" w:eastAsia="Times New Roman" w:hAnsi="Times New Roman" w:cs="Times New Roman"/>
                <w:color w:val="000000"/>
                <w:lang w:val="en-US"/>
              </w:rPr>
              <w:t xml:space="preserve"> NEFINANCIARE  </w:t>
            </w:r>
          </w:p>
        </w:tc>
        <w:tc>
          <w:tcPr>
            <w:tcW w:w="1240" w:type="dxa"/>
            <w:tcBorders>
              <w:top w:val="nil"/>
              <w:left w:val="nil"/>
              <w:bottom w:val="nil"/>
              <w:right w:val="nil"/>
            </w:tcBorders>
            <w:shd w:val="clear" w:color="auto" w:fill="auto"/>
            <w:vAlign w:val="bottom"/>
            <w:hideMark/>
          </w:tcPr>
          <w:p w14:paraId="708FE7AE"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71</w:t>
            </w:r>
          </w:p>
        </w:tc>
        <w:tc>
          <w:tcPr>
            <w:tcW w:w="1120" w:type="dxa"/>
            <w:tcBorders>
              <w:top w:val="nil"/>
              <w:left w:val="nil"/>
              <w:bottom w:val="nil"/>
              <w:right w:val="nil"/>
            </w:tcBorders>
            <w:shd w:val="clear" w:color="auto" w:fill="auto"/>
            <w:vAlign w:val="bottom"/>
            <w:hideMark/>
          </w:tcPr>
          <w:p w14:paraId="5BB7E0F7" w14:textId="77777777" w:rsidR="00542A68" w:rsidRPr="00542A68" w:rsidRDefault="00542A68" w:rsidP="00542A68">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1.130.000</w:t>
            </w:r>
          </w:p>
        </w:tc>
      </w:tr>
      <w:tr w:rsidR="00542A68" w:rsidRPr="00542A68" w14:paraId="23D94DA5" w14:textId="77777777" w:rsidTr="00542A68">
        <w:trPr>
          <w:trHeight w:val="255"/>
        </w:trPr>
        <w:tc>
          <w:tcPr>
            <w:tcW w:w="6140" w:type="dxa"/>
            <w:tcBorders>
              <w:top w:val="nil"/>
              <w:left w:val="nil"/>
              <w:bottom w:val="nil"/>
              <w:right w:val="nil"/>
            </w:tcBorders>
            <w:shd w:val="clear" w:color="auto" w:fill="auto"/>
            <w:vAlign w:val="bottom"/>
            <w:hideMark/>
          </w:tcPr>
          <w:p w14:paraId="4922C0D0" w14:textId="77777777" w:rsidR="00542A68" w:rsidRPr="00542A68" w:rsidRDefault="00542A68" w:rsidP="00542A68">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554BB7C3" w14:textId="77777777" w:rsidR="00542A68" w:rsidRPr="00542A68" w:rsidRDefault="00542A68" w:rsidP="00542A68">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54D5A9A0" w14:textId="77777777" w:rsidR="00542A68" w:rsidRPr="00542A68" w:rsidRDefault="00542A68" w:rsidP="00542A68">
            <w:pPr>
              <w:spacing w:after="0" w:line="240" w:lineRule="auto"/>
              <w:rPr>
                <w:rFonts w:ascii="Times New Roman" w:eastAsia="Times New Roman" w:hAnsi="Times New Roman" w:cs="Times New Roman"/>
                <w:lang w:val="en-US"/>
              </w:rPr>
            </w:pPr>
          </w:p>
        </w:tc>
      </w:tr>
      <w:bookmarkEnd w:id="0"/>
    </w:tbl>
    <w:p w14:paraId="337ED911" w14:textId="77777777" w:rsidR="001701B4" w:rsidRPr="00542A68" w:rsidRDefault="001701B4" w:rsidP="00987A25">
      <w:pPr>
        <w:jc w:val="center"/>
        <w:rPr>
          <w:rFonts w:ascii="Times New Roman" w:eastAsia="Times New Roman" w:hAnsi="Times New Roman" w:cs="Times New Roman"/>
          <w:b/>
          <w:lang w:val="fr-FR" w:bidi="en-US"/>
        </w:rPr>
      </w:pPr>
    </w:p>
    <w:p w14:paraId="245A21C4" w14:textId="77777777" w:rsidR="001701B4" w:rsidRDefault="001701B4" w:rsidP="00987A25">
      <w:pPr>
        <w:jc w:val="center"/>
        <w:rPr>
          <w:rFonts w:ascii="Times New Roman" w:eastAsia="Times New Roman" w:hAnsi="Times New Roman" w:cs="Times New Roman"/>
          <w:b/>
          <w:lang w:val="fr-FR" w:bidi="en-US"/>
        </w:rPr>
      </w:pPr>
    </w:p>
    <w:p w14:paraId="30CE25B6" w14:textId="77777777" w:rsidR="001701B4" w:rsidRDefault="001701B4" w:rsidP="00987A25">
      <w:pPr>
        <w:jc w:val="center"/>
        <w:rPr>
          <w:rFonts w:ascii="Times New Roman" w:eastAsia="Times New Roman" w:hAnsi="Times New Roman" w:cs="Times New Roman"/>
          <w:b/>
          <w:lang w:val="fr-FR" w:bidi="en-US"/>
        </w:rPr>
      </w:pPr>
    </w:p>
    <w:p w14:paraId="1348265E" w14:textId="77777777" w:rsidR="00542A68" w:rsidRDefault="00542A68" w:rsidP="00987A25">
      <w:pPr>
        <w:jc w:val="center"/>
        <w:rPr>
          <w:rFonts w:ascii="Times New Roman" w:eastAsia="Times New Roman" w:hAnsi="Times New Roman" w:cs="Times New Roman"/>
          <w:b/>
          <w:lang w:val="fr-FR" w:bidi="en-US"/>
        </w:rPr>
      </w:pPr>
    </w:p>
    <w:p w14:paraId="6F8971DC" w14:textId="77777777" w:rsidR="008923E1" w:rsidRDefault="008923E1" w:rsidP="00987A25">
      <w:pPr>
        <w:jc w:val="center"/>
        <w:rPr>
          <w:rFonts w:ascii="Times New Roman" w:eastAsia="Times New Roman" w:hAnsi="Times New Roman" w:cs="Times New Roman"/>
          <w:b/>
          <w:lang w:val="fr-FR" w:bidi="en-US"/>
        </w:rPr>
      </w:pPr>
    </w:p>
    <w:p w14:paraId="06E1EE5A" w14:textId="77777777" w:rsidR="00F57CCD" w:rsidRPr="00F57CCD" w:rsidRDefault="00F57CCD" w:rsidP="00BC03CD">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ROMANIA</w:t>
      </w:r>
    </w:p>
    <w:p w14:paraId="248195B0" w14:textId="77777777" w:rsidR="00F57CCD" w:rsidRPr="00F57CCD" w:rsidRDefault="00F57CCD" w:rsidP="00BC03CD">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JUDETUL VASLUI</w:t>
      </w:r>
    </w:p>
    <w:p w14:paraId="1A58541C" w14:textId="77777777" w:rsidR="00F57CCD" w:rsidRPr="00F57CCD" w:rsidRDefault="00F57CCD" w:rsidP="00BC03CD">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COMUNA TODIRESTI</w:t>
      </w:r>
    </w:p>
    <w:p w14:paraId="499F8179" w14:textId="77777777" w:rsidR="00F57CCD" w:rsidRPr="00F57CCD" w:rsidRDefault="00F57CCD" w:rsidP="00BC03CD">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PRIMARIA</w:t>
      </w:r>
    </w:p>
    <w:p w14:paraId="0736EDDB" w14:textId="77777777" w:rsidR="00F57CCD" w:rsidRPr="00F57CCD" w:rsidRDefault="00F57CCD" w:rsidP="00BC03CD">
      <w:pPr>
        <w:spacing w:after="0"/>
        <w:jc w:val="center"/>
        <w:rPr>
          <w:rFonts w:ascii="Times New Roman" w:eastAsia="Times New Roman" w:hAnsi="Times New Roman" w:cs="Times New Roman"/>
          <w:b/>
          <w:i/>
          <w:sz w:val="32"/>
          <w:szCs w:val="32"/>
          <w:lang w:val="fr-FR" w:bidi="en-US"/>
        </w:rPr>
      </w:pPr>
      <w:r w:rsidRPr="00F57CCD">
        <w:rPr>
          <w:rFonts w:ascii="Times New Roman" w:eastAsia="Times New Roman" w:hAnsi="Times New Roman" w:cs="Times New Roman"/>
          <w:b/>
          <w:i/>
          <w:sz w:val="32"/>
          <w:szCs w:val="32"/>
          <w:lang w:val="fr-FR" w:bidi="en-US"/>
        </w:rPr>
        <w:t>Compartiment Finaciar - Contabil</w:t>
      </w:r>
    </w:p>
    <w:p w14:paraId="614F9770" w14:textId="77777777" w:rsidR="00F57CCD" w:rsidRPr="00F57CCD" w:rsidRDefault="00F57CCD" w:rsidP="00F57CCD">
      <w:pPr>
        <w:jc w:val="center"/>
        <w:rPr>
          <w:rFonts w:ascii="Times New Roman" w:eastAsia="Times New Roman" w:hAnsi="Times New Roman" w:cs="Times New Roman"/>
          <w:b/>
          <w:sz w:val="32"/>
          <w:szCs w:val="32"/>
          <w:lang w:val="fr-FR" w:bidi="en-US"/>
        </w:rPr>
      </w:pPr>
      <w:r w:rsidRPr="00F57CCD">
        <w:rPr>
          <w:rFonts w:ascii="Times New Roman" w:eastAsia="Times New Roman" w:hAnsi="Times New Roman" w:cs="Times New Roman"/>
          <w:b/>
          <w:sz w:val="32"/>
          <w:szCs w:val="32"/>
          <w:lang w:val="fr-FR" w:bidi="en-US"/>
        </w:rPr>
        <w:tab/>
      </w:r>
      <w:r w:rsidRPr="00F57CCD">
        <w:rPr>
          <w:rFonts w:ascii="Times New Roman" w:eastAsia="Times New Roman" w:hAnsi="Times New Roman" w:cs="Times New Roman"/>
          <w:b/>
          <w:sz w:val="32"/>
          <w:szCs w:val="32"/>
          <w:lang w:val="fr-FR" w:bidi="en-US"/>
        </w:rPr>
        <w:tab/>
      </w:r>
    </w:p>
    <w:p w14:paraId="45719C52" w14:textId="77777777" w:rsidR="00F57CCD" w:rsidRPr="00F57CCD" w:rsidRDefault="00F57CCD" w:rsidP="00F57CCD">
      <w:pPr>
        <w:jc w:val="center"/>
        <w:rPr>
          <w:rFonts w:ascii="Times New Roman" w:eastAsia="Times New Roman" w:hAnsi="Times New Roman" w:cs="Times New Roman"/>
          <w:b/>
          <w:sz w:val="36"/>
          <w:szCs w:val="36"/>
          <w:u w:val="single"/>
          <w:lang w:val="fr-FR" w:bidi="en-US"/>
        </w:rPr>
      </w:pPr>
      <w:r w:rsidRPr="00F57CCD">
        <w:rPr>
          <w:rFonts w:ascii="Times New Roman" w:eastAsia="Times New Roman" w:hAnsi="Times New Roman" w:cs="Times New Roman"/>
          <w:b/>
          <w:sz w:val="36"/>
          <w:szCs w:val="36"/>
          <w:u w:val="single"/>
          <w:lang w:val="fr-FR" w:bidi="en-US"/>
        </w:rPr>
        <w:t>RAPORT DE SPECIALITATE,</w:t>
      </w:r>
    </w:p>
    <w:p w14:paraId="3286E090" w14:textId="3215C805" w:rsidR="00F57CCD" w:rsidRPr="00F57CCD" w:rsidRDefault="00F57CCD" w:rsidP="005777E5">
      <w:pPr>
        <w:rPr>
          <w:rFonts w:ascii="Times New Roman" w:eastAsia="Times New Roman" w:hAnsi="Times New Roman" w:cs="Times New Roman"/>
          <w:b/>
          <w:i/>
          <w:sz w:val="28"/>
          <w:szCs w:val="28"/>
          <w:lang w:val="fr-FR" w:bidi="en-US"/>
        </w:rPr>
      </w:pPr>
      <w:r w:rsidRPr="00F57CCD">
        <w:rPr>
          <w:rFonts w:ascii="Times New Roman" w:eastAsia="Times New Roman" w:hAnsi="Times New Roman" w:cs="Times New Roman"/>
          <w:b/>
          <w:i/>
          <w:sz w:val="28"/>
          <w:szCs w:val="28"/>
          <w:lang w:val="fr-FR" w:bidi="en-US"/>
        </w:rPr>
        <w:t>Privind aprobarea bugetului local al</w:t>
      </w:r>
      <w:r w:rsidR="005777E5">
        <w:rPr>
          <w:rFonts w:ascii="Times New Roman" w:eastAsia="Times New Roman" w:hAnsi="Times New Roman" w:cs="Times New Roman"/>
          <w:b/>
          <w:i/>
          <w:sz w:val="28"/>
          <w:szCs w:val="28"/>
          <w:lang w:val="fr-FR" w:bidi="en-US"/>
        </w:rPr>
        <w:t xml:space="preserve"> </w:t>
      </w:r>
      <w:r w:rsidRPr="00F57CCD">
        <w:rPr>
          <w:rFonts w:ascii="Times New Roman" w:eastAsia="Times New Roman" w:hAnsi="Times New Roman" w:cs="Times New Roman"/>
          <w:b/>
          <w:i/>
          <w:sz w:val="28"/>
          <w:szCs w:val="28"/>
          <w:lang w:val="fr-FR" w:bidi="en-US"/>
        </w:rPr>
        <w:t>comunei Todiresti, judetul Vaslui pentru anul 20</w:t>
      </w:r>
      <w:r w:rsidR="001701B4">
        <w:rPr>
          <w:rFonts w:ascii="Times New Roman" w:eastAsia="Times New Roman" w:hAnsi="Times New Roman" w:cs="Times New Roman"/>
          <w:b/>
          <w:i/>
          <w:sz w:val="28"/>
          <w:szCs w:val="28"/>
          <w:lang w:val="fr-FR" w:bidi="en-US"/>
        </w:rPr>
        <w:t>2</w:t>
      </w:r>
      <w:r w:rsidR="00542A68">
        <w:rPr>
          <w:rFonts w:ascii="Times New Roman" w:eastAsia="Times New Roman" w:hAnsi="Times New Roman" w:cs="Times New Roman"/>
          <w:b/>
          <w:i/>
          <w:sz w:val="28"/>
          <w:szCs w:val="28"/>
          <w:lang w:val="fr-FR" w:bidi="en-US"/>
        </w:rPr>
        <w:t>3</w:t>
      </w:r>
    </w:p>
    <w:p w14:paraId="7B61C7EE" w14:textId="498B9BC4" w:rsidR="00F57CCD" w:rsidRPr="00F57CCD" w:rsidRDefault="00F57CCD" w:rsidP="00F57CCD">
      <w:pPr>
        <w:jc w:val="both"/>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ab/>
        <w:t xml:space="preserve">Avand in vedere </w:t>
      </w:r>
      <w:proofErr w:type="gramStart"/>
      <w:r w:rsidRPr="00F57CCD">
        <w:rPr>
          <w:rFonts w:ascii="Times New Roman" w:eastAsia="Times New Roman" w:hAnsi="Times New Roman" w:cs="Times New Roman"/>
          <w:b/>
          <w:lang w:val="fr-FR" w:bidi="en-US"/>
        </w:rPr>
        <w:t>prevederile  Legii</w:t>
      </w:r>
      <w:proofErr w:type="gramEnd"/>
      <w:r w:rsidRPr="00F57CCD">
        <w:rPr>
          <w:rFonts w:ascii="Times New Roman" w:eastAsia="Times New Roman" w:hAnsi="Times New Roman" w:cs="Times New Roman"/>
          <w:b/>
          <w:lang w:val="fr-FR" w:bidi="en-US"/>
        </w:rPr>
        <w:t xml:space="preserve"> </w:t>
      </w:r>
      <w:r w:rsidR="005777E5">
        <w:rPr>
          <w:rFonts w:ascii="Times New Roman" w:eastAsia="Times New Roman" w:hAnsi="Times New Roman" w:cs="Times New Roman"/>
          <w:b/>
          <w:lang w:val="fr-FR" w:bidi="en-US"/>
        </w:rPr>
        <w:t>227</w:t>
      </w:r>
      <w:r w:rsidRPr="00F57CCD">
        <w:rPr>
          <w:rFonts w:ascii="Times New Roman" w:eastAsia="Times New Roman" w:hAnsi="Times New Roman" w:cs="Times New Roman"/>
          <w:b/>
          <w:lang w:val="fr-FR" w:bidi="en-US"/>
        </w:rPr>
        <w:t xml:space="preserve"> / 20</w:t>
      </w:r>
      <w:r w:rsidR="005777E5">
        <w:rPr>
          <w:rFonts w:ascii="Times New Roman" w:eastAsia="Times New Roman" w:hAnsi="Times New Roman" w:cs="Times New Roman"/>
          <w:b/>
          <w:lang w:val="fr-FR" w:bidi="en-US"/>
        </w:rPr>
        <w:t>15</w:t>
      </w:r>
      <w:r w:rsidRPr="00F57CCD">
        <w:rPr>
          <w:rFonts w:ascii="Times New Roman" w:eastAsia="Times New Roman" w:hAnsi="Times New Roman" w:cs="Times New Roman"/>
          <w:b/>
          <w:lang w:val="fr-FR" w:bidi="en-US"/>
        </w:rPr>
        <w:t xml:space="preserve"> privind Codul Fiscal, Legii nr. 215/2001 privind administraţia publică locală, </w:t>
      </w:r>
      <w:proofErr w:type="gramStart"/>
      <w:r w:rsidRPr="00F57CCD">
        <w:rPr>
          <w:rFonts w:ascii="Times New Roman" w:eastAsia="Times New Roman" w:hAnsi="Times New Roman" w:cs="Times New Roman"/>
          <w:b/>
          <w:lang w:val="fr-FR" w:bidi="en-US"/>
        </w:rPr>
        <w:t>republicată ,</w:t>
      </w:r>
      <w:proofErr w:type="gramEnd"/>
      <w:r w:rsidRPr="00F57CCD">
        <w:rPr>
          <w:rFonts w:ascii="Times New Roman" w:eastAsia="Times New Roman" w:hAnsi="Times New Roman" w:cs="Times New Roman"/>
          <w:b/>
          <w:lang w:val="fr-FR" w:bidi="en-US"/>
        </w:rPr>
        <w:t xml:space="preserve"> Legea nr.273/2006 privind finanţele publice locale si Legea </w:t>
      </w:r>
      <w:r w:rsidR="00542A68">
        <w:rPr>
          <w:rFonts w:ascii="Times New Roman" w:eastAsia="Times New Roman" w:hAnsi="Times New Roman" w:cs="Times New Roman"/>
          <w:b/>
          <w:lang w:val="fr-FR" w:bidi="en-US"/>
        </w:rPr>
        <w:t>421</w:t>
      </w:r>
      <w:r w:rsidR="00807E32" w:rsidRPr="00B9681F">
        <w:rPr>
          <w:rFonts w:ascii="Times New Roman" w:eastAsia="Times New Roman" w:hAnsi="Times New Roman" w:cs="Times New Roman"/>
          <w:b/>
          <w:sz w:val="24"/>
          <w:szCs w:val="24"/>
          <w:lang w:val="fr-FR" w:bidi="en-US"/>
        </w:rPr>
        <w:t>/20</w:t>
      </w:r>
      <w:r w:rsidR="001701B4" w:rsidRPr="00B9681F">
        <w:rPr>
          <w:rFonts w:ascii="Times New Roman" w:eastAsia="Times New Roman" w:hAnsi="Times New Roman" w:cs="Times New Roman"/>
          <w:b/>
          <w:sz w:val="24"/>
          <w:szCs w:val="24"/>
          <w:lang w:val="fr-FR" w:bidi="en-US"/>
        </w:rPr>
        <w:t>2</w:t>
      </w:r>
      <w:r w:rsidR="00542A68">
        <w:rPr>
          <w:rFonts w:ascii="Times New Roman" w:eastAsia="Times New Roman" w:hAnsi="Times New Roman" w:cs="Times New Roman"/>
          <w:b/>
          <w:sz w:val="24"/>
          <w:szCs w:val="24"/>
          <w:lang w:val="fr-FR" w:bidi="en-US"/>
        </w:rPr>
        <w:t>3</w:t>
      </w:r>
      <w:r w:rsidR="00807E32" w:rsidRPr="00B9681F">
        <w:rPr>
          <w:rFonts w:ascii="Times New Roman" w:eastAsia="Times New Roman" w:hAnsi="Times New Roman" w:cs="Times New Roman"/>
          <w:b/>
          <w:sz w:val="24"/>
          <w:szCs w:val="24"/>
          <w:lang w:val="fr-FR" w:bidi="en-US"/>
        </w:rPr>
        <w:t xml:space="preserve"> privind bugetul de stat pe anul 20</w:t>
      </w:r>
      <w:r w:rsidR="001701B4" w:rsidRPr="00B9681F">
        <w:rPr>
          <w:rFonts w:ascii="Times New Roman" w:eastAsia="Times New Roman" w:hAnsi="Times New Roman" w:cs="Times New Roman"/>
          <w:b/>
          <w:sz w:val="24"/>
          <w:szCs w:val="24"/>
          <w:lang w:val="fr-FR" w:bidi="en-US"/>
        </w:rPr>
        <w:t>2</w:t>
      </w:r>
      <w:r w:rsidR="00542A68">
        <w:rPr>
          <w:rFonts w:ascii="Times New Roman" w:eastAsia="Times New Roman" w:hAnsi="Times New Roman" w:cs="Times New Roman"/>
          <w:b/>
          <w:sz w:val="24"/>
          <w:szCs w:val="24"/>
          <w:lang w:val="fr-FR" w:bidi="en-US"/>
        </w:rPr>
        <w:t>4</w:t>
      </w:r>
      <w:r w:rsidR="00807E32" w:rsidRPr="00B9681F">
        <w:rPr>
          <w:rFonts w:ascii="Times New Roman" w:eastAsia="Times New Roman" w:hAnsi="Times New Roman" w:cs="Times New Roman"/>
          <w:b/>
          <w:sz w:val="24"/>
          <w:szCs w:val="24"/>
          <w:lang w:val="fr-FR" w:bidi="en-US"/>
        </w:rPr>
        <w:t xml:space="preserve"> si estimarile pe anii 20</w:t>
      </w:r>
      <w:r w:rsidR="002467B6" w:rsidRPr="00B9681F">
        <w:rPr>
          <w:rFonts w:ascii="Times New Roman" w:eastAsia="Times New Roman" w:hAnsi="Times New Roman" w:cs="Times New Roman"/>
          <w:b/>
          <w:sz w:val="24"/>
          <w:szCs w:val="24"/>
          <w:lang w:val="fr-FR" w:bidi="en-US"/>
        </w:rPr>
        <w:t>2</w:t>
      </w:r>
      <w:r w:rsidR="00542A68">
        <w:rPr>
          <w:rFonts w:ascii="Times New Roman" w:eastAsia="Times New Roman" w:hAnsi="Times New Roman" w:cs="Times New Roman"/>
          <w:b/>
          <w:sz w:val="24"/>
          <w:szCs w:val="24"/>
          <w:lang w:val="fr-FR" w:bidi="en-US"/>
        </w:rPr>
        <w:t>5</w:t>
      </w:r>
      <w:r w:rsidR="00807E32" w:rsidRPr="00B9681F">
        <w:rPr>
          <w:rFonts w:ascii="Times New Roman" w:eastAsia="Times New Roman" w:hAnsi="Times New Roman" w:cs="Times New Roman"/>
          <w:b/>
          <w:sz w:val="24"/>
          <w:szCs w:val="24"/>
          <w:lang w:val="fr-FR" w:bidi="en-US"/>
        </w:rPr>
        <w:t xml:space="preserve"> -20</w:t>
      </w:r>
      <w:r w:rsidR="005777E5" w:rsidRPr="00B9681F">
        <w:rPr>
          <w:rFonts w:ascii="Times New Roman" w:eastAsia="Times New Roman" w:hAnsi="Times New Roman" w:cs="Times New Roman"/>
          <w:b/>
          <w:sz w:val="24"/>
          <w:szCs w:val="24"/>
          <w:lang w:val="fr-FR" w:bidi="en-US"/>
        </w:rPr>
        <w:t>2</w:t>
      </w:r>
      <w:r w:rsidR="00542A68">
        <w:rPr>
          <w:rFonts w:ascii="Times New Roman" w:eastAsia="Times New Roman" w:hAnsi="Times New Roman" w:cs="Times New Roman"/>
          <w:b/>
          <w:sz w:val="24"/>
          <w:szCs w:val="24"/>
          <w:lang w:val="fr-FR" w:bidi="en-US"/>
        </w:rPr>
        <w:t>7</w:t>
      </w:r>
      <w:r w:rsidRPr="00F57CCD">
        <w:rPr>
          <w:rFonts w:ascii="Times New Roman" w:eastAsia="Times New Roman" w:hAnsi="Times New Roman" w:cs="Times New Roman"/>
          <w:b/>
          <w:lang w:val="fr-FR" w:bidi="en-US"/>
        </w:rPr>
        <w:t xml:space="preserve">, prin </w:t>
      </w:r>
      <w:r w:rsidR="00BC03CD">
        <w:rPr>
          <w:rFonts w:ascii="Times New Roman" w:eastAsia="Times New Roman" w:hAnsi="Times New Roman" w:cs="Times New Roman"/>
          <w:b/>
          <w:lang w:val="fr-FR" w:bidi="en-US"/>
        </w:rPr>
        <w:t xml:space="preserve">adresa nr. </w:t>
      </w:r>
      <w:r w:rsidR="00807E32" w:rsidRPr="00807E32">
        <w:rPr>
          <w:rFonts w:ascii="Times New Roman" w:eastAsia="Times New Roman" w:hAnsi="Times New Roman" w:cs="Times New Roman"/>
          <w:b/>
          <w:sz w:val="24"/>
          <w:szCs w:val="24"/>
          <w:lang w:val="fr-FR" w:bidi="en-US"/>
        </w:rPr>
        <w:t>VS-STZ-</w:t>
      </w:r>
      <w:r w:rsidR="00542A68">
        <w:rPr>
          <w:rFonts w:ascii="Times New Roman" w:eastAsia="Times New Roman" w:hAnsi="Times New Roman" w:cs="Times New Roman"/>
          <w:b/>
          <w:sz w:val="24"/>
          <w:szCs w:val="24"/>
          <w:lang w:val="fr-FR" w:bidi="en-US"/>
        </w:rPr>
        <w:t>448</w:t>
      </w:r>
      <w:r w:rsidR="00807E32" w:rsidRPr="00807E32">
        <w:rPr>
          <w:rFonts w:ascii="Times New Roman" w:eastAsia="Times New Roman" w:hAnsi="Times New Roman" w:cs="Times New Roman"/>
          <w:b/>
          <w:sz w:val="24"/>
          <w:szCs w:val="24"/>
          <w:lang w:val="fr-FR" w:bidi="en-US"/>
        </w:rPr>
        <w:t xml:space="preserve"> </w:t>
      </w:r>
      <w:proofErr w:type="gramStart"/>
      <w:r w:rsidR="00807E32" w:rsidRPr="00807E32">
        <w:rPr>
          <w:rFonts w:ascii="Times New Roman" w:eastAsia="Times New Roman" w:hAnsi="Times New Roman" w:cs="Times New Roman"/>
          <w:b/>
          <w:sz w:val="24"/>
          <w:szCs w:val="24"/>
          <w:lang w:val="fr-FR" w:bidi="en-US"/>
        </w:rPr>
        <w:t xml:space="preserve">din  </w:t>
      </w:r>
      <w:r w:rsidR="00542A68">
        <w:rPr>
          <w:rFonts w:ascii="Times New Roman" w:eastAsia="Times New Roman" w:hAnsi="Times New Roman" w:cs="Times New Roman"/>
          <w:b/>
          <w:sz w:val="24"/>
          <w:szCs w:val="24"/>
          <w:lang w:val="fr-FR" w:bidi="en-US"/>
        </w:rPr>
        <w:t>22</w:t>
      </w:r>
      <w:r w:rsidR="00F4086C">
        <w:rPr>
          <w:rFonts w:ascii="Times New Roman" w:eastAsia="Times New Roman" w:hAnsi="Times New Roman" w:cs="Times New Roman"/>
          <w:b/>
          <w:sz w:val="24"/>
          <w:szCs w:val="24"/>
          <w:lang w:val="fr-FR" w:bidi="en-US"/>
        </w:rPr>
        <w:t>.01.202</w:t>
      </w:r>
      <w:r w:rsidR="00542A68">
        <w:rPr>
          <w:rFonts w:ascii="Times New Roman" w:eastAsia="Times New Roman" w:hAnsi="Times New Roman" w:cs="Times New Roman"/>
          <w:b/>
          <w:sz w:val="24"/>
          <w:szCs w:val="24"/>
          <w:lang w:val="fr-FR" w:bidi="en-US"/>
        </w:rPr>
        <w:t>4</w:t>
      </w:r>
      <w:proofErr w:type="gramEnd"/>
      <w:r w:rsidR="00807E32">
        <w:rPr>
          <w:rFonts w:ascii="Times New Roman" w:eastAsia="Times New Roman" w:hAnsi="Times New Roman" w:cs="Times New Roman"/>
          <w:sz w:val="24"/>
          <w:szCs w:val="24"/>
          <w:lang w:val="fr-FR" w:bidi="en-US"/>
        </w:rPr>
        <w:t xml:space="preserve"> </w:t>
      </w:r>
      <w:r w:rsidR="00BC03CD">
        <w:rPr>
          <w:rFonts w:ascii="Times New Roman" w:eastAsia="Times New Roman" w:hAnsi="Times New Roman" w:cs="Times New Roman"/>
          <w:b/>
          <w:lang w:val="fr-FR" w:bidi="en-US"/>
        </w:rPr>
        <w:t>emisa de</w:t>
      </w:r>
      <w:r w:rsidRPr="00F57CCD">
        <w:rPr>
          <w:rFonts w:ascii="Times New Roman" w:eastAsia="Times New Roman" w:hAnsi="Times New Roman" w:cs="Times New Roman"/>
          <w:b/>
          <w:lang w:val="fr-FR" w:bidi="en-US"/>
        </w:rPr>
        <w:t xml:space="preserve"> A.J.F.P. Vaslui nr. </w:t>
      </w:r>
      <w:proofErr w:type="gramStart"/>
      <w:r w:rsidRPr="00F57CCD">
        <w:rPr>
          <w:rFonts w:ascii="Times New Roman" w:eastAsia="Times New Roman" w:hAnsi="Times New Roman" w:cs="Times New Roman"/>
          <w:b/>
          <w:lang w:val="fr-FR" w:bidi="en-US"/>
        </w:rPr>
        <w:t>au</w:t>
      </w:r>
      <w:proofErr w:type="gramEnd"/>
      <w:r w:rsidRPr="00F57CCD">
        <w:rPr>
          <w:rFonts w:ascii="Times New Roman" w:eastAsia="Times New Roman" w:hAnsi="Times New Roman" w:cs="Times New Roman"/>
          <w:b/>
          <w:lang w:val="fr-FR" w:bidi="en-US"/>
        </w:rPr>
        <w:t xml:space="preserve"> fost alocate pentru anul 20</w:t>
      </w:r>
      <w:r w:rsidR="001701B4">
        <w:rPr>
          <w:rFonts w:ascii="Times New Roman" w:eastAsia="Times New Roman" w:hAnsi="Times New Roman" w:cs="Times New Roman"/>
          <w:b/>
          <w:lang w:val="fr-FR" w:bidi="en-US"/>
        </w:rPr>
        <w:t>2</w:t>
      </w:r>
      <w:r w:rsidR="00542A68">
        <w:rPr>
          <w:rFonts w:ascii="Times New Roman" w:eastAsia="Times New Roman" w:hAnsi="Times New Roman" w:cs="Times New Roman"/>
          <w:b/>
          <w:lang w:val="fr-FR" w:bidi="en-US"/>
        </w:rPr>
        <w:t>4</w:t>
      </w:r>
      <w:r w:rsidRPr="00F57CCD">
        <w:rPr>
          <w:rFonts w:ascii="Times New Roman" w:eastAsia="Times New Roman" w:hAnsi="Times New Roman" w:cs="Times New Roman"/>
          <w:b/>
          <w:lang w:val="fr-FR" w:bidi="en-US"/>
        </w:rPr>
        <w:t xml:space="preserve"> urmatoarele sume:</w:t>
      </w:r>
    </w:p>
    <w:p w14:paraId="713FEA92" w14:textId="77777777" w:rsidR="00F4086C" w:rsidRPr="00F57CCD" w:rsidRDefault="00AC1968" w:rsidP="00F4086C">
      <w:pPr>
        <w:rPr>
          <w:rFonts w:ascii="Times New Roman" w:eastAsia="Times New Roman" w:hAnsi="Times New Roman" w:cs="Times New Roman"/>
          <w:b/>
          <w:lang w:val="en-US" w:bidi="en-US"/>
        </w:rPr>
      </w:pPr>
      <w:r w:rsidRPr="00B9681F">
        <w:rPr>
          <w:rFonts w:ascii="Times New Roman" w:eastAsia="Times New Roman" w:hAnsi="Times New Roman" w:cs="Times New Roman"/>
          <w:b/>
          <w:lang w:val="fr-FR" w:bidi="en-US"/>
        </w:rPr>
        <w:tab/>
      </w:r>
      <w:r w:rsidRPr="00B9681F">
        <w:rPr>
          <w:rFonts w:ascii="Times New Roman" w:eastAsia="Times New Roman" w:hAnsi="Times New Roman" w:cs="Times New Roman"/>
          <w:b/>
          <w:lang w:val="fr-FR" w:bidi="en-US"/>
        </w:rPr>
        <w:tab/>
      </w:r>
      <w:r w:rsidR="00F4086C" w:rsidRPr="00F57CCD">
        <w:rPr>
          <w:rFonts w:ascii="Times New Roman" w:eastAsia="Times New Roman" w:hAnsi="Times New Roman" w:cs="Times New Roman"/>
          <w:b/>
          <w:lang w:val="en-US" w:bidi="en-US"/>
        </w:rPr>
        <w:t xml:space="preserve">I. Bugetul </w:t>
      </w:r>
      <w:proofErr w:type="gramStart"/>
      <w:r w:rsidR="00F4086C" w:rsidRPr="00F57CCD">
        <w:rPr>
          <w:rFonts w:ascii="Times New Roman" w:eastAsia="Times New Roman" w:hAnsi="Times New Roman" w:cs="Times New Roman"/>
          <w:b/>
          <w:lang w:val="en-US" w:bidi="en-US"/>
        </w:rPr>
        <w:t>local :</w:t>
      </w:r>
      <w:proofErr w:type="gramEnd"/>
      <w:r w:rsidR="00F4086C" w:rsidRPr="00F57CCD">
        <w:rPr>
          <w:rFonts w:ascii="Times New Roman" w:eastAsia="Times New Roman" w:hAnsi="Times New Roman" w:cs="Times New Roman"/>
          <w:b/>
          <w:lang w:val="en-US" w:bidi="en-US"/>
        </w:rPr>
        <w:tab/>
      </w:r>
      <w:r w:rsidR="00F4086C" w:rsidRPr="00F57CCD">
        <w:rPr>
          <w:rFonts w:ascii="Times New Roman" w:eastAsia="Times New Roman" w:hAnsi="Times New Roman" w:cs="Times New Roman"/>
          <w:b/>
          <w:lang w:val="en-US" w:bidi="en-US"/>
        </w:rPr>
        <w:tab/>
      </w:r>
      <w:r w:rsidR="00F4086C" w:rsidRPr="00F57CCD">
        <w:rPr>
          <w:rFonts w:ascii="Times New Roman" w:eastAsia="Times New Roman" w:hAnsi="Times New Roman" w:cs="Times New Roman"/>
          <w:b/>
          <w:lang w:val="en-US" w:bidi="en-US"/>
        </w:rPr>
        <w:tab/>
      </w:r>
      <w:r w:rsidR="00F4086C" w:rsidRPr="00F57CCD">
        <w:rPr>
          <w:rFonts w:ascii="Times New Roman" w:eastAsia="Times New Roman" w:hAnsi="Times New Roman" w:cs="Times New Roman"/>
          <w:b/>
          <w:lang w:val="en-US" w:bidi="en-US"/>
        </w:rPr>
        <w:tab/>
      </w:r>
      <w:r w:rsidR="00F4086C" w:rsidRPr="00F57CCD">
        <w:rPr>
          <w:rFonts w:ascii="Times New Roman" w:eastAsia="Times New Roman" w:hAnsi="Times New Roman" w:cs="Times New Roman"/>
          <w:b/>
          <w:lang w:val="en-US" w:bidi="en-US"/>
        </w:rPr>
        <w:tab/>
      </w:r>
      <w:r w:rsidR="00F4086C" w:rsidRPr="00F57CCD">
        <w:rPr>
          <w:rFonts w:ascii="Times New Roman" w:eastAsia="Times New Roman" w:hAnsi="Times New Roman" w:cs="Times New Roman"/>
          <w:b/>
          <w:lang w:val="en-US" w:bidi="en-US"/>
        </w:rPr>
        <w:tab/>
      </w:r>
      <w:r w:rsidR="00F4086C" w:rsidRPr="00F57CCD">
        <w:rPr>
          <w:rFonts w:ascii="Times New Roman" w:eastAsia="Times New Roman" w:hAnsi="Times New Roman" w:cs="Times New Roman"/>
          <w:b/>
          <w:lang w:val="en-US" w:bidi="en-US"/>
        </w:rPr>
        <w:tab/>
      </w:r>
    </w:p>
    <w:p w14:paraId="3A13B46D" w14:textId="77777777" w:rsidR="00542A68" w:rsidRPr="006A0236" w:rsidRDefault="00F4086C" w:rsidP="00542A68">
      <w:pPr>
        <w:spacing w:after="0"/>
        <w:ind w:right="-504"/>
        <w:rPr>
          <w:rFonts w:ascii="Times New Roman" w:eastAsia="Times New Roman" w:hAnsi="Times New Roman" w:cs="Times New Roman"/>
          <w:b/>
          <w:bCs/>
          <w:lang w:val="fr-FR" w:bidi="en-US"/>
        </w:rPr>
      </w:pPr>
      <w:r w:rsidRPr="00F57CCD">
        <w:rPr>
          <w:rFonts w:ascii="Times New Roman" w:eastAsia="Times New Roman" w:hAnsi="Times New Roman" w:cs="Times New Roman"/>
          <w:b/>
          <w:lang w:val="en-US" w:bidi="en-US"/>
        </w:rPr>
        <w:t xml:space="preserve"> </w:t>
      </w:r>
      <w:r w:rsidRPr="00F57CCD">
        <w:rPr>
          <w:rFonts w:ascii="Times New Roman" w:eastAsia="Times New Roman" w:hAnsi="Times New Roman" w:cs="Times New Roman"/>
          <w:b/>
          <w:lang w:val="en-US" w:bidi="en-US"/>
        </w:rPr>
        <w:tab/>
      </w:r>
      <w:r w:rsidR="00542A68" w:rsidRPr="00F57CCD">
        <w:rPr>
          <w:rFonts w:ascii="Times New Roman" w:eastAsia="Times New Roman" w:hAnsi="Times New Roman" w:cs="Times New Roman"/>
          <w:b/>
          <w:lang w:val="en-US" w:bidi="en-US"/>
        </w:rPr>
        <w:tab/>
      </w:r>
    </w:p>
    <w:tbl>
      <w:tblPr>
        <w:tblW w:w="8500" w:type="dxa"/>
        <w:tblInd w:w="108" w:type="dxa"/>
        <w:tblLook w:val="04A0" w:firstRow="1" w:lastRow="0" w:firstColumn="1" w:lastColumn="0" w:noHBand="0" w:noVBand="1"/>
      </w:tblPr>
      <w:tblGrid>
        <w:gridCol w:w="6119"/>
        <w:gridCol w:w="1261"/>
        <w:gridCol w:w="1120"/>
      </w:tblGrid>
      <w:tr w:rsidR="00542A68" w:rsidRPr="006A0236" w14:paraId="6124060A" w14:textId="77777777" w:rsidTr="0081134D">
        <w:trPr>
          <w:trHeight w:val="255"/>
        </w:trPr>
        <w:tc>
          <w:tcPr>
            <w:tcW w:w="6140" w:type="dxa"/>
            <w:tcBorders>
              <w:top w:val="nil"/>
              <w:left w:val="nil"/>
              <w:bottom w:val="nil"/>
              <w:right w:val="nil"/>
            </w:tcBorders>
            <w:shd w:val="clear" w:color="auto" w:fill="auto"/>
            <w:vAlign w:val="bottom"/>
            <w:hideMark/>
          </w:tcPr>
          <w:p w14:paraId="20FD7F35" w14:textId="77777777" w:rsidR="00542A68" w:rsidRPr="006A0236" w:rsidRDefault="00542A68" w:rsidP="0081134D">
            <w:pPr>
              <w:spacing w:after="0" w:line="240" w:lineRule="auto"/>
              <w:rPr>
                <w:rFonts w:ascii="Times New Roman" w:eastAsia="Times New Roman" w:hAnsi="Times New Roman" w:cs="Times New Roman"/>
                <w:b/>
                <w:bCs/>
                <w:color w:val="000000"/>
                <w:lang w:val="en-US"/>
              </w:rPr>
            </w:pPr>
            <w:r w:rsidRPr="006A0236">
              <w:rPr>
                <w:rFonts w:ascii="Times New Roman" w:eastAsia="Times New Roman" w:hAnsi="Times New Roman" w:cs="Times New Roman"/>
                <w:b/>
                <w:bCs/>
                <w:color w:val="000000"/>
                <w:lang w:val="en-US"/>
              </w:rPr>
              <w:t xml:space="preserve">TOTAL VENITURI  </w:t>
            </w:r>
          </w:p>
        </w:tc>
        <w:tc>
          <w:tcPr>
            <w:tcW w:w="1240" w:type="dxa"/>
            <w:tcBorders>
              <w:top w:val="nil"/>
              <w:left w:val="nil"/>
              <w:bottom w:val="nil"/>
              <w:right w:val="nil"/>
            </w:tcBorders>
            <w:shd w:val="clear" w:color="auto" w:fill="auto"/>
            <w:vAlign w:val="bottom"/>
            <w:hideMark/>
          </w:tcPr>
          <w:p w14:paraId="3805E447" w14:textId="77777777" w:rsidR="00542A68" w:rsidRPr="006A0236" w:rsidRDefault="00542A68" w:rsidP="0081134D">
            <w:pPr>
              <w:spacing w:after="0" w:line="240" w:lineRule="auto"/>
              <w:rPr>
                <w:rFonts w:ascii="Times New Roman" w:eastAsia="Times New Roman" w:hAnsi="Times New Roman" w:cs="Times New Roman"/>
                <w:b/>
                <w:bCs/>
                <w:color w:val="000000"/>
                <w:lang w:val="en-US"/>
              </w:rPr>
            </w:pPr>
            <w:r w:rsidRPr="006A0236">
              <w:rPr>
                <w:rFonts w:ascii="Times New Roman" w:eastAsia="Times New Roman" w:hAnsi="Times New Roman" w:cs="Times New Roman"/>
                <w:b/>
                <w:bCs/>
                <w:color w:val="000000"/>
                <w:lang w:val="en-US"/>
              </w:rPr>
              <w:t>00.01</w:t>
            </w:r>
          </w:p>
        </w:tc>
        <w:tc>
          <w:tcPr>
            <w:tcW w:w="1120" w:type="dxa"/>
            <w:tcBorders>
              <w:top w:val="nil"/>
              <w:left w:val="nil"/>
              <w:bottom w:val="nil"/>
              <w:right w:val="nil"/>
            </w:tcBorders>
            <w:shd w:val="clear" w:color="auto" w:fill="auto"/>
            <w:vAlign w:val="bottom"/>
            <w:hideMark/>
          </w:tcPr>
          <w:p w14:paraId="55135155" w14:textId="77777777" w:rsidR="00542A68" w:rsidRPr="006A0236" w:rsidRDefault="00542A68" w:rsidP="0081134D">
            <w:pPr>
              <w:spacing w:after="0" w:line="240" w:lineRule="auto"/>
              <w:rPr>
                <w:rFonts w:ascii="Times New Roman" w:eastAsia="Times New Roman" w:hAnsi="Times New Roman" w:cs="Times New Roman"/>
                <w:b/>
                <w:bCs/>
                <w:color w:val="000000"/>
                <w:lang w:val="en-US"/>
              </w:rPr>
            </w:pPr>
            <w:r w:rsidRPr="006A0236">
              <w:rPr>
                <w:rFonts w:ascii="Times New Roman" w:eastAsia="Times New Roman" w:hAnsi="Times New Roman" w:cs="Times New Roman"/>
                <w:b/>
                <w:bCs/>
                <w:color w:val="000000"/>
                <w:lang w:val="en-US"/>
              </w:rPr>
              <w:t>8.</w:t>
            </w:r>
            <w:r>
              <w:rPr>
                <w:rFonts w:ascii="Times New Roman" w:eastAsia="Times New Roman" w:hAnsi="Times New Roman" w:cs="Times New Roman"/>
                <w:b/>
                <w:bCs/>
                <w:color w:val="000000"/>
                <w:lang w:val="en-US"/>
              </w:rPr>
              <w:t>36</w:t>
            </w:r>
            <w:r w:rsidRPr="006A0236">
              <w:rPr>
                <w:rFonts w:ascii="Times New Roman" w:eastAsia="Times New Roman" w:hAnsi="Times New Roman" w:cs="Times New Roman"/>
                <w:b/>
                <w:bCs/>
                <w:color w:val="000000"/>
                <w:lang w:val="en-US"/>
              </w:rPr>
              <w:t>4.</w:t>
            </w:r>
            <w:r>
              <w:rPr>
                <w:rFonts w:ascii="Times New Roman" w:eastAsia="Times New Roman" w:hAnsi="Times New Roman" w:cs="Times New Roman"/>
                <w:b/>
                <w:bCs/>
                <w:color w:val="000000"/>
                <w:lang w:val="en-US"/>
              </w:rPr>
              <w:t>6</w:t>
            </w:r>
            <w:r w:rsidRPr="006A0236">
              <w:rPr>
                <w:rFonts w:ascii="Times New Roman" w:eastAsia="Times New Roman" w:hAnsi="Times New Roman" w:cs="Times New Roman"/>
                <w:b/>
                <w:bCs/>
                <w:color w:val="000000"/>
                <w:lang w:val="en-US"/>
              </w:rPr>
              <w:t>00</w:t>
            </w:r>
          </w:p>
        </w:tc>
      </w:tr>
      <w:tr w:rsidR="00542A68" w:rsidRPr="006A0236" w14:paraId="4CB4745B" w14:textId="77777777" w:rsidTr="0081134D">
        <w:trPr>
          <w:trHeight w:val="255"/>
        </w:trPr>
        <w:tc>
          <w:tcPr>
            <w:tcW w:w="6140" w:type="dxa"/>
            <w:tcBorders>
              <w:top w:val="nil"/>
              <w:left w:val="nil"/>
              <w:bottom w:val="nil"/>
              <w:right w:val="nil"/>
            </w:tcBorders>
            <w:shd w:val="clear" w:color="auto" w:fill="auto"/>
            <w:vAlign w:val="bottom"/>
            <w:hideMark/>
          </w:tcPr>
          <w:p w14:paraId="3E089782"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Impozitul pe veniturile din transferul proprietatilor imobiliare din patrimoniul personal</w:t>
            </w:r>
          </w:p>
        </w:tc>
        <w:tc>
          <w:tcPr>
            <w:tcW w:w="1240" w:type="dxa"/>
            <w:tcBorders>
              <w:top w:val="nil"/>
              <w:left w:val="nil"/>
              <w:bottom w:val="nil"/>
              <w:right w:val="nil"/>
            </w:tcBorders>
            <w:shd w:val="clear" w:color="auto" w:fill="auto"/>
            <w:vAlign w:val="bottom"/>
            <w:hideMark/>
          </w:tcPr>
          <w:p w14:paraId="6AA922F3"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03.02.18</w:t>
            </w:r>
          </w:p>
        </w:tc>
        <w:tc>
          <w:tcPr>
            <w:tcW w:w="1120" w:type="dxa"/>
            <w:tcBorders>
              <w:top w:val="nil"/>
              <w:left w:val="nil"/>
              <w:bottom w:val="nil"/>
              <w:right w:val="nil"/>
            </w:tcBorders>
            <w:shd w:val="clear" w:color="auto" w:fill="auto"/>
            <w:vAlign w:val="bottom"/>
            <w:hideMark/>
          </w:tcPr>
          <w:p w14:paraId="75AEC47A"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23.400</w:t>
            </w:r>
          </w:p>
        </w:tc>
      </w:tr>
      <w:tr w:rsidR="00542A68" w:rsidRPr="006A0236" w14:paraId="75A4CF47" w14:textId="77777777" w:rsidTr="0081134D">
        <w:trPr>
          <w:trHeight w:val="255"/>
        </w:trPr>
        <w:tc>
          <w:tcPr>
            <w:tcW w:w="6140" w:type="dxa"/>
            <w:tcBorders>
              <w:top w:val="nil"/>
              <w:left w:val="nil"/>
              <w:bottom w:val="nil"/>
              <w:right w:val="nil"/>
            </w:tcBorders>
            <w:shd w:val="clear" w:color="auto" w:fill="auto"/>
            <w:vAlign w:val="bottom"/>
            <w:hideMark/>
          </w:tcPr>
          <w:p w14:paraId="41E0A099"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Cote defalcate din impozitul pe venit</w:t>
            </w:r>
          </w:p>
        </w:tc>
        <w:tc>
          <w:tcPr>
            <w:tcW w:w="1240" w:type="dxa"/>
            <w:tcBorders>
              <w:top w:val="nil"/>
              <w:left w:val="nil"/>
              <w:bottom w:val="nil"/>
              <w:right w:val="nil"/>
            </w:tcBorders>
            <w:shd w:val="clear" w:color="auto" w:fill="auto"/>
            <w:vAlign w:val="bottom"/>
            <w:hideMark/>
          </w:tcPr>
          <w:p w14:paraId="617DE9BE"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04.02.01</w:t>
            </w:r>
          </w:p>
        </w:tc>
        <w:tc>
          <w:tcPr>
            <w:tcW w:w="1120" w:type="dxa"/>
            <w:tcBorders>
              <w:top w:val="nil"/>
              <w:left w:val="nil"/>
              <w:bottom w:val="nil"/>
              <w:right w:val="nil"/>
            </w:tcBorders>
            <w:shd w:val="clear" w:color="auto" w:fill="auto"/>
            <w:vAlign w:val="bottom"/>
            <w:hideMark/>
          </w:tcPr>
          <w:p w14:paraId="367D07E6"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632.000</w:t>
            </w:r>
          </w:p>
        </w:tc>
      </w:tr>
      <w:tr w:rsidR="00542A68" w:rsidRPr="006A0236" w14:paraId="1E0C10A0" w14:textId="77777777" w:rsidTr="0081134D">
        <w:trPr>
          <w:trHeight w:val="255"/>
        </w:trPr>
        <w:tc>
          <w:tcPr>
            <w:tcW w:w="6140" w:type="dxa"/>
            <w:tcBorders>
              <w:top w:val="nil"/>
              <w:left w:val="nil"/>
              <w:bottom w:val="nil"/>
              <w:right w:val="nil"/>
            </w:tcBorders>
            <w:shd w:val="clear" w:color="auto" w:fill="auto"/>
            <w:vAlign w:val="bottom"/>
            <w:hideMark/>
          </w:tcPr>
          <w:p w14:paraId="4EB0D6FF"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Sume alocate din cotele defalcate din impozitul pe venit pentru echilibrarea bugetelor locale</w:t>
            </w:r>
          </w:p>
        </w:tc>
        <w:tc>
          <w:tcPr>
            <w:tcW w:w="1240" w:type="dxa"/>
            <w:tcBorders>
              <w:top w:val="nil"/>
              <w:left w:val="nil"/>
              <w:bottom w:val="nil"/>
              <w:right w:val="nil"/>
            </w:tcBorders>
            <w:shd w:val="clear" w:color="auto" w:fill="auto"/>
            <w:vAlign w:val="bottom"/>
            <w:hideMark/>
          </w:tcPr>
          <w:p w14:paraId="7134C661"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04.02.04</w:t>
            </w:r>
          </w:p>
        </w:tc>
        <w:tc>
          <w:tcPr>
            <w:tcW w:w="1120" w:type="dxa"/>
            <w:tcBorders>
              <w:top w:val="nil"/>
              <w:left w:val="nil"/>
              <w:bottom w:val="nil"/>
              <w:right w:val="nil"/>
            </w:tcBorders>
            <w:shd w:val="clear" w:color="auto" w:fill="auto"/>
            <w:vAlign w:val="bottom"/>
            <w:hideMark/>
          </w:tcPr>
          <w:p w14:paraId="10AB7DF6"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196.000</w:t>
            </w:r>
          </w:p>
        </w:tc>
      </w:tr>
      <w:tr w:rsidR="00542A68" w:rsidRPr="006A0236" w14:paraId="3FA0F037" w14:textId="77777777" w:rsidTr="0081134D">
        <w:trPr>
          <w:trHeight w:val="255"/>
        </w:trPr>
        <w:tc>
          <w:tcPr>
            <w:tcW w:w="6140" w:type="dxa"/>
            <w:tcBorders>
              <w:top w:val="nil"/>
              <w:left w:val="nil"/>
              <w:bottom w:val="nil"/>
              <w:right w:val="nil"/>
            </w:tcBorders>
            <w:shd w:val="clear" w:color="auto" w:fill="auto"/>
            <w:vAlign w:val="bottom"/>
            <w:hideMark/>
          </w:tcPr>
          <w:p w14:paraId="4FE67DD3"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Sume repartizate din Fondul la dispozitia Consiliului Judetean</w:t>
            </w:r>
          </w:p>
        </w:tc>
        <w:tc>
          <w:tcPr>
            <w:tcW w:w="1240" w:type="dxa"/>
            <w:tcBorders>
              <w:top w:val="nil"/>
              <w:left w:val="nil"/>
              <w:bottom w:val="nil"/>
              <w:right w:val="nil"/>
            </w:tcBorders>
            <w:shd w:val="clear" w:color="auto" w:fill="auto"/>
            <w:vAlign w:val="bottom"/>
            <w:hideMark/>
          </w:tcPr>
          <w:p w14:paraId="5875EE3A"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04.02.05</w:t>
            </w:r>
          </w:p>
        </w:tc>
        <w:tc>
          <w:tcPr>
            <w:tcW w:w="1120" w:type="dxa"/>
            <w:tcBorders>
              <w:top w:val="nil"/>
              <w:left w:val="nil"/>
              <w:bottom w:val="nil"/>
              <w:right w:val="nil"/>
            </w:tcBorders>
            <w:shd w:val="clear" w:color="auto" w:fill="auto"/>
            <w:vAlign w:val="bottom"/>
            <w:hideMark/>
          </w:tcPr>
          <w:p w14:paraId="3F411A76"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400.000</w:t>
            </w:r>
          </w:p>
        </w:tc>
      </w:tr>
      <w:tr w:rsidR="00542A68" w:rsidRPr="006A0236" w14:paraId="60CA07CE" w14:textId="77777777" w:rsidTr="0081134D">
        <w:trPr>
          <w:trHeight w:val="255"/>
        </w:trPr>
        <w:tc>
          <w:tcPr>
            <w:tcW w:w="6140" w:type="dxa"/>
            <w:tcBorders>
              <w:top w:val="nil"/>
              <w:left w:val="nil"/>
              <w:bottom w:val="nil"/>
              <w:right w:val="nil"/>
            </w:tcBorders>
            <w:shd w:val="clear" w:color="auto" w:fill="auto"/>
            <w:vAlign w:val="bottom"/>
            <w:hideMark/>
          </w:tcPr>
          <w:p w14:paraId="1C2C5589"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Impozit si taxa pe cladiri  </w:t>
            </w:r>
          </w:p>
        </w:tc>
        <w:tc>
          <w:tcPr>
            <w:tcW w:w="1240" w:type="dxa"/>
            <w:tcBorders>
              <w:top w:val="nil"/>
              <w:left w:val="nil"/>
              <w:bottom w:val="nil"/>
              <w:right w:val="nil"/>
            </w:tcBorders>
            <w:shd w:val="clear" w:color="auto" w:fill="auto"/>
            <w:vAlign w:val="bottom"/>
            <w:hideMark/>
          </w:tcPr>
          <w:p w14:paraId="6BDA1D4B"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07.02.01</w:t>
            </w:r>
          </w:p>
        </w:tc>
        <w:tc>
          <w:tcPr>
            <w:tcW w:w="1120" w:type="dxa"/>
            <w:tcBorders>
              <w:top w:val="nil"/>
              <w:left w:val="nil"/>
              <w:bottom w:val="nil"/>
              <w:right w:val="nil"/>
            </w:tcBorders>
            <w:shd w:val="clear" w:color="auto" w:fill="auto"/>
            <w:vAlign w:val="bottom"/>
            <w:hideMark/>
          </w:tcPr>
          <w:p w14:paraId="29A2ACC0"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48.000</w:t>
            </w:r>
          </w:p>
        </w:tc>
      </w:tr>
      <w:tr w:rsidR="00542A68" w:rsidRPr="006A0236" w14:paraId="06F07C90" w14:textId="77777777" w:rsidTr="0081134D">
        <w:trPr>
          <w:trHeight w:val="255"/>
        </w:trPr>
        <w:tc>
          <w:tcPr>
            <w:tcW w:w="6140" w:type="dxa"/>
            <w:tcBorders>
              <w:top w:val="nil"/>
              <w:left w:val="nil"/>
              <w:bottom w:val="nil"/>
              <w:right w:val="nil"/>
            </w:tcBorders>
            <w:shd w:val="clear" w:color="auto" w:fill="auto"/>
            <w:vAlign w:val="bottom"/>
            <w:hideMark/>
          </w:tcPr>
          <w:p w14:paraId="419A63AB"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Impozit si taxa pe cladiri de la persoane fizice</w:t>
            </w:r>
          </w:p>
        </w:tc>
        <w:tc>
          <w:tcPr>
            <w:tcW w:w="1240" w:type="dxa"/>
            <w:tcBorders>
              <w:top w:val="nil"/>
              <w:left w:val="nil"/>
              <w:bottom w:val="nil"/>
              <w:right w:val="nil"/>
            </w:tcBorders>
            <w:shd w:val="clear" w:color="auto" w:fill="auto"/>
            <w:vAlign w:val="bottom"/>
            <w:hideMark/>
          </w:tcPr>
          <w:p w14:paraId="5AEE7E4C"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07.02.01.01</w:t>
            </w:r>
          </w:p>
        </w:tc>
        <w:tc>
          <w:tcPr>
            <w:tcW w:w="1120" w:type="dxa"/>
            <w:tcBorders>
              <w:top w:val="nil"/>
              <w:left w:val="nil"/>
              <w:bottom w:val="nil"/>
              <w:right w:val="nil"/>
            </w:tcBorders>
            <w:shd w:val="clear" w:color="auto" w:fill="auto"/>
            <w:vAlign w:val="bottom"/>
            <w:hideMark/>
          </w:tcPr>
          <w:p w14:paraId="0A700806"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36.000</w:t>
            </w:r>
          </w:p>
        </w:tc>
      </w:tr>
      <w:tr w:rsidR="00542A68" w:rsidRPr="006A0236" w14:paraId="151F8BC4" w14:textId="77777777" w:rsidTr="0081134D">
        <w:trPr>
          <w:trHeight w:val="255"/>
        </w:trPr>
        <w:tc>
          <w:tcPr>
            <w:tcW w:w="6140" w:type="dxa"/>
            <w:tcBorders>
              <w:top w:val="nil"/>
              <w:left w:val="nil"/>
              <w:bottom w:val="nil"/>
              <w:right w:val="nil"/>
            </w:tcBorders>
            <w:shd w:val="clear" w:color="auto" w:fill="auto"/>
            <w:vAlign w:val="bottom"/>
            <w:hideMark/>
          </w:tcPr>
          <w:p w14:paraId="52E7647F"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Impozit si taxa pe cladiri de la persoane juridice</w:t>
            </w:r>
          </w:p>
        </w:tc>
        <w:tc>
          <w:tcPr>
            <w:tcW w:w="1240" w:type="dxa"/>
            <w:tcBorders>
              <w:top w:val="nil"/>
              <w:left w:val="nil"/>
              <w:bottom w:val="nil"/>
              <w:right w:val="nil"/>
            </w:tcBorders>
            <w:shd w:val="clear" w:color="auto" w:fill="auto"/>
            <w:vAlign w:val="bottom"/>
            <w:hideMark/>
          </w:tcPr>
          <w:p w14:paraId="12074138"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07.02.01.02</w:t>
            </w:r>
          </w:p>
        </w:tc>
        <w:tc>
          <w:tcPr>
            <w:tcW w:w="1120" w:type="dxa"/>
            <w:tcBorders>
              <w:top w:val="nil"/>
              <w:left w:val="nil"/>
              <w:bottom w:val="nil"/>
              <w:right w:val="nil"/>
            </w:tcBorders>
            <w:shd w:val="clear" w:color="auto" w:fill="auto"/>
            <w:vAlign w:val="bottom"/>
            <w:hideMark/>
          </w:tcPr>
          <w:p w14:paraId="3B5DB618"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12.000</w:t>
            </w:r>
          </w:p>
        </w:tc>
      </w:tr>
      <w:tr w:rsidR="00542A68" w:rsidRPr="006A0236" w14:paraId="2B6FE4B3" w14:textId="77777777" w:rsidTr="0081134D">
        <w:trPr>
          <w:trHeight w:val="255"/>
        </w:trPr>
        <w:tc>
          <w:tcPr>
            <w:tcW w:w="6140" w:type="dxa"/>
            <w:tcBorders>
              <w:top w:val="nil"/>
              <w:left w:val="nil"/>
              <w:bottom w:val="nil"/>
              <w:right w:val="nil"/>
            </w:tcBorders>
            <w:shd w:val="clear" w:color="auto" w:fill="auto"/>
            <w:vAlign w:val="bottom"/>
            <w:hideMark/>
          </w:tcPr>
          <w:p w14:paraId="764197E5"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Impozit si taxa pe teren </w:t>
            </w:r>
          </w:p>
        </w:tc>
        <w:tc>
          <w:tcPr>
            <w:tcW w:w="1240" w:type="dxa"/>
            <w:tcBorders>
              <w:top w:val="nil"/>
              <w:left w:val="nil"/>
              <w:bottom w:val="nil"/>
              <w:right w:val="nil"/>
            </w:tcBorders>
            <w:shd w:val="clear" w:color="auto" w:fill="auto"/>
            <w:vAlign w:val="bottom"/>
            <w:hideMark/>
          </w:tcPr>
          <w:p w14:paraId="4D6D2726"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07.02.02</w:t>
            </w:r>
          </w:p>
        </w:tc>
        <w:tc>
          <w:tcPr>
            <w:tcW w:w="1120" w:type="dxa"/>
            <w:tcBorders>
              <w:top w:val="nil"/>
              <w:left w:val="nil"/>
              <w:bottom w:val="nil"/>
              <w:right w:val="nil"/>
            </w:tcBorders>
            <w:shd w:val="clear" w:color="auto" w:fill="auto"/>
            <w:vAlign w:val="bottom"/>
            <w:hideMark/>
          </w:tcPr>
          <w:p w14:paraId="6F83B97D"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227.100</w:t>
            </w:r>
          </w:p>
        </w:tc>
      </w:tr>
      <w:tr w:rsidR="00542A68" w:rsidRPr="006A0236" w14:paraId="1CC6E5F2" w14:textId="77777777" w:rsidTr="0081134D">
        <w:trPr>
          <w:trHeight w:val="255"/>
        </w:trPr>
        <w:tc>
          <w:tcPr>
            <w:tcW w:w="6140" w:type="dxa"/>
            <w:tcBorders>
              <w:top w:val="nil"/>
              <w:left w:val="nil"/>
              <w:bottom w:val="nil"/>
              <w:right w:val="nil"/>
            </w:tcBorders>
            <w:shd w:val="clear" w:color="auto" w:fill="auto"/>
            <w:vAlign w:val="bottom"/>
            <w:hideMark/>
          </w:tcPr>
          <w:p w14:paraId="7EA57D44"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Impozitul si taxa pe teren de la persoane fizice </w:t>
            </w:r>
          </w:p>
        </w:tc>
        <w:tc>
          <w:tcPr>
            <w:tcW w:w="1240" w:type="dxa"/>
            <w:tcBorders>
              <w:top w:val="nil"/>
              <w:left w:val="nil"/>
              <w:bottom w:val="nil"/>
              <w:right w:val="nil"/>
            </w:tcBorders>
            <w:shd w:val="clear" w:color="auto" w:fill="auto"/>
            <w:vAlign w:val="bottom"/>
            <w:hideMark/>
          </w:tcPr>
          <w:p w14:paraId="2DC39C88"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07.02.02.01</w:t>
            </w:r>
          </w:p>
        </w:tc>
        <w:tc>
          <w:tcPr>
            <w:tcW w:w="1120" w:type="dxa"/>
            <w:tcBorders>
              <w:top w:val="nil"/>
              <w:left w:val="nil"/>
              <w:bottom w:val="nil"/>
              <w:right w:val="nil"/>
            </w:tcBorders>
            <w:shd w:val="clear" w:color="auto" w:fill="auto"/>
            <w:vAlign w:val="bottom"/>
            <w:hideMark/>
          </w:tcPr>
          <w:p w14:paraId="4458C694"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78.000</w:t>
            </w:r>
          </w:p>
        </w:tc>
      </w:tr>
      <w:tr w:rsidR="00542A68" w:rsidRPr="006A0236" w14:paraId="4B245B1F" w14:textId="77777777" w:rsidTr="0081134D">
        <w:trPr>
          <w:trHeight w:val="255"/>
        </w:trPr>
        <w:tc>
          <w:tcPr>
            <w:tcW w:w="6140" w:type="dxa"/>
            <w:tcBorders>
              <w:top w:val="nil"/>
              <w:left w:val="nil"/>
              <w:bottom w:val="nil"/>
              <w:right w:val="nil"/>
            </w:tcBorders>
            <w:shd w:val="clear" w:color="auto" w:fill="auto"/>
            <w:vAlign w:val="bottom"/>
            <w:hideMark/>
          </w:tcPr>
          <w:p w14:paraId="15704803"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Impozitul si taxa pe teren de la persoane juridice </w:t>
            </w:r>
          </w:p>
        </w:tc>
        <w:tc>
          <w:tcPr>
            <w:tcW w:w="1240" w:type="dxa"/>
            <w:tcBorders>
              <w:top w:val="nil"/>
              <w:left w:val="nil"/>
              <w:bottom w:val="nil"/>
              <w:right w:val="nil"/>
            </w:tcBorders>
            <w:shd w:val="clear" w:color="auto" w:fill="auto"/>
            <w:vAlign w:val="bottom"/>
            <w:hideMark/>
          </w:tcPr>
          <w:p w14:paraId="0F875F6D"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07.02.02.02</w:t>
            </w:r>
          </w:p>
        </w:tc>
        <w:tc>
          <w:tcPr>
            <w:tcW w:w="1120" w:type="dxa"/>
            <w:tcBorders>
              <w:top w:val="nil"/>
              <w:left w:val="nil"/>
              <w:bottom w:val="nil"/>
              <w:right w:val="nil"/>
            </w:tcBorders>
            <w:shd w:val="clear" w:color="auto" w:fill="auto"/>
            <w:vAlign w:val="bottom"/>
            <w:hideMark/>
          </w:tcPr>
          <w:p w14:paraId="5764A540"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1.100</w:t>
            </w:r>
          </w:p>
        </w:tc>
      </w:tr>
      <w:tr w:rsidR="00542A68" w:rsidRPr="006A0236" w14:paraId="2A716729" w14:textId="77777777" w:rsidTr="0081134D">
        <w:trPr>
          <w:trHeight w:val="255"/>
        </w:trPr>
        <w:tc>
          <w:tcPr>
            <w:tcW w:w="6140" w:type="dxa"/>
            <w:tcBorders>
              <w:top w:val="nil"/>
              <w:left w:val="nil"/>
              <w:bottom w:val="nil"/>
              <w:right w:val="nil"/>
            </w:tcBorders>
            <w:shd w:val="clear" w:color="auto" w:fill="auto"/>
            <w:vAlign w:val="bottom"/>
            <w:hideMark/>
          </w:tcPr>
          <w:p w14:paraId="4CC88A0E"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Impozitul pe terenul din extravilan   </w:t>
            </w:r>
          </w:p>
        </w:tc>
        <w:tc>
          <w:tcPr>
            <w:tcW w:w="1240" w:type="dxa"/>
            <w:tcBorders>
              <w:top w:val="nil"/>
              <w:left w:val="nil"/>
              <w:bottom w:val="nil"/>
              <w:right w:val="nil"/>
            </w:tcBorders>
            <w:shd w:val="clear" w:color="auto" w:fill="auto"/>
            <w:vAlign w:val="bottom"/>
            <w:hideMark/>
          </w:tcPr>
          <w:p w14:paraId="4465141A"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07.02.02.03</w:t>
            </w:r>
          </w:p>
        </w:tc>
        <w:tc>
          <w:tcPr>
            <w:tcW w:w="1120" w:type="dxa"/>
            <w:tcBorders>
              <w:top w:val="nil"/>
              <w:left w:val="nil"/>
              <w:bottom w:val="nil"/>
              <w:right w:val="nil"/>
            </w:tcBorders>
            <w:shd w:val="clear" w:color="auto" w:fill="auto"/>
            <w:vAlign w:val="bottom"/>
            <w:hideMark/>
          </w:tcPr>
          <w:p w14:paraId="74C0FB30"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148.000</w:t>
            </w:r>
          </w:p>
        </w:tc>
      </w:tr>
      <w:tr w:rsidR="00542A68" w:rsidRPr="006A0236" w14:paraId="72880218" w14:textId="77777777" w:rsidTr="0081134D">
        <w:trPr>
          <w:trHeight w:val="255"/>
        </w:trPr>
        <w:tc>
          <w:tcPr>
            <w:tcW w:w="6140" w:type="dxa"/>
            <w:tcBorders>
              <w:top w:val="nil"/>
              <w:left w:val="nil"/>
              <w:bottom w:val="nil"/>
              <w:right w:val="nil"/>
            </w:tcBorders>
            <w:shd w:val="clear" w:color="auto" w:fill="auto"/>
            <w:vAlign w:val="bottom"/>
            <w:hideMark/>
          </w:tcPr>
          <w:p w14:paraId="5B8F5A26"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Taxe judiciare de timbru si alte taxe de timbru</w:t>
            </w:r>
          </w:p>
        </w:tc>
        <w:tc>
          <w:tcPr>
            <w:tcW w:w="1240" w:type="dxa"/>
            <w:tcBorders>
              <w:top w:val="nil"/>
              <w:left w:val="nil"/>
              <w:bottom w:val="nil"/>
              <w:right w:val="nil"/>
            </w:tcBorders>
            <w:shd w:val="clear" w:color="auto" w:fill="auto"/>
            <w:vAlign w:val="bottom"/>
            <w:hideMark/>
          </w:tcPr>
          <w:p w14:paraId="25823DDF"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07.02.03</w:t>
            </w:r>
          </w:p>
        </w:tc>
        <w:tc>
          <w:tcPr>
            <w:tcW w:w="1120" w:type="dxa"/>
            <w:tcBorders>
              <w:top w:val="nil"/>
              <w:left w:val="nil"/>
              <w:bottom w:val="nil"/>
              <w:right w:val="nil"/>
            </w:tcBorders>
            <w:shd w:val="clear" w:color="auto" w:fill="auto"/>
            <w:vAlign w:val="bottom"/>
            <w:hideMark/>
          </w:tcPr>
          <w:p w14:paraId="108C543A"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4.000</w:t>
            </w:r>
          </w:p>
        </w:tc>
      </w:tr>
      <w:tr w:rsidR="00542A68" w:rsidRPr="006A0236" w14:paraId="09DEC7B7" w14:textId="77777777" w:rsidTr="0081134D">
        <w:trPr>
          <w:trHeight w:val="255"/>
        </w:trPr>
        <w:tc>
          <w:tcPr>
            <w:tcW w:w="6140" w:type="dxa"/>
            <w:tcBorders>
              <w:top w:val="nil"/>
              <w:left w:val="nil"/>
              <w:bottom w:val="nil"/>
              <w:right w:val="nil"/>
            </w:tcBorders>
            <w:shd w:val="clear" w:color="auto" w:fill="auto"/>
            <w:vAlign w:val="bottom"/>
            <w:hideMark/>
          </w:tcPr>
          <w:p w14:paraId="66C5486E"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Alte impozite si taxe  pe proprietate</w:t>
            </w:r>
          </w:p>
        </w:tc>
        <w:tc>
          <w:tcPr>
            <w:tcW w:w="1240" w:type="dxa"/>
            <w:tcBorders>
              <w:top w:val="nil"/>
              <w:left w:val="nil"/>
              <w:bottom w:val="nil"/>
              <w:right w:val="nil"/>
            </w:tcBorders>
            <w:shd w:val="clear" w:color="auto" w:fill="auto"/>
            <w:vAlign w:val="bottom"/>
            <w:hideMark/>
          </w:tcPr>
          <w:p w14:paraId="39788B96"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07.02.50</w:t>
            </w:r>
          </w:p>
        </w:tc>
        <w:tc>
          <w:tcPr>
            <w:tcW w:w="1120" w:type="dxa"/>
            <w:tcBorders>
              <w:top w:val="nil"/>
              <w:left w:val="nil"/>
              <w:bottom w:val="nil"/>
              <w:right w:val="nil"/>
            </w:tcBorders>
            <w:shd w:val="clear" w:color="auto" w:fill="auto"/>
            <w:vAlign w:val="bottom"/>
            <w:hideMark/>
          </w:tcPr>
          <w:p w14:paraId="608FDB59"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1.000</w:t>
            </w:r>
          </w:p>
        </w:tc>
      </w:tr>
      <w:tr w:rsidR="00542A68" w:rsidRPr="006A0236" w14:paraId="5D38FDAF" w14:textId="77777777" w:rsidTr="0081134D">
        <w:trPr>
          <w:trHeight w:val="255"/>
        </w:trPr>
        <w:tc>
          <w:tcPr>
            <w:tcW w:w="6140" w:type="dxa"/>
            <w:tcBorders>
              <w:top w:val="nil"/>
              <w:left w:val="nil"/>
              <w:bottom w:val="nil"/>
              <w:right w:val="nil"/>
            </w:tcBorders>
            <w:shd w:val="clear" w:color="auto" w:fill="auto"/>
            <w:vAlign w:val="bottom"/>
            <w:hideMark/>
          </w:tcPr>
          <w:p w14:paraId="42A07DEA"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Sume defalcate din taxa pe valoarea adaugata pentru finantarea cheltuielilor descentralizate la nivelul comunelor</w:t>
            </w:r>
          </w:p>
        </w:tc>
        <w:tc>
          <w:tcPr>
            <w:tcW w:w="1240" w:type="dxa"/>
            <w:tcBorders>
              <w:top w:val="nil"/>
              <w:left w:val="nil"/>
              <w:bottom w:val="nil"/>
              <w:right w:val="nil"/>
            </w:tcBorders>
            <w:shd w:val="clear" w:color="auto" w:fill="auto"/>
            <w:vAlign w:val="bottom"/>
            <w:hideMark/>
          </w:tcPr>
          <w:p w14:paraId="220B49F5"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11.02.02</w:t>
            </w:r>
          </w:p>
        </w:tc>
        <w:tc>
          <w:tcPr>
            <w:tcW w:w="1120" w:type="dxa"/>
            <w:tcBorders>
              <w:top w:val="nil"/>
              <w:left w:val="nil"/>
              <w:bottom w:val="nil"/>
              <w:right w:val="nil"/>
            </w:tcBorders>
            <w:shd w:val="clear" w:color="auto" w:fill="auto"/>
            <w:vAlign w:val="bottom"/>
            <w:hideMark/>
          </w:tcPr>
          <w:p w14:paraId="26210E94"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1.823.000</w:t>
            </w:r>
          </w:p>
        </w:tc>
      </w:tr>
      <w:tr w:rsidR="00542A68" w:rsidRPr="006A0236" w14:paraId="381B53EC" w14:textId="77777777" w:rsidTr="0081134D">
        <w:trPr>
          <w:trHeight w:val="255"/>
        </w:trPr>
        <w:tc>
          <w:tcPr>
            <w:tcW w:w="6140" w:type="dxa"/>
            <w:tcBorders>
              <w:top w:val="nil"/>
              <w:left w:val="nil"/>
              <w:bottom w:val="nil"/>
              <w:right w:val="nil"/>
            </w:tcBorders>
            <w:shd w:val="clear" w:color="auto" w:fill="auto"/>
            <w:vAlign w:val="bottom"/>
            <w:hideMark/>
          </w:tcPr>
          <w:p w14:paraId="6E690C12"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Sume defalcate din taxa pe valoarea adaugata pentru drumuri</w:t>
            </w:r>
          </w:p>
        </w:tc>
        <w:tc>
          <w:tcPr>
            <w:tcW w:w="1240" w:type="dxa"/>
            <w:tcBorders>
              <w:top w:val="nil"/>
              <w:left w:val="nil"/>
              <w:bottom w:val="nil"/>
              <w:right w:val="nil"/>
            </w:tcBorders>
            <w:shd w:val="clear" w:color="auto" w:fill="auto"/>
            <w:vAlign w:val="bottom"/>
            <w:hideMark/>
          </w:tcPr>
          <w:p w14:paraId="4F010526"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11.02.05</w:t>
            </w:r>
          </w:p>
        </w:tc>
        <w:tc>
          <w:tcPr>
            <w:tcW w:w="1120" w:type="dxa"/>
            <w:tcBorders>
              <w:top w:val="nil"/>
              <w:left w:val="nil"/>
              <w:bottom w:val="nil"/>
              <w:right w:val="nil"/>
            </w:tcBorders>
            <w:shd w:val="clear" w:color="auto" w:fill="auto"/>
            <w:vAlign w:val="bottom"/>
            <w:hideMark/>
          </w:tcPr>
          <w:p w14:paraId="752F7152"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300.000</w:t>
            </w:r>
          </w:p>
        </w:tc>
      </w:tr>
      <w:tr w:rsidR="00542A68" w:rsidRPr="006A0236" w14:paraId="143CA858" w14:textId="77777777" w:rsidTr="0081134D">
        <w:trPr>
          <w:trHeight w:val="255"/>
        </w:trPr>
        <w:tc>
          <w:tcPr>
            <w:tcW w:w="6140" w:type="dxa"/>
            <w:tcBorders>
              <w:top w:val="nil"/>
              <w:left w:val="nil"/>
              <w:bottom w:val="nil"/>
              <w:right w:val="nil"/>
            </w:tcBorders>
            <w:shd w:val="clear" w:color="auto" w:fill="auto"/>
            <w:vAlign w:val="bottom"/>
            <w:hideMark/>
          </w:tcPr>
          <w:p w14:paraId="0B6F4567"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Sume defalcate din taxa pe valoarea adaugata pentru ech bugetelor locale</w:t>
            </w:r>
          </w:p>
        </w:tc>
        <w:tc>
          <w:tcPr>
            <w:tcW w:w="1240" w:type="dxa"/>
            <w:tcBorders>
              <w:top w:val="nil"/>
              <w:left w:val="nil"/>
              <w:bottom w:val="nil"/>
              <w:right w:val="nil"/>
            </w:tcBorders>
            <w:shd w:val="clear" w:color="auto" w:fill="auto"/>
            <w:vAlign w:val="bottom"/>
            <w:hideMark/>
          </w:tcPr>
          <w:p w14:paraId="46C62A87"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11.02.06</w:t>
            </w:r>
          </w:p>
        </w:tc>
        <w:tc>
          <w:tcPr>
            <w:tcW w:w="1120" w:type="dxa"/>
            <w:tcBorders>
              <w:top w:val="nil"/>
              <w:left w:val="nil"/>
              <w:bottom w:val="nil"/>
              <w:right w:val="nil"/>
            </w:tcBorders>
            <w:shd w:val="clear" w:color="auto" w:fill="auto"/>
            <w:vAlign w:val="bottom"/>
            <w:hideMark/>
          </w:tcPr>
          <w:p w14:paraId="3B5A5A08"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1.778.000</w:t>
            </w:r>
          </w:p>
        </w:tc>
      </w:tr>
      <w:tr w:rsidR="00542A68" w:rsidRPr="006A0236" w14:paraId="7835160A" w14:textId="77777777" w:rsidTr="0081134D">
        <w:trPr>
          <w:trHeight w:val="255"/>
        </w:trPr>
        <w:tc>
          <w:tcPr>
            <w:tcW w:w="6140" w:type="dxa"/>
            <w:tcBorders>
              <w:top w:val="nil"/>
              <w:left w:val="nil"/>
              <w:bottom w:val="nil"/>
              <w:right w:val="nil"/>
            </w:tcBorders>
            <w:shd w:val="clear" w:color="auto" w:fill="auto"/>
            <w:vAlign w:val="bottom"/>
            <w:hideMark/>
          </w:tcPr>
          <w:p w14:paraId="7612FDB9"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Impozit pe mijloacele de transport  </w:t>
            </w:r>
          </w:p>
        </w:tc>
        <w:tc>
          <w:tcPr>
            <w:tcW w:w="1240" w:type="dxa"/>
            <w:tcBorders>
              <w:top w:val="nil"/>
              <w:left w:val="nil"/>
              <w:bottom w:val="nil"/>
              <w:right w:val="nil"/>
            </w:tcBorders>
            <w:shd w:val="clear" w:color="auto" w:fill="auto"/>
            <w:vAlign w:val="bottom"/>
            <w:hideMark/>
          </w:tcPr>
          <w:p w14:paraId="519CA688"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16.02.02</w:t>
            </w:r>
          </w:p>
        </w:tc>
        <w:tc>
          <w:tcPr>
            <w:tcW w:w="1120" w:type="dxa"/>
            <w:tcBorders>
              <w:top w:val="nil"/>
              <w:left w:val="nil"/>
              <w:bottom w:val="nil"/>
              <w:right w:val="nil"/>
            </w:tcBorders>
            <w:shd w:val="clear" w:color="auto" w:fill="auto"/>
            <w:vAlign w:val="bottom"/>
            <w:hideMark/>
          </w:tcPr>
          <w:p w14:paraId="01AD80DC"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138.000</w:t>
            </w:r>
          </w:p>
        </w:tc>
      </w:tr>
      <w:tr w:rsidR="00542A68" w:rsidRPr="006A0236" w14:paraId="3553FF3E" w14:textId="77777777" w:rsidTr="0081134D">
        <w:trPr>
          <w:trHeight w:val="255"/>
        </w:trPr>
        <w:tc>
          <w:tcPr>
            <w:tcW w:w="6140" w:type="dxa"/>
            <w:tcBorders>
              <w:top w:val="nil"/>
              <w:left w:val="nil"/>
              <w:bottom w:val="nil"/>
              <w:right w:val="nil"/>
            </w:tcBorders>
            <w:shd w:val="clear" w:color="auto" w:fill="auto"/>
            <w:vAlign w:val="bottom"/>
            <w:hideMark/>
          </w:tcPr>
          <w:p w14:paraId="279B7E97"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Alte taxe pe utilizarea bunurilor, autorizarea utilizarii bunurilor </w:t>
            </w:r>
          </w:p>
        </w:tc>
        <w:tc>
          <w:tcPr>
            <w:tcW w:w="1240" w:type="dxa"/>
            <w:tcBorders>
              <w:top w:val="nil"/>
              <w:left w:val="nil"/>
              <w:bottom w:val="nil"/>
              <w:right w:val="nil"/>
            </w:tcBorders>
            <w:shd w:val="clear" w:color="auto" w:fill="auto"/>
            <w:vAlign w:val="bottom"/>
            <w:hideMark/>
          </w:tcPr>
          <w:p w14:paraId="13542220"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16.02.50</w:t>
            </w:r>
          </w:p>
        </w:tc>
        <w:tc>
          <w:tcPr>
            <w:tcW w:w="1120" w:type="dxa"/>
            <w:tcBorders>
              <w:top w:val="nil"/>
              <w:left w:val="nil"/>
              <w:bottom w:val="nil"/>
              <w:right w:val="nil"/>
            </w:tcBorders>
            <w:shd w:val="clear" w:color="auto" w:fill="auto"/>
            <w:vAlign w:val="bottom"/>
            <w:hideMark/>
          </w:tcPr>
          <w:p w14:paraId="1DADF31A"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14.000</w:t>
            </w:r>
          </w:p>
        </w:tc>
      </w:tr>
      <w:tr w:rsidR="00542A68" w:rsidRPr="006A0236" w14:paraId="4F089A7B" w14:textId="77777777" w:rsidTr="0081134D">
        <w:trPr>
          <w:trHeight w:val="255"/>
        </w:trPr>
        <w:tc>
          <w:tcPr>
            <w:tcW w:w="6140" w:type="dxa"/>
            <w:tcBorders>
              <w:top w:val="nil"/>
              <w:left w:val="nil"/>
              <w:bottom w:val="nil"/>
              <w:right w:val="nil"/>
            </w:tcBorders>
            <w:shd w:val="clear" w:color="auto" w:fill="auto"/>
            <w:vAlign w:val="bottom"/>
            <w:hideMark/>
          </w:tcPr>
          <w:p w14:paraId="7273BC58"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Alte impozite si taxe</w:t>
            </w:r>
          </w:p>
        </w:tc>
        <w:tc>
          <w:tcPr>
            <w:tcW w:w="1240" w:type="dxa"/>
            <w:tcBorders>
              <w:top w:val="nil"/>
              <w:left w:val="nil"/>
              <w:bottom w:val="nil"/>
              <w:right w:val="nil"/>
            </w:tcBorders>
            <w:shd w:val="clear" w:color="auto" w:fill="auto"/>
            <w:vAlign w:val="bottom"/>
            <w:hideMark/>
          </w:tcPr>
          <w:p w14:paraId="5D0D7F77"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18.02.50</w:t>
            </w:r>
          </w:p>
        </w:tc>
        <w:tc>
          <w:tcPr>
            <w:tcW w:w="1120" w:type="dxa"/>
            <w:tcBorders>
              <w:top w:val="nil"/>
              <w:left w:val="nil"/>
              <w:bottom w:val="nil"/>
              <w:right w:val="nil"/>
            </w:tcBorders>
            <w:shd w:val="clear" w:color="auto" w:fill="auto"/>
            <w:vAlign w:val="bottom"/>
            <w:hideMark/>
          </w:tcPr>
          <w:p w14:paraId="69DFF00A"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11.000</w:t>
            </w:r>
          </w:p>
        </w:tc>
      </w:tr>
      <w:tr w:rsidR="00542A68" w:rsidRPr="006A0236" w14:paraId="39DB323F" w14:textId="77777777" w:rsidTr="0081134D">
        <w:trPr>
          <w:trHeight w:val="255"/>
        </w:trPr>
        <w:tc>
          <w:tcPr>
            <w:tcW w:w="6140" w:type="dxa"/>
            <w:tcBorders>
              <w:top w:val="nil"/>
              <w:left w:val="nil"/>
              <w:bottom w:val="nil"/>
              <w:right w:val="nil"/>
            </w:tcBorders>
            <w:shd w:val="clear" w:color="auto" w:fill="auto"/>
            <w:vAlign w:val="bottom"/>
            <w:hideMark/>
          </w:tcPr>
          <w:p w14:paraId="181B3B46"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Alte venituri din concesiuni si inchirieri de catre institutiile publice</w:t>
            </w:r>
          </w:p>
        </w:tc>
        <w:tc>
          <w:tcPr>
            <w:tcW w:w="1240" w:type="dxa"/>
            <w:tcBorders>
              <w:top w:val="nil"/>
              <w:left w:val="nil"/>
              <w:bottom w:val="nil"/>
              <w:right w:val="nil"/>
            </w:tcBorders>
            <w:shd w:val="clear" w:color="auto" w:fill="auto"/>
            <w:vAlign w:val="bottom"/>
            <w:hideMark/>
          </w:tcPr>
          <w:p w14:paraId="67BDB70E"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30.02.05.30</w:t>
            </w:r>
          </w:p>
        </w:tc>
        <w:tc>
          <w:tcPr>
            <w:tcW w:w="1120" w:type="dxa"/>
            <w:tcBorders>
              <w:top w:val="nil"/>
              <w:left w:val="nil"/>
              <w:bottom w:val="nil"/>
              <w:right w:val="nil"/>
            </w:tcBorders>
            <w:shd w:val="clear" w:color="auto" w:fill="auto"/>
            <w:vAlign w:val="bottom"/>
            <w:hideMark/>
          </w:tcPr>
          <w:p w14:paraId="742490FD"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51.000</w:t>
            </w:r>
          </w:p>
        </w:tc>
      </w:tr>
      <w:tr w:rsidR="00542A68" w:rsidRPr="006A0236" w14:paraId="6970B608" w14:textId="77777777" w:rsidTr="0081134D">
        <w:trPr>
          <w:trHeight w:val="255"/>
        </w:trPr>
        <w:tc>
          <w:tcPr>
            <w:tcW w:w="6140" w:type="dxa"/>
            <w:tcBorders>
              <w:top w:val="nil"/>
              <w:left w:val="nil"/>
              <w:bottom w:val="nil"/>
              <w:right w:val="nil"/>
            </w:tcBorders>
            <w:shd w:val="clear" w:color="auto" w:fill="auto"/>
            <w:vAlign w:val="bottom"/>
            <w:hideMark/>
          </w:tcPr>
          <w:p w14:paraId="292369F0"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Venituri din recuperarea cheltuielilor de judecata, imputatii si despagubiri</w:t>
            </w:r>
          </w:p>
        </w:tc>
        <w:tc>
          <w:tcPr>
            <w:tcW w:w="1240" w:type="dxa"/>
            <w:tcBorders>
              <w:top w:val="nil"/>
              <w:left w:val="nil"/>
              <w:bottom w:val="nil"/>
              <w:right w:val="nil"/>
            </w:tcBorders>
            <w:shd w:val="clear" w:color="auto" w:fill="auto"/>
            <w:vAlign w:val="bottom"/>
            <w:hideMark/>
          </w:tcPr>
          <w:p w14:paraId="4EA3E7DD"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33.02.28</w:t>
            </w:r>
          </w:p>
        </w:tc>
        <w:tc>
          <w:tcPr>
            <w:tcW w:w="1120" w:type="dxa"/>
            <w:tcBorders>
              <w:top w:val="nil"/>
              <w:left w:val="nil"/>
              <w:bottom w:val="nil"/>
              <w:right w:val="nil"/>
            </w:tcBorders>
            <w:shd w:val="clear" w:color="auto" w:fill="auto"/>
            <w:vAlign w:val="bottom"/>
            <w:hideMark/>
          </w:tcPr>
          <w:p w14:paraId="0102F4A9"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23.000</w:t>
            </w:r>
          </w:p>
        </w:tc>
      </w:tr>
      <w:tr w:rsidR="00542A68" w:rsidRPr="006A0236" w14:paraId="01222B03" w14:textId="77777777" w:rsidTr="0081134D">
        <w:trPr>
          <w:trHeight w:val="255"/>
        </w:trPr>
        <w:tc>
          <w:tcPr>
            <w:tcW w:w="6140" w:type="dxa"/>
            <w:tcBorders>
              <w:top w:val="nil"/>
              <w:left w:val="nil"/>
              <w:bottom w:val="nil"/>
              <w:right w:val="nil"/>
            </w:tcBorders>
            <w:shd w:val="clear" w:color="auto" w:fill="auto"/>
            <w:vAlign w:val="bottom"/>
            <w:hideMark/>
          </w:tcPr>
          <w:p w14:paraId="24044B6B"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Alte venituri din prestari de servicii si alte activitati</w:t>
            </w:r>
          </w:p>
        </w:tc>
        <w:tc>
          <w:tcPr>
            <w:tcW w:w="1240" w:type="dxa"/>
            <w:tcBorders>
              <w:top w:val="nil"/>
              <w:left w:val="nil"/>
              <w:bottom w:val="nil"/>
              <w:right w:val="nil"/>
            </w:tcBorders>
            <w:shd w:val="clear" w:color="auto" w:fill="auto"/>
            <w:vAlign w:val="bottom"/>
            <w:hideMark/>
          </w:tcPr>
          <w:p w14:paraId="53CE0623"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33.02.50</w:t>
            </w:r>
          </w:p>
        </w:tc>
        <w:tc>
          <w:tcPr>
            <w:tcW w:w="1120" w:type="dxa"/>
            <w:tcBorders>
              <w:top w:val="nil"/>
              <w:left w:val="nil"/>
              <w:bottom w:val="nil"/>
              <w:right w:val="nil"/>
            </w:tcBorders>
            <w:shd w:val="clear" w:color="auto" w:fill="auto"/>
            <w:vAlign w:val="bottom"/>
            <w:hideMark/>
          </w:tcPr>
          <w:p w14:paraId="21CE4462"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25.000</w:t>
            </w:r>
          </w:p>
        </w:tc>
      </w:tr>
      <w:tr w:rsidR="00542A68" w:rsidRPr="006A0236" w14:paraId="75CB3653" w14:textId="77777777" w:rsidTr="0081134D">
        <w:trPr>
          <w:trHeight w:val="255"/>
        </w:trPr>
        <w:tc>
          <w:tcPr>
            <w:tcW w:w="6140" w:type="dxa"/>
            <w:tcBorders>
              <w:top w:val="nil"/>
              <w:left w:val="nil"/>
              <w:bottom w:val="nil"/>
              <w:right w:val="nil"/>
            </w:tcBorders>
            <w:shd w:val="clear" w:color="auto" w:fill="auto"/>
            <w:vAlign w:val="bottom"/>
            <w:hideMark/>
          </w:tcPr>
          <w:p w14:paraId="16D8C98A"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Taxe extrajudiciare de timbru</w:t>
            </w:r>
          </w:p>
        </w:tc>
        <w:tc>
          <w:tcPr>
            <w:tcW w:w="1240" w:type="dxa"/>
            <w:tcBorders>
              <w:top w:val="nil"/>
              <w:left w:val="nil"/>
              <w:bottom w:val="nil"/>
              <w:right w:val="nil"/>
            </w:tcBorders>
            <w:shd w:val="clear" w:color="auto" w:fill="auto"/>
            <w:vAlign w:val="bottom"/>
            <w:hideMark/>
          </w:tcPr>
          <w:p w14:paraId="15B8767F"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34.02.02</w:t>
            </w:r>
          </w:p>
        </w:tc>
        <w:tc>
          <w:tcPr>
            <w:tcW w:w="1120" w:type="dxa"/>
            <w:tcBorders>
              <w:top w:val="nil"/>
              <w:left w:val="nil"/>
              <w:bottom w:val="nil"/>
              <w:right w:val="nil"/>
            </w:tcBorders>
            <w:shd w:val="clear" w:color="auto" w:fill="auto"/>
            <w:vAlign w:val="bottom"/>
            <w:hideMark/>
          </w:tcPr>
          <w:p w14:paraId="60A6B06D"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2.000</w:t>
            </w:r>
          </w:p>
        </w:tc>
      </w:tr>
      <w:tr w:rsidR="00542A68" w:rsidRPr="006A0236" w14:paraId="31F3083F" w14:textId="77777777" w:rsidTr="0081134D">
        <w:trPr>
          <w:trHeight w:val="255"/>
        </w:trPr>
        <w:tc>
          <w:tcPr>
            <w:tcW w:w="6140" w:type="dxa"/>
            <w:tcBorders>
              <w:top w:val="nil"/>
              <w:left w:val="nil"/>
              <w:bottom w:val="nil"/>
              <w:right w:val="nil"/>
            </w:tcBorders>
            <w:shd w:val="clear" w:color="auto" w:fill="auto"/>
            <w:vAlign w:val="bottom"/>
            <w:hideMark/>
          </w:tcPr>
          <w:p w14:paraId="0FF005E4"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Venituri din amenzi şi alte sancţiuni aplicate de către alte instituţii de specialitate</w:t>
            </w:r>
          </w:p>
        </w:tc>
        <w:tc>
          <w:tcPr>
            <w:tcW w:w="1240" w:type="dxa"/>
            <w:tcBorders>
              <w:top w:val="nil"/>
              <w:left w:val="nil"/>
              <w:bottom w:val="nil"/>
              <w:right w:val="nil"/>
            </w:tcBorders>
            <w:shd w:val="clear" w:color="auto" w:fill="auto"/>
            <w:vAlign w:val="bottom"/>
            <w:hideMark/>
          </w:tcPr>
          <w:p w14:paraId="061EB97F"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35.02.01.02</w:t>
            </w:r>
          </w:p>
        </w:tc>
        <w:tc>
          <w:tcPr>
            <w:tcW w:w="1120" w:type="dxa"/>
            <w:tcBorders>
              <w:top w:val="nil"/>
              <w:left w:val="nil"/>
              <w:bottom w:val="nil"/>
              <w:right w:val="nil"/>
            </w:tcBorders>
            <w:shd w:val="clear" w:color="auto" w:fill="auto"/>
            <w:vAlign w:val="bottom"/>
            <w:hideMark/>
          </w:tcPr>
          <w:p w14:paraId="63BF036B"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130.000</w:t>
            </w:r>
          </w:p>
        </w:tc>
      </w:tr>
      <w:tr w:rsidR="00542A68" w:rsidRPr="006A0236" w14:paraId="51CD9BDE" w14:textId="77777777" w:rsidTr="0081134D">
        <w:trPr>
          <w:trHeight w:val="255"/>
        </w:trPr>
        <w:tc>
          <w:tcPr>
            <w:tcW w:w="6140" w:type="dxa"/>
            <w:tcBorders>
              <w:top w:val="nil"/>
              <w:left w:val="nil"/>
              <w:bottom w:val="nil"/>
              <w:right w:val="nil"/>
            </w:tcBorders>
            <w:shd w:val="clear" w:color="auto" w:fill="auto"/>
            <w:vAlign w:val="bottom"/>
            <w:hideMark/>
          </w:tcPr>
          <w:p w14:paraId="539033B3"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Alte venituri</w:t>
            </w:r>
          </w:p>
        </w:tc>
        <w:tc>
          <w:tcPr>
            <w:tcW w:w="1240" w:type="dxa"/>
            <w:tcBorders>
              <w:top w:val="nil"/>
              <w:left w:val="nil"/>
              <w:bottom w:val="nil"/>
              <w:right w:val="nil"/>
            </w:tcBorders>
            <w:shd w:val="clear" w:color="auto" w:fill="auto"/>
            <w:vAlign w:val="bottom"/>
            <w:hideMark/>
          </w:tcPr>
          <w:p w14:paraId="5E1C398F"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36.02.50</w:t>
            </w:r>
          </w:p>
        </w:tc>
        <w:tc>
          <w:tcPr>
            <w:tcW w:w="1120" w:type="dxa"/>
            <w:tcBorders>
              <w:top w:val="nil"/>
              <w:left w:val="nil"/>
              <w:bottom w:val="nil"/>
              <w:right w:val="nil"/>
            </w:tcBorders>
            <w:shd w:val="clear" w:color="auto" w:fill="auto"/>
            <w:vAlign w:val="bottom"/>
            <w:hideMark/>
          </w:tcPr>
          <w:p w14:paraId="7BD9137D"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185.000</w:t>
            </w:r>
          </w:p>
        </w:tc>
      </w:tr>
      <w:tr w:rsidR="00542A68" w:rsidRPr="006A0236" w14:paraId="2E83D4DF" w14:textId="77777777" w:rsidTr="0081134D">
        <w:trPr>
          <w:trHeight w:val="255"/>
        </w:trPr>
        <w:tc>
          <w:tcPr>
            <w:tcW w:w="6140" w:type="dxa"/>
            <w:tcBorders>
              <w:top w:val="nil"/>
              <w:left w:val="nil"/>
              <w:bottom w:val="nil"/>
              <w:right w:val="nil"/>
            </w:tcBorders>
            <w:shd w:val="clear" w:color="auto" w:fill="auto"/>
            <w:vAlign w:val="bottom"/>
            <w:hideMark/>
          </w:tcPr>
          <w:p w14:paraId="57E17E6C"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Donatii si sponsorizari</w:t>
            </w:r>
          </w:p>
        </w:tc>
        <w:tc>
          <w:tcPr>
            <w:tcW w:w="1240" w:type="dxa"/>
            <w:tcBorders>
              <w:top w:val="nil"/>
              <w:left w:val="nil"/>
              <w:bottom w:val="nil"/>
              <w:right w:val="nil"/>
            </w:tcBorders>
            <w:shd w:val="clear" w:color="auto" w:fill="auto"/>
            <w:vAlign w:val="bottom"/>
            <w:hideMark/>
          </w:tcPr>
          <w:p w14:paraId="00BBC8DC"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37.02.01</w:t>
            </w:r>
          </w:p>
        </w:tc>
        <w:tc>
          <w:tcPr>
            <w:tcW w:w="1120" w:type="dxa"/>
            <w:tcBorders>
              <w:top w:val="nil"/>
              <w:left w:val="nil"/>
              <w:bottom w:val="nil"/>
              <w:right w:val="nil"/>
            </w:tcBorders>
            <w:shd w:val="clear" w:color="auto" w:fill="auto"/>
            <w:vAlign w:val="bottom"/>
            <w:hideMark/>
          </w:tcPr>
          <w:p w14:paraId="3F15484F"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49.600</w:t>
            </w:r>
          </w:p>
        </w:tc>
      </w:tr>
      <w:tr w:rsidR="00542A68" w:rsidRPr="006A0236" w14:paraId="202A534E" w14:textId="77777777" w:rsidTr="0081134D">
        <w:trPr>
          <w:trHeight w:val="255"/>
        </w:trPr>
        <w:tc>
          <w:tcPr>
            <w:tcW w:w="6140" w:type="dxa"/>
            <w:tcBorders>
              <w:top w:val="nil"/>
              <w:left w:val="nil"/>
              <w:bottom w:val="nil"/>
              <w:right w:val="nil"/>
            </w:tcBorders>
            <w:shd w:val="clear" w:color="auto" w:fill="auto"/>
            <w:vAlign w:val="bottom"/>
            <w:hideMark/>
          </w:tcPr>
          <w:p w14:paraId="128A299C"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Vărsăminte din secţiunea de funcţionare pentru finanţarea secţiunii de dezvoltare a bugetului local </w:t>
            </w:r>
          </w:p>
        </w:tc>
        <w:tc>
          <w:tcPr>
            <w:tcW w:w="1240" w:type="dxa"/>
            <w:tcBorders>
              <w:top w:val="nil"/>
              <w:left w:val="nil"/>
              <w:bottom w:val="nil"/>
              <w:right w:val="nil"/>
            </w:tcBorders>
            <w:shd w:val="clear" w:color="auto" w:fill="auto"/>
            <w:vAlign w:val="bottom"/>
            <w:hideMark/>
          </w:tcPr>
          <w:p w14:paraId="596AFACB"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37.02.03</w:t>
            </w:r>
          </w:p>
        </w:tc>
        <w:tc>
          <w:tcPr>
            <w:tcW w:w="1120" w:type="dxa"/>
            <w:tcBorders>
              <w:top w:val="nil"/>
              <w:left w:val="nil"/>
              <w:bottom w:val="nil"/>
              <w:right w:val="nil"/>
            </w:tcBorders>
            <w:shd w:val="clear" w:color="auto" w:fill="auto"/>
            <w:vAlign w:val="bottom"/>
            <w:hideMark/>
          </w:tcPr>
          <w:p w14:paraId="782435A1"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-440.000</w:t>
            </w:r>
          </w:p>
        </w:tc>
      </w:tr>
      <w:tr w:rsidR="00542A68" w:rsidRPr="006A0236" w14:paraId="2187108F" w14:textId="77777777" w:rsidTr="0081134D">
        <w:trPr>
          <w:trHeight w:val="255"/>
        </w:trPr>
        <w:tc>
          <w:tcPr>
            <w:tcW w:w="6140" w:type="dxa"/>
            <w:tcBorders>
              <w:top w:val="nil"/>
              <w:left w:val="nil"/>
              <w:bottom w:val="nil"/>
              <w:right w:val="nil"/>
            </w:tcBorders>
            <w:shd w:val="clear" w:color="auto" w:fill="auto"/>
            <w:vAlign w:val="bottom"/>
            <w:hideMark/>
          </w:tcPr>
          <w:p w14:paraId="12CAADE2"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lastRenderedPageBreak/>
              <w:t>Vărsăminte din secţiunea de funcţionare</w:t>
            </w:r>
          </w:p>
        </w:tc>
        <w:tc>
          <w:tcPr>
            <w:tcW w:w="1240" w:type="dxa"/>
            <w:tcBorders>
              <w:top w:val="nil"/>
              <w:left w:val="nil"/>
              <w:bottom w:val="nil"/>
              <w:right w:val="nil"/>
            </w:tcBorders>
            <w:shd w:val="clear" w:color="auto" w:fill="auto"/>
            <w:vAlign w:val="bottom"/>
            <w:hideMark/>
          </w:tcPr>
          <w:p w14:paraId="047D62B7"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37.02.04</w:t>
            </w:r>
          </w:p>
        </w:tc>
        <w:tc>
          <w:tcPr>
            <w:tcW w:w="1120" w:type="dxa"/>
            <w:tcBorders>
              <w:top w:val="nil"/>
              <w:left w:val="nil"/>
              <w:bottom w:val="nil"/>
              <w:right w:val="nil"/>
            </w:tcBorders>
            <w:shd w:val="clear" w:color="auto" w:fill="auto"/>
            <w:vAlign w:val="bottom"/>
            <w:hideMark/>
          </w:tcPr>
          <w:p w14:paraId="5940AF04"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440.000</w:t>
            </w:r>
          </w:p>
        </w:tc>
      </w:tr>
      <w:tr w:rsidR="00542A68" w:rsidRPr="006A0236" w14:paraId="560BE07B" w14:textId="77777777" w:rsidTr="0081134D">
        <w:trPr>
          <w:trHeight w:val="255"/>
        </w:trPr>
        <w:tc>
          <w:tcPr>
            <w:tcW w:w="6140" w:type="dxa"/>
            <w:tcBorders>
              <w:top w:val="nil"/>
              <w:left w:val="nil"/>
              <w:bottom w:val="nil"/>
              <w:right w:val="nil"/>
            </w:tcBorders>
            <w:shd w:val="clear" w:color="auto" w:fill="auto"/>
            <w:vAlign w:val="bottom"/>
            <w:hideMark/>
          </w:tcPr>
          <w:p w14:paraId="55930B33"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SUME EXCEDENT AN PRECEDENT</w:t>
            </w:r>
          </w:p>
        </w:tc>
        <w:tc>
          <w:tcPr>
            <w:tcW w:w="1240" w:type="dxa"/>
            <w:tcBorders>
              <w:top w:val="nil"/>
              <w:left w:val="nil"/>
              <w:bottom w:val="nil"/>
              <w:right w:val="nil"/>
            </w:tcBorders>
            <w:shd w:val="clear" w:color="auto" w:fill="auto"/>
            <w:vAlign w:val="bottom"/>
            <w:hideMark/>
          </w:tcPr>
          <w:p w14:paraId="052187C9"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40.02.14</w:t>
            </w:r>
          </w:p>
        </w:tc>
        <w:tc>
          <w:tcPr>
            <w:tcW w:w="1120" w:type="dxa"/>
            <w:tcBorders>
              <w:top w:val="nil"/>
              <w:left w:val="nil"/>
              <w:bottom w:val="nil"/>
              <w:right w:val="nil"/>
            </w:tcBorders>
            <w:shd w:val="clear" w:color="auto" w:fill="auto"/>
            <w:vAlign w:val="bottom"/>
            <w:hideMark/>
          </w:tcPr>
          <w:p w14:paraId="7262DED7" w14:textId="77777777" w:rsidR="00542A68" w:rsidRPr="006A0236" w:rsidRDefault="00542A68" w:rsidP="0081134D">
            <w:pPr>
              <w:spacing w:after="0" w:line="240" w:lineRule="auto"/>
              <w:jc w:val="right"/>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120,500</w:t>
            </w:r>
          </w:p>
        </w:tc>
      </w:tr>
      <w:tr w:rsidR="00542A68" w:rsidRPr="006A0236" w14:paraId="400EFBE5" w14:textId="77777777" w:rsidTr="0081134D">
        <w:trPr>
          <w:trHeight w:val="255"/>
        </w:trPr>
        <w:tc>
          <w:tcPr>
            <w:tcW w:w="6140" w:type="dxa"/>
            <w:tcBorders>
              <w:top w:val="nil"/>
              <w:left w:val="nil"/>
              <w:bottom w:val="nil"/>
              <w:right w:val="nil"/>
            </w:tcBorders>
            <w:shd w:val="clear" w:color="auto" w:fill="auto"/>
            <w:vAlign w:val="bottom"/>
            <w:hideMark/>
          </w:tcPr>
          <w:p w14:paraId="20AFAA9F"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Subventii pentru acordarea ajutorului pentru incalzirea locuintei si a suplimentului de energie alocate pentru consumul de combustibili solizi si/sau petrolieri</w:t>
            </w:r>
          </w:p>
        </w:tc>
        <w:tc>
          <w:tcPr>
            <w:tcW w:w="1240" w:type="dxa"/>
            <w:tcBorders>
              <w:top w:val="nil"/>
              <w:left w:val="nil"/>
              <w:bottom w:val="nil"/>
              <w:right w:val="nil"/>
            </w:tcBorders>
            <w:shd w:val="clear" w:color="auto" w:fill="auto"/>
            <w:vAlign w:val="bottom"/>
            <w:hideMark/>
          </w:tcPr>
          <w:p w14:paraId="0E316ABC"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42.02.34</w:t>
            </w:r>
          </w:p>
        </w:tc>
        <w:tc>
          <w:tcPr>
            <w:tcW w:w="1120" w:type="dxa"/>
            <w:tcBorders>
              <w:top w:val="nil"/>
              <w:left w:val="nil"/>
              <w:bottom w:val="nil"/>
              <w:right w:val="nil"/>
            </w:tcBorders>
            <w:shd w:val="clear" w:color="auto" w:fill="auto"/>
            <w:vAlign w:val="bottom"/>
            <w:hideMark/>
          </w:tcPr>
          <w:p w14:paraId="18D86107"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160.000</w:t>
            </w:r>
          </w:p>
        </w:tc>
      </w:tr>
      <w:tr w:rsidR="00542A68" w:rsidRPr="006A0236" w14:paraId="2C11443F" w14:textId="77777777" w:rsidTr="0081134D">
        <w:trPr>
          <w:trHeight w:val="255"/>
        </w:trPr>
        <w:tc>
          <w:tcPr>
            <w:tcW w:w="6140" w:type="dxa"/>
            <w:tcBorders>
              <w:top w:val="nil"/>
              <w:left w:val="nil"/>
              <w:bottom w:val="nil"/>
              <w:right w:val="nil"/>
            </w:tcBorders>
            <w:shd w:val="clear" w:color="auto" w:fill="auto"/>
            <w:vAlign w:val="bottom"/>
            <w:hideMark/>
          </w:tcPr>
          <w:p w14:paraId="19E25C6E"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Subventii de la bugetul de stat catre bugetele locale pentru Programul national de investitii  Anghel Saligny</w:t>
            </w:r>
          </w:p>
        </w:tc>
        <w:tc>
          <w:tcPr>
            <w:tcW w:w="1240" w:type="dxa"/>
            <w:tcBorders>
              <w:top w:val="nil"/>
              <w:left w:val="nil"/>
              <w:bottom w:val="nil"/>
              <w:right w:val="nil"/>
            </w:tcBorders>
            <w:shd w:val="clear" w:color="auto" w:fill="auto"/>
            <w:vAlign w:val="bottom"/>
            <w:hideMark/>
          </w:tcPr>
          <w:p w14:paraId="1C00B271"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42.02.87</w:t>
            </w:r>
          </w:p>
        </w:tc>
        <w:tc>
          <w:tcPr>
            <w:tcW w:w="1120" w:type="dxa"/>
            <w:tcBorders>
              <w:top w:val="nil"/>
              <w:left w:val="nil"/>
              <w:bottom w:val="nil"/>
              <w:right w:val="nil"/>
            </w:tcBorders>
            <w:shd w:val="clear" w:color="auto" w:fill="auto"/>
            <w:vAlign w:val="bottom"/>
            <w:hideMark/>
          </w:tcPr>
          <w:p w14:paraId="61CA61A8"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800.000</w:t>
            </w:r>
          </w:p>
        </w:tc>
      </w:tr>
      <w:tr w:rsidR="00542A68" w:rsidRPr="006A0236" w14:paraId="013FA59B" w14:textId="77777777" w:rsidTr="0081134D">
        <w:trPr>
          <w:trHeight w:val="255"/>
        </w:trPr>
        <w:tc>
          <w:tcPr>
            <w:tcW w:w="6140" w:type="dxa"/>
            <w:tcBorders>
              <w:top w:val="nil"/>
              <w:left w:val="nil"/>
              <w:bottom w:val="nil"/>
              <w:right w:val="nil"/>
            </w:tcBorders>
            <w:shd w:val="clear" w:color="auto" w:fill="auto"/>
            <w:vAlign w:val="bottom"/>
            <w:hideMark/>
          </w:tcPr>
          <w:p w14:paraId="2D73F30A"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Alocări de sume din PNRR aferente asistenţei financiare nerambursabile </w:t>
            </w:r>
          </w:p>
        </w:tc>
        <w:tc>
          <w:tcPr>
            <w:tcW w:w="1240" w:type="dxa"/>
            <w:tcBorders>
              <w:top w:val="nil"/>
              <w:left w:val="nil"/>
              <w:bottom w:val="nil"/>
              <w:right w:val="nil"/>
            </w:tcBorders>
            <w:shd w:val="clear" w:color="auto" w:fill="auto"/>
            <w:vAlign w:val="bottom"/>
            <w:hideMark/>
          </w:tcPr>
          <w:p w14:paraId="543F8B6B"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42.02.88</w:t>
            </w:r>
          </w:p>
        </w:tc>
        <w:tc>
          <w:tcPr>
            <w:tcW w:w="1120" w:type="dxa"/>
            <w:tcBorders>
              <w:top w:val="nil"/>
              <w:left w:val="nil"/>
              <w:bottom w:val="nil"/>
              <w:right w:val="nil"/>
            </w:tcBorders>
            <w:shd w:val="clear" w:color="auto" w:fill="auto"/>
            <w:vAlign w:val="bottom"/>
            <w:hideMark/>
          </w:tcPr>
          <w:p w14:paraId="24D457F9"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1.098.000</w:t>
            </w:r>
          </w:p>
        </w:tc>
      </w:tr>
      <w:tr w:rsidR="00542A68" w:rsidRPr="006A0236" w14:paraId="4B3B3DD8" w14:textId="77777777" w:rsidTr="0081134D">
        <w:trPr>
          <w:trHeight w:val="255"/>
        </w:trPr>
        <w:tc>
          <w:tcPr>
            <w:tcW w:w="6140" w:type="dxa"/>
            <w:tcBorders>
              <w:top w:val="nil"/>
              <w:left w:val="nil"/>
              <w:bottom w:val="nil"/>
              <w:right w:val="nil"/>
            </w:tcBorders>
            <w:shd w:val="clear" w:color="auto" w:fill="auto"/>
            <w:vAlign w:val="bottom"/>
            <w:hideMark/>
          </w:tcPr>
          <w:p w14:paraId="01C0DCFD" w14:textId="77777777" w:rsidR="00542A68" w:rsidRPr="006A0236" w:rsidRDefault="00542A68"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Sume alocate din bugetul ANCPI pentru finanţarea lucrărilor de înregistrare sistematică din cadrul Programului naţional de cadastru şi carte funciară</w:t>
            </w:r>
          </w:p>
        </w:tc>
        <w:tc>
          <w:tcPr>
            <w:tcW w:w="1240" w:type="dxa"/>
            <w:tcBorders>
              <w:top w:val="nil"/>
              <w:left w:val="nil"/>
              <w:bottom w:val="nil"/>
              <w:right w:val="nil"/>
            </w:tcBorders>
            <w:shd w:val="clear" w:color="auto" w:fill="auto"/>
            <w:vAlign w:val="bottom"/>
            <w:hideMark/>
          </w:tcPr>
          <w:p w14:paraId="5EEA99CB"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43.02.34</w:t>
            </w:r>
          </w:p>
        </w:tc>
        <w:tc>
          <w:tcPr>
            <w:tcW w:w="1120" w:type="dxa"/>
            <w:tcBorders>
              <w:top w:val="nil"/>
              <w:left w:val="nil"/>
              <w:bottom w:val="nil"/>
              <w:right w:val="nil"/>
            </w:tcBorders>
            <w:shd w:val="clear" w:color="auto" w:fill="auto"/>
            <w:vAlign w:val="bottom"/>
            <w:hideMark/>
          </w:tcPr>
          <w:p w14:paraId="691AFBD0"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100.000</w:t>
            </w:r>
          </w:p>
        </w:tc>
      </w:tr>
      <w:tr w:rsidR="00542A68" w:rsidRPr="006A0236" w14:paraId="0949886F" w14:textId="77777777" w:rsidTr="0081134D">
        <w:trPr>
          <w:trHeight w:val="255"/>
        </w:trPr>
        <w:tc>
          <w:tcPr>
            <w:tcW w:w="6140" w:type="dxa"/>
            <w:tcBorders>
              <w:top w:val="nil"/>
              <w:left w:val="nil"/>
              <w:bottom w:val="nil"/>
              <w:right w:val="nil"/>
            </w:tcBorders>
            <w:shd w:val="clear" w:color="auto" w:fill="auto"/>
            <w:vAlign w:val="bottom"/>
            <w:hideMark/>
          </w:tcPr>
          <w:p w14:paraId="3AC054CC"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Fondul Social European (FSE)</w:t>
            </w:r>
          </w:p>
        </w:tc>
        <w:tc>
          <w:tcPr>
            <w:tcW w:w="1240" w:type="dxa"/>
            <w:tcBorders>
              <w:top w:val="nil"/>
              <w:left w:val="nil"/>
              <w:bottom w:val="nil"/>
              <w:right w:val="nil"/>
            </w:tcBorders>
            <w:shd w:val="clear" w:color="auto" w:fill="auto"/>
            <w:vAlign w:val="bottom"/>
            <w:hideMark/>
          </w:tcPr>
          <w:p w14:paraId="7F81DAF7"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48.02.02</w:t>
            </w:r>
          </w:p>
        </w:tc>
        <w:tc>
          <w:tcPr>
            <w:tcW w:w="1120" w:type="dxa"/>
            <w:tcBorders>
              <w:top w:val="nil"/>
              <w:left w:val="nil"/>
              <w:bottom w:val="nil"/>
              <w:right w:val="nil"/>
            </w:tcBorders>
            <w:shd w:val="clear" w:color="auto" w:fill="auto"/>
            <w:vAlign w:val="bottom"/>
            <w:hideMark/>
          </w:tcPr>
          <w:p w14:paraId="33BA3329" w14:textId="77777777" w:rsidR="00542A68" w:rsidRPr="006A0236" w:rsidRDefault="00542A68"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25.000</w:t>
            </w:r>
          </w:p>
        </w:tc>
      </w:tr>
    </w:tbl>
    <w:p w14:paraId="69288279" w14:textId="6503CA50" w:rsidR="00DC17D6" w:rsidRPr="00F57CCD" w:rsidRDefault="00DC17D6" w:rsidP="00542A68">
      <w:pPr>
        <w:spacing w:after="0"/>
        <w:ind w:right="-504"/>
        <w:rPr>
          <w:rFonts w:ascii="Times New Roman" w:eastAsia="Times New Roman" w:hAnsi="Times New Roman" w:cs="Times New Roman"/>
          <w:b/>
          <w:lang w:val="fr-FR" w:bidi="en-US"/>
        </w:rPr>
      </w:pPr>
    </w:p>
    <w:p w14:paraId="52224202" w14:textId="7ECBC219" w:rsidR="006320F4" w:rsidRDefault="006320F4" w:rsidP="00F4086C">
      <w:pP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Cheltuielile bugetului local pentru anul 20</w:t>
      </w:r>
      <w:r>
        <w:rPr>
          <w:rFonts w:ascii="Times New Roman" w:eastAsia="Times New Roman" w:hAnsi="Times New Roman" w:cs="Times New Roman"/>
          <w:b/>
          <w:lang w:val="fr-FR" w:bidi="en-US"/>
        </w:rPr>
        <w:t>2</w:t>
      </w:r>
      <w:r w:rsidR="00542A68">
        <w:rPr>
          <w:rFonts w:ascii="Times New Roman" w:eastAsia="Times New Roman" w:hAnsi="Times New Roman" w:cs="Times New Roman"/>
          <w:b/>
          <w:lang w:val="fr-FR" w:bidi="en-US"/>
        </w:rPr>
        <w:t>4</w:t>
      </w:r>
      <w:r w:rsidRPr="00F57CCD">
        <w:rPr>
          <w:rFonts w:ascii="Times New Roman" w:eastAsia="Times New Roman" w:hAnsi="Times New Roman" w:cs="Times New Roman"/>
          <w:b/>
          <w:lang w:val="fr-FR" w:bidi="en-US"/>
        </w:rPr>
        <w:t xml:space="preserve"> se prezinta </w:t>
      </w:r>
      <w:proofErr w:type="gramStart"/>
      <w:r w:rsidRPr="00F57CCD">
        <w:rPr>
          <w:rFonts w:ascii="Times New Roman" w:eastAsia="Times New Roman" w:hAnsi="Times New Roman" w:cs="Times New Roman"/>
          <w:b/>
          <w:lang w:val="fr-FR" w:bidi="en-US"/>
        </w:rPr>
        <w:t>astfel:</w:t>
      </w:r>
      <w:proofErr w:type="gramEnd"/>
    </w:p>
    <w:tbl>
      <w:tblPr>
        <w:tblW w:w="8500" w:type="dxa"/>
        <w:tblInd w:w="108" w:type="dxa"/>
        <w:tblLook w:val="04A0" w:firstRow="1" w:lastRow="0" w:firstColumn="1" w:lastColumn="0" w:noHBand="0" w:noVBand="1"/>
      </w:tblPr>
      <w:tblGrid>
        <w:gridCol w:w="6140"/>
        <w:gridCol w:w="1240"/>
        <w:gridCol w:w="1120"/>
      </w:tblGrid>
      <w:tr w:rsidR="00542A68" w:rsidRPr="00542A68" w14:paraId="49F3E53B" w14:textId="77777777" w:rsidTr="0081134D">
        <w:trPr>
          <w:trHeight w:val="255"/>
        </w:trPr>
        <w:tc>
          <w:tcPr>
            <w:tcW w:w="6140" w:type="dxa"/>
            <w:tcBorders>
              <w:top w:val="nil"/>
              <w:left w:val="nil"/>
              <w:bottom w:val="nil"/>
              <w:right w:val="nil"/>
            </w:tcBorders>
            <w:shd w:val="clear" w:color="auto" w:fill="auto"/>
            <w:vAlign w:val="bottom"/>
            <w:hideMark/>
          </w:tcPr>
          <w:p w14:paraId="1B3F5913" w14:textId="77777777" w:rsidR="00542A68" w:rsidRPr="00542A68" w:rsidRDefault="00542A68" w:rsidP="0081134D">
            <w:pPr>
              <w:spacing w:after="0" w:line="240" w:lineRule="auto"/>
              <w:rPr>
                <w:rFonts w:ascii="Times New Roman" w:eastAsia="Times New Roman" w:hAnsi="Times New Roman" w:cs="Times New Roman"/>
                <w:b/>
                <w:bCs/>
                <w:color w:val="000000"/>
                <w:lang w:val="en-US"/>
              </w:rPr>
            </w:pPr>
            <w:r w:rsidRPr="00542A68">
              <w:rPr>
                <w:rFonts w:ascii="Times New Roman" w:eastAsia="Times New Roman" w:hAnsi="Times New Roman" w:cs="Times New Roman"/>
                <w:b/>
                <w:bCs/>
                <w:color w:val="000000"/>
                <w:lang w:val="en-US"/>
              </w:rPr>
              <w:t xml:space="preserve">TOTAL CHELTUIELI   </w:t>
            </w:r>
          </w:p>
        </w:tc>
        <w:tc>
          <w:tcPr>
            <w:tcW w:w="1240" w:type="dxa"/>
            <w:tcBorders>
              <w:top w:val="nil"/>
              <w:left w:val="nil"/>
              <w:bottom w:val="nil"/>
              <w:right w:val="nil"/>
            </w:tcBorders>
            <w:shd w:val="clear" w:color="auto" w:fill="auto"/>
            <w:vAlign w:val="bottom"/>
            <w:hideMark/>
          </w:tcPr>
          <w:p w14:paraId="6848F4A3" w14:textId="77777777" w:rsidR="00542A68" w:rsidRPr="00542A68" w:rsidRDefault="00542A68" w:rsidP="0081134D">
            <w:pPr>
              <w:spacing w:after="0" w:line="240" w:lineRule="auto"/>
              <w:rPr>
                <w:rFonts w:ascii="Times New Roman" w:eastAsia="Times New Roman" w:hAnsi="Times New Roman" w:cs="Times New Roman"/>
                <w:b/>
                <w:bCs/>
                <w:color w:val="000000"/>
                <w:lang w:val="en-US"/>
              </w:rPr>
            </w:pPr>
          </w:p>
        </w:tc>
        <w:tc>
          <w:tcPr>
            <w:tcW w:w="1120" w:type="dxa"/>
            <w:tcBorders>
              <w:top w:val="nil"/>
              <w:left w:val="nil"/>
              <w:bottom w:val="nil"/>
              <w:right w:val="nil"/>
            </w:tcBorders>
            <w:shd w:val="clear" w:color="auto" w:fill="auto"/>
            <w:vAlign w:val="bottom"/>
            <w:hideMark/>
          </w:tcPr>
          <w:p w14:paraId="51DDEDAD" w14:textId="77777777" w:rsidR="00542A68" w:rsidRPr="00542A68" w:rsidRDefault="00542A68" w:rsidP="0081134D">
            <w:pPr>
              <w:spacing w:after="0" w:line="240" w:lineRule="auto"/>
              <w:rPr>
                <w:rFonts w:ascii="Times New Roman" w:eastAsia="Times New Roman" w:hAnsi="Times New Roman" w:cs="Times New Roman"/>
                <w:b/>
                <w:bCs/>
                <w:color w:val="000000"/>
                <w:lang w:val="en-US"/>
              </w:rPr>
            </w:pPr>
            <w:r w:rsidRPr="00542A68">
              <w:rPr>
                <w:rFonts w:ascii="Times New Roman" w:eastAsia="Times New Roman" w:hAnsi="Times New Roman" w:cs="Times New Roman"/>
                <w:b/>
                <w:bCs/>
                <w:color w:val="000000"/>
                <w:lang w:val="en-US"/>
              </w:rPr>
              <w:t>8.364.600</w:t>
            </w:r>
          </w:p>
        </w:tc>
      </w:tr>
      <w:tr w:rsidR="00542A68" w:rsidRPr="00542A68" w14:paraId="57EBFEB1" w14:textId="77777777" w:rsidTr="0081134D">
        <w:trPr>
          <w:trHeight w:val="255"/>
        </w:trPr>
        <w:tc>
          <w:tcPr>
            <w:tcW w:w="6140" w:type="dxa"/>
            <w:tcBorders>
              <w:top w:val="nil"/>
              <w:left w:val="nil"/>
              <w:bottom w:val="nil"/>
              <w:right w:val="nil"/>
            </w:tcBorders>
            <w:shd w:val="clear" w:color="auto" w:fill="auto"/>
            <w:vAlign w:val="bottom"/>
            <w:hideMark/>
          </w:tcPr>
          <w:p w14:paraId="2CADEB0A" w14:textId="77777777" w:rsidR="00542A68" w:rsidRPr="00542A68" w:rsidRDefault="00542A68"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Autoritati publice si actiuni externe   </w:t>
            </w:r>
          </w:p>
        </w:tc>
        <w:tc>
          <w:tcPr>
            <w:tcW w:w="1240" w:type="dxa"/>
            <w:tcBorders>
              <w:top w:val="nil"/>
              <w:left w:val="nil"/>
              <w:bottom w:val="nil"/>
              <w:right w:val="nil"/>
            </w:tcBorders>
            <w:shd w:val="clear" w:color="auto" w:fill="auto"/>
            <w:vAlign w:val="bottom"/>
            <w:hideMark/>
          </w:tcPr>
          <w:p w14:paraId="271EB9F9"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51.02</w:t>
            </w:r>
          </w:p>
        </w:tc>
        <w:tc>
          <w:tcPr>
            <w:tcW w:w="1120" w:type="dxa"/>
            <w:tcBorders>
              <w:top w:val="nil"/>
              <w:left w:val="nil"/>
              <w:bottom w:val="nil"/>
              <w:right w:val="nil"/>
            </w:tcBorders>
            <w:shd w:val="clear" w:color="auto" w:fill="auto"/>
            <w:vAlign w:val="bottom"/>
            <w:hideMark/>
          </w:tcPr>
          <w:p w14:paraId="60D1490A"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3.135.500</w:t>
            </w:r>
          </w:p>
        </w:tc>
      </w:tr>
      <w:tr w:rsidR="00542A68" w:rsidRPr="00542A68" w14:paraId="54315F26" w14:textId="77777777" w:rsidTr="0081134D">
        <w:trPr>
          <w:trHeight w:val="255"/>
        </w:trPr>
        <w:tc>
          <w:tcPr>
            <w:tcW w:w="6140" w:type="dxa"/>
            <w:tcBorders>
              <w:top w:val="nil"/>
              <w:left w:val="nil"/>
              <w:bottom w:val="nil"/>
              <w:right w:val="nil"/>
            </w:tcBorders>
            <w:shd w:val="clear" w:color="auto" w:fill="auto"/>
            <w:vAlign w:val="bottom"/>
            <w:hideMark/>
          </w:tcPr>
          <w:p w14:paraId="1396A206"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  CHELTUIELI</w:t>
            </w:r>
            <w:proofErr w:type="gramEnd"/>
            <w:r w:rsidRPr="00542A68">
              <w:rPr>
                <w:rFonts w:ascii="Times New Roman" w:eastAsia="Times New Roman" w:hAnsi="Times New Roman" w:cs="Times New Roman"/>
                <w:color w:val="000000"/>
                <w:lang w:val="en-US"/>
              </w:rPr>
              <w:t xml:space="preserve"> DE PERSONAL   </w:t>
            </w:r>
          </w:p>
        </w:tc>
        <w:tc>
          <w:tcPr>
            <w:tcW w:w="1240" w:type="dxa"/>
            <w:tcBorders>
              <w:top w:val="nil"/>
              <w:left w:val="nil"/>
              <w:bottom w:val="nil"/>
              <w:right w:val="nil"/>
            </w:tcBorders>
            <w:shd w:val="clear" w:color="auto" w:fill="auto"/>
            <w:vAlign w:val="bottom"/>
            <w:hideMark/>
          </w:tcPr>
          <w:p w14:paraId="14D26BDE"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w:t>
            </w:r>
          </w:p>
        </w:tc>
        <w:tc>
          <w:tcPr>
            <w:tcW w:w="1120" w:type="dxa"/>
            <w:tcBorders>
              <w:top w:val="nil"/>
              <w:left w:val="nil"/>
              <w:bottom w:val="nil"/>
              <w:right w:val="nil"/>
            </w:tcBorders>
            <w:shd w:val="clear" w:color="auto" w:fill="auto"/>
            <w:vAlign w:val="bottom"/>
            <w:hideMark/>
          </w:tcPr>
          <w:p w14:paraId="6780D327"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1.626.000</w:t>
            </w:r>
          </w:p>
        </w:tc>
      </w:tr>
      <w:tr w:rsidR="00542A68" w:rsidRPr="00542A68" w14:paraId="2832C397" w14:textId="77777777" w:rsidTr="0081134D">
        <w:trPr>
          <w:trHeight w:val="255"/>
        </w:trPr>
        <w:tc>
          <w:tcPr>
            <w:tcW w:w="6140" w:type="dxa"/>
            <w:tcBorders>
              <w:top w:val="nil"/>
              <w:left w:val="nil"/>
              <w:bottom w:val="nil"/>
              <w:right w:val="nil"/>
            </w:tcBorders>
            <w:shd w:val="clear" w:color="auto" w:fill="auto"/>
            <w:vAlign w:val="bottom"/>
            <w:hideMark/>
          </w:tcPr>
          <w:p w14:paraId="051C28CC" w14:textId="77777777" w:rsidR="00542A68" w:rsidRPr="00542A68" w:rsidRDefault="00542A68"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2455D47B"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0BC53945"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671.500</w:t>
            </w:r>
          </w:p>
        </w:tc>
      </w:tr>
      <w:tr w:rsidR="00542A68" w:rsidRPr="00542A68" w14:paraId="01A10A1C" w14:textId="77777777" w:rsidTr="0081134D">
        <w:trPr>
          <w:trHeight w:val="255"/>
        </w:trPr>
        <w:tc>
          <w:tcPr>
            <w:tcW w:w="6140" w:type="dxa"/>
            <w:tcBorders>
              <w:top w:val="nil"/>
              <w:left w:val="nil"/>
              <w:bottom w:val="nil"/>
              <w:right w:val="nil"/>
            </w:tcBorders>
            <w:shd w:val="clear" w:color="auto" w:fill="auto"/>
            <w:vAlign w:val="bottom"/>
            <w:hideMark/>
          </w:tcPr>
          <w:p w14:paraId="3E86422F"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XII Proiecte cu finanţare din sumele reprezentând asistenţa financiară nerambursabilă aferentă PNRR </w:t>
            </w:r>
          </w:p>
        </w:tc>
        <w:tc>
          <w:tcPr>
            <w:tcW w:w="1240" w:type="dxa"/>
            <w:tcBorders>
              <w:top w:val="nil"/>
              <w:left w:val="nil"/>
              <w:bottom w:val="nil"/>
              <w:right w:val="nil"/>
            </w:tcBorders>
            <w:shd w:val="clear" w:color="auto" w:fill="auto"/>
            <w:vAlign w:val="bottom"/>
            <w:hideMark/>
          </w:tcPr>
          <w:p w14:paraId="3FA5E61B"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60</w:t>
            </w:r>
          </w:p>
        </w:tc>
        <w:tc>
          <w:tcPr>
            <w:tcW w:w="1120" w:type="dxa"/>
            <w:tcBorders>
              <w:top w:val="nil"/>
              <w:left w:val="nil"/>
              <w:bottom w:val="nil"/>
              <w:right w:val="nil"/>
            </w:tcBorders>
            <w:shd w:val="clear" w:color="auto" w:fill="auto"/>
            <w:vAlign w:val="bottom"/>
            <w:hideMark/>
          </w:tcPr>
          <w:p w14:paraId="5A797C43"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798.000</w:t>
            </w:r>
          </w:p>
        </w:tc>
      </w:tr>
      <w:tr w:rsidR="00542A68" w:rsidRPr="00542A68" w14:paraId="19373814" w14:textId="77777777" w:rsidTr="0081134D">
        <w:trPr>
          <w:trHeight w:val="255"/>
        </w:trPr>
        <w:tc>
          <w:tcPr>
            <w:tcW w:w="6140" w:type="dxa"/>
            <w:tcBorders>
              <w:top w:val="nil"/>
              <w:left w:val="nil"/>
              <w:bottom w:val="nil"/>
              <w:right w:val="nil"/>
            </w:tcBorders>
            <w:shd w:val="clear" w:color="auto" w:fill="auto"/>
            <w:vAlign w:val="bottom"/>
            <w:hideMark/>
          </w:tcPr>
          <w:p w14:paraId="1A0D79A3" w14:textId="77777777" w:rsidR="00542A68" w:rsidRPr="00542A68" w:rsidRDefault="00542A68"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TITLUL XV  ACTIVE NEFINANCIARE  (cod 71.01 la 71.03)</w:t>
            </w:r>
          </w:p>
        </w:tc>
        <w:tc>
          <w:tcPr>
            <w:tcW w:w="1240" w:type="dxa"/>
            <w:tcBorders>
              <w:top w:val="nil"/>
              <w:left w:val="nil"/>
              <w:bottom w:val="nil"/>
              <w:right w:val="nil"/>
            </w:tcBorders>
            <w:shd w:val="clear" w:color="auto" w:fill="auto"/>
            <w:vAlign w:val="bottom"/>
            <w:hideMark/>
          </w:tcPr>
          <w:p w14:paraId="1200352A"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71</w:t>
            </w:r>
          </w:p>
        </w:tc>
        <w:tc>
          <w:tcPr>
            <w:tcW w:w="1120" w:type="dxa"/>
            <w:tcBorders>
              <w:top w:val="nil"/>
              <w:left w:val="nil"/>
              <w:bottom w:val="nil"/>
              <w:right w:val="nil"/>
            </w:tcBorders>
            <w:shd w:val="clear" w:color="auto" w:fill="auto"/>
            <w:vAlign w:val="bottom"/>
            <w:hideMark/>
          </w:tcPr>
          <w:p w14:paraId="2D044E29"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40.000</w:t>
            </w:r>
          </w:p>
        </w:tc>
      </w:tr>
      <w:tr w:rsidR="00542A68" w:rsidRPr="00542A68" w14:paraId="27CAA559" w14:textId="77777777" w:rsidTr="0081134D">
        <w:trPr>
          <w:trHeight w:val="255"/>
        </w:trPr>
        <w:tc>
          <w:tcPr>
            <w:tcW w:w="6140" w:type="dxa"/>
            <w:tcBorders>
              <w:top w:val="nil"/>
              <w:left w:val="nil"/>
              <w:bottom w:val="nil"/>
              <w:right w:val="nil"/>
            </w:tcBorders>
            <w:shd w:val="clear" w:color="auto" w:fill="auto"/>
            <w:vAlign w:val="bottom"/>
            <w:hideMark/>
          </w:tcPr>
          <w:p w14:paraId="766F036F" w14:textId="77777777" w:rsidR="00542A68" w:rsidRPr="00542A68" w:rsidRDefault="00542A68"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1BE3A94F" w14:textId="77777777" w:rsidR="00542A68" w:rsidRPr="00542A68" w:rsidRDefault="00542A68"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07E2EDD4" w14:textId="77777777" w:rsidR="00542A68" w:rsidRPr="00542A68" w:rsidRDefault="00542A68" w:rsidP="0081134D">
            <w:pPr>
              <w:spacing w:after="0" w:line="240" w:lineRule="auto"/>
              <w:rPr>
                <w:rFonts w:ascii="Times New Roman" w:eastAsia="Times New Roman" w:hAnsi="Times New Roman" w:cs="Times New Roman"/>
                <w:lang w:val="en-US"/>
              </w:rPr>
            </w:pPr>
          </w:p>
        </w:tc>
      </w:tr>
      <w:tr w:rsidR="00542A68" w:rsidRPr="00542A68" w14:paraId="387DB95A" w14:textId="77777777" w:rsidTr="0081134D">
        <w:trPr>
          <w:trHeight w:val="255"/>
        </w:trPr>
        <w:tc>
          <w:tcPr>
            <w:tcW w:w="6140" w:type="dxa"/>
            <w:tcBorders>
              <w:top w:val="nil"/>
              <w:left w:val="nil"/>
              <w:bottom w:val="nil"/>
              <w:right w:val="nil"/>
            </w:tcBorders>
            <w:shd w:val="clear" w:color="auto" w:fill="auto"/>
            <w:vAlign w:val="bottom"/>
            <w:hideMark/>
          </w:tcPr>
          <w:p w14:paraId="24361E2D"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Alte servicii publice generale  </w:t>
            </w:r>
          </w:p>
        </w:tc>
        <w:tc>
          <w:tcPr>
            <w:tcW w:w="1240" w:type="dxa"/>
            <w:tcBorders>
              <w:top w:val="nil"/>
              <w:left w:val="nil"/>
              <w:bottom w:val="nil"/>
              <w:right w:val="nil"/>
            </w:tcBorders>
            <w:shd w:val="clear" w:color="auto" w:fill="auto"/>
            <w:vAlign w:val="bottom"/>
            <w:hideMark/>
          </w:tcPr>
          <w:p w14:paraId="4B306BD4"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54.02</w:t>
            </w:r>
          </w:p>
        </w:tc>
        <w:tc>
          <w:tcPr>
            <w:tcW w:w="1120" w:type="dxa"/>
            <w:tcBorders>
              <w:top w:val="nil"/>
              <w:left w:val="nil"/>
              <w:bottom w:val="nil"/>
              <w:right w:val="nil"/>
            </w:tcBorders>
            <w:shd w:val="clear" w:color="auto" w:fill="auto"/>
            <w:vAlign w:val="bottom"/>
            <w:hideMark/>
          </w:tcPr>
          <w:p w14:paraId="1BA588CC"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10.000</w:t>
            </w:r>
          </w:p>
        </w:tc>
      </w:tr>
      <w:tr w:rsidR="00542A68" w:rsidRPr="00542A68" w14:paraId="6E2A7517" w14:textId="77777777" w:rsidTr="0081134D">
        <w:trPr>
          <w:trHeight w:val="255"/>
        </w:trPr>
        <w:tc>
          <w:tcPr>
            <w:tcW w:w="6140" w:type="dxa"/>
            <w:tcBorders>
              <w:top w:val="nil"/>
              <w:left w:val="nil"/>
              <w:bottom w:val="nil"/>
              <w:right w:val="nil"/>
            </w:tcBorders>
            <w:shd w:val="clear" w:color="auto" w:fill="auto"/>
            <w:vAlign w:val="bottom"/>
            <w:hideMark/>
          </w:tcPr>
          <w:p w14:paraId="4A3C70DC" w14:textId="77777777" w:rsidR="00542A68" w:rsidRPr="00542A68" w:rsidRDefault="00542A68"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0BC2867C"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40ADFF5D"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10.000</w:t>
            </w:r>
          </w:p>
        </w:tc>
      </w:tr>
      <w:tr w:rsidR="00542A68" w:rsidRPr="00542A68" w14:paraId="61F3B7DB" w14:textId="77777777" w:rsidTr="0081134D">
        <w:trPr>
          <w:trHeight w:val="255"/>
        </w:trPr>
        <w:tc>
          <w:tcPr>
            <w:tcW w:w="6140" w:type="dxa"/>
            <w:tcBorders>
              <w:top w:val="nil"/>
              <w:left w:val="nil"/>
              <w:bottom w:val="nil"/>
              <w:right w:val="nil"/>
            </w:tcBorders>
            <w:shd w:val="clear" w:color="auto" w:fill="auto"/>
            <w:vAlign w:val="bottom"/>
            <w:hideMark/>
          </w:tcPr>
          <w:p w14:paraId="6DDAD92E"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Fondul Presedintelui/Fondul conducatorului institutiei publice</w:t>
            </w:r>
          </w:p>
        </w:tc>
        <w:tc>
          <w:tcPr>
            <w:tcW w:w="1240" w:type="dxa"/>
            <w:tcBorders>
              <w:top w:val="nil"/>
              <w:left w:val="nil"/>
              <w:bottom w:val="nil"/>
              <w:right w:val="nil"/>
            </w:tcBorders>
            <w:shd w:val="clear" w:color="auto" w:fill="auto"/>
            <w:vAlign w:val="bottom"/>
            <w:hideMark/>
          </w:tcPr>
          <w:p w14:paraId="7FCAB437"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20.30.07</w:t>
            </w:r>
          </w:p>
        </w:tc>
        <w:tc>
          <w:tcPr>
            <w:tcW w:w="1120" w:type="dxa"/>
            <w:tcBorders>
              <w:top w:val="nil"/>
              <w:left w:val="nil"/>
              <w:bottom w:val="nil"/>
              <w:right w:val="nil"/>
            </w:tcBorders>
            <w:shd w:val="clear" w:color="auto" w:fill="auto"/>
            <w:vAlign w:val="bottom"/>
            <w:hideMark/>
          </w:tcPr>
          <w:p w14:paraId="1E70A196"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10.000</w:t>
            </w:r>
          </w:p>
        </w:tc>
      </w:tr>
      <w:tr w:rsidR="00542A68" w:rsidRPr="00542A68" w14:paraId="311D5EA3" w14:textId="77777777" w:rsidTr="0081134D">
        <w:trPr>
          <w:trHeight w:val="255"/>
        </w:trPr>
        <w:tc>
          <w:tcPr>
            <w:tcW w:w="6140" w:type="dxa"/>
            <w:tcBorders>
              <w:top w:val="nil"/>
              <w:left w:val="nil"/>
              <w:bottom w:val="nil"/>
              <w:right w:val="nil"/>
            </w:tcBorders>
            <w:shd w:val="clear" w:color="auto" w:fill="auto"/>
            <w:vAlign w:val="bottom"/>
            <w:hideMark/>
          </w:tcPr>
          <w:p w14:paraId="5DE12785" w14:textId="77777777" w:rsidR="00542A68" w:rsidRPr="00542A68" w:rsidRDefault="00542A68"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21B606CA" w14:textId="77777777" w:rsidR="00542A68" w:rsidRPr="00542A68" w:rsidRDefault="00542A68"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5F2F3551" w14:textId="77777777" w:rsidR="00542A68" w:rsidRPr="00542A68" w:rsidRDefault="00542A68" w:rsidP="0081134D">
            <w:pPr>
              <w:spacing w:after="0" w:line="240" w:lineRule="auto"/>
              <w:rPr>
                <w:rFonts w:ascii="Times New Roman" w:eastAsia="Times New Roman" w:hAnsi="Times New Roman" w:cs="Times New Roman"/>
                <w:lang w:val="en-US"/>
              </w:rPr>
            </w:pPr>
          </w:p>
        </w:tc>
      </w:tr>
      <w:tr w:rsidR="00542A68" w:rsidRPr="00542A68" w14:paraId="772CEF9E" w14:textId="77777777" w:rsidTr="0081134D">
        <w:trPr>
          <w:trHeight w:val="255"/>
        </w:trPr>
        <w:tc>
          <w:tcPr>
            <w:tcW w:w="6140" w:type="dxa"/>
            <w:tcBorders>
              <w:top w:val="nil"/>
              <w:left w:val="nil"/>
              <w:bottom w:val="nil"/>
              <w:right w:val="nil"/>
            </w:tcBorders>
            <w:shd w:val="clear" w:color="auto" w:fill="auto"/>
            <w:vAlign w:val="bottom"/>
            <w:hideMark/>
          </w:tcPr>
          <w:p w14:paraId="4EC45081"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Politie locala</w:t>
            </w:r>
          </w:p>
        </w:tc>
        <w:tc>
          <w:tcPr>
            <w:tcW w:w="1240" w:type="dxa"/>
            <w:tcBorders>
              <w:top w:val="nil"/>
              <w:left w:val="nil"/>
              <w:bottom w:val="nil"/>
              <w:right w:val="nil"/>
            </w:tcBorders>
            <w:shd w:val="clear" w:color="auto" w:fill="auto"/>
            <w:vAlign w:val="bottom"/>
            <w:hideMark/>
          </w:tcPr>
          <w:p w14:paraId="5C515508"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61.02</w:t>
            </w:r>
          </w:p>
        </w:tc>
        <w:tc>
          <w:tcPr>
            <w:tcW w:w="1120" w:type="dxa"/>
            <w:tcBorders>
              <w:top w:val="nil"/>
              <w:left w:val="nil"/>
              <w:bottom w:val="nil"/>
              <w:right w:val="nil"/>
            </w:tcBorders>
            <w:shd w:val="clear" w:color="auto" w:fill="auto"/>
            <w:vAlign w:val="bottom"/>
            <w:hideMark/>
          </w:tcPr>
          <w:p w14:paraId="3737EA86"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149.200</w:t>
            </w:r>
          </w:p>
        </w:tc>
      </w:tr>
      <w:tr w:rsidR="00542A68" w:rsidRPr="00542A68" w14:paraId="58ECE9C8" w14:textId="77777777" w:rsidTr="0081134D">
        <w:trPr>
          <w:trHeight w:val="255"/>
        </w:trPr>
        <w:tc>
          <w:tcPr>
            <w:tcW w:w="6140" w:type="dxa"/>
            <w:tcBorders>
              <w:top w:val="nil"/>
              <w:left w:val="nil"/>
              <w:bottom w:val="nil"/>
              <w:right w:val="nil"/>
            </w:tcBorders>
            <w:shd w:val="clear" w:color="auto" w:fill="auto"/>
            <w:vAlign w:val="bottom"/>
            <w:hideMark/>
          </w:tcPr>
          <w:p w14:paraId="11F1718B"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  CHELTUIELI</w:t>
            </w:r>
            <w:proofErr w:type="gramEnd"/>
            <w:r w:rsidRPr="00542A68">
              <w:rPr>
                <w:rFonts w:ascii="Times New Roman" w:eastAsia="Times New Roman" w:hAnsi="Times New Roman" w:cs="Times New Roman"/>
                <w:color w:val="000000"/>
                <w:lang w:val="en-US"/>
              </w:rPr>
              <w:t xml:space="preserve"> DE PERSONAL   </w:t>
            </w:r>
          </w:p>
        </w:tc>
        <w:tc>
          <w:tcPr>
            <w:tcW w:w="1240" w:type="dxa"/>
            <w:tcBorders>
              <w:top w:val="nil"/>
              <w:left w:val="nil"/>
              <w:bottom w:val="nil"/>
              <w:right w:val="nil"/>
            </w:tcBorders>
            <w:shd w:val="clear" w:color="auto" w:fill="auto"/>
            <w:vAlign w:val="bottom"/>
            <w:hideMark/>
          </w:tcPr>
          <w:p w14:paraId="769D9FC2"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w:t>
            </w:r>
          </w:p>
        </w:tc>
        <w:tc>
          <w:tcPr>
            <w:tcW w:w="1120" w:type="dxa"/>
            <w:tcBorders>
              <w:top w:val="nil"/>
              <w:left w:val="nil"/>
              <w:bottom w:val="nil"/>
              <w:right w:val="nil"/>
            </w:tcBorders>
            <w:shd w:val="clear" w:color="auto" w:fill="auto"/>
            <w:vAlign w:val="bottom"/>
            <w:hideMark/>
          </w:tcPr>
          <w:p w14:paraId="1806D382"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149.200</w:t>
            </w:r>
          </w:p>
        </w:tc>
      </w:tr>
      <w:tr w:rsidR="00542A68" w:rsidRPr="00542A68" w14:paraId="648BA98A" w14:textId="77777777" w:rsidTr="0081134D">
        <w:trPr>
          <w:trHeight w:val="255"/>
        </w:trPr>
        <w:tc>
          <w:tcPr>
            <w:tcW w:w="6140" w:type="dxa"/>
            <w:tcBorders>
              <w:top w:val="nil"/>
              <w:left w:val="nil"/>
              <w:bottom w:val="nil"/>
              <w:right w:val="nil"/>
            </w:tcBorders>
            <w:shd w:val="clear" w:color="auto" w:fill="auto"/>
            <w:vAlign w:val="bottom"/>
            <w:hideMark/>
          </w:tcPr>
          <w:p w14:paraId="13D18968" w14:textId="77777777" w:rsidR="00542A68" w:rsidRPr="00542A68" w:rsidRDefault="00542A68"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689115E6" w14:textId="77777777" w:rsidR="00542A68" w:rsidRPr="00542A68" w:rsidRDefault="00542A68"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2101FE76" w14:textId="77777777" w:rsidR="00542A68" w:rsidRPr="00542A68" w:rsidRDefault="00542A68" w:rsidP="0081134D">
            <w:pPr>
              <w:spacing w:after="0" w:line="240" w:lineRule="auto"/>
              <w:rPr>
                <w:rFonts w:ascii="Times New Roman" w:eastAsia="Times New Roman" w:hAnsi="Times New Roman" w:cs="Times New Roman"/>
                <w:lang w:val="en-US"/>
              </w:rPr>
            </w:pPr>
          </w:p>
        </w:tc>
      </w:tr>
      <w:tr w:rsidR="00542A68" w:rsidRPr="00542A68" w14:paraId="48219C72" w14:textId="77777777" w:rsidTr="0081134D">
        <w:trPr>
          <w:trHeight w:val="255"/>
        </w:trPr>
        <w:tc>
          <w:tcPr>
            <w:tcW w:w="6140" w:type="dxa"/>
            <w:tcBorders>
              <w:top w:val="nil"/>
              <w:left w:val="nil"/>
              <w:bottom w:val="nil"/>
              <w:right w:val="nil"/>
            </w:tcBorders>
            <w:shd w:val="clear" w:color="auto" w:fill="auto"/>
            <w:vAlign w:val="bottom"/>
            <w:hideMark/>
          </w:tcPr>
          <w:p w14:paraId="5CF40792"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Invatamant </w:t>
            </w:r>
          </w:p>
        </w:tc>
        <w:tc>
          <w:tcPr>
            <w:tcW w:w="1240" w:type="dxa"/>
            <w:tcBorders>
              <w:top w:val="nil"/>
              <w:left w:val="nil"/>
              <w:bottom w:val="nil"/>
              <w:right w:val="nil"/>
            </w:tcBorders>
            <w:shd w:val="clear" w:color="auto" w:fill="auto"/>
            <w:vAlign w:val="bottom"/>
            <w:hideMark/>
          </w:tcPr>
          <w:p w14:paraId="18D35039"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65.02</w:t>
            </w:r>
          </w:p>
        </w:tc>
        <w:tc>
          <w:tcPr>
            <w:tcW w:w="1120" w:type="dxa"/>
            <w:tcBorders>
              <w:top w:val="nil"/>
              <w:left w:val="nil"/>
              <w:bottom w:val="nil"/>
              <w:right w:val="nil"/>
            </w:tcBorders>
            <w:shd w:val="clear" w:color="auto" w:fill="auto"/>
            <w:vAlign w:val="bottom"/>
            <w:hideMark/>
          </w:tcPr>
          <w:p w14:paraId="7DB9488F"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731.500</w:t>
            </w:r>
          </w:p>
        </w:tc>
      </w:tr>
      <w:tr w:rsidR="00542A68" w:rsidRPr="00542A68" w14:paraId="379C90BD" w14:textId="77777777" w:rsidTr="0081134D">
        <w:trPr>
          <w:trHeight w:val="255"/>
        </w:trPr>
        <w:tc>
          <w:tcPr>
            <w:tcW w:w="6140" w:type="dxa"/>
            <w:tcBorders>
              <w:top w:val="nil"/>
              <w:left w:val="nil"/>
              <w:bottom w:val="nil"/>
              <w:right w:val="nil"/>
            </w:tcBorders>
            <w:shd w:val="clear" w:color="auto" w:fill="auto"/>
            <w:vAlign w:val="bottom"/>
            <w:hideMark/>
          </w:tcPr>
          <w:p w14:paraId="4C7B9D0D" w14:textId="77777777" w:rsidR="00542A68" w:rsidRPr="00542A68" w:rsidRDefault="00542A68"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3D44DB2F"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15995D4A"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262.000</w:t>
            </w:r>
          </w:p>
        </w:tc>
      </w:tr>
      <w:tr w:rsidR="00542A68" w:rsidRPr="00542A68" w14:paraId="57F52EE4" w14:textId="77777777" w:rsidTr="0081134D">
        <w:trPr>
          <w:trHeight w:val="255"/>
        </w:trPr>
        <w:tc>
          <w:tcPr>
            <w:tcW w:w="6140" w:type="dxa"/>
            <w:tcBorders>
              <w:top w:val="nil"/>
              <w:left w:val="nil"/>
              <w:bottom w:val="nil"/>
              <w:right w:val="nil"/>
            </w:tcBorders>
            <w:shd w:val="clear" w:color="auto" w:fill="auto"/>
            <w:vAlign w:val="bottom"/>
            <w:hideMark/>
          </w:tcPr>
          <w:p w14:paraId="0C6966A0"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IX  ASISTENTA</w:t>
            </w:r>
            <w:proofErr w:type="gramEnd"/>
            <w:r w:rsidRPr="00542A68">
              <w:rPr>
                <w:rFonts w:ascii="Times New Roman" w:eastAsia="Times New Roman" w:hAnsi="Times New Roman" w:cs="Times New Roman"/>
                <w:color w:val="000000"/>
                <w:lang w:val="en-US"/>
              </w:rPr>
              <w:t xml:space="preserve"> SOCIALA  </w:t>
            </w:r>
          </w:p>
        </w:tc>
        <w:tc>
          <w:tcPr>
            <w:tcW w:w="1240" w:type="dxa"/>
            <w:tcBorders>
              <w:top w:val="nil"/>
              <w:left w:val="nil"/>
              <w:bottom w:val="nil"/>
              <w:right w:val="nil"/>
            </w:tcBorders>
            <w:shd w:val="clear" w:color="auto" w:fill="auto"/>
            <w:vAlign w:val="bottom"/>
            <w:hideMark/>
          </w:tcPr>
          <w:p w14:paraId="4292B1EF"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57</w:t>
            </w:r>
          </w:p>
        </w:tc>
        <w:tc>
          <w:tcPr>
            <w:tcW w:w="1120" w:type="dxa"/>
            <w:tcBorders>
              <w:top w:val="nil"/>
              <w:left w:val="nil"/>
              <w:bottom w:val="nil"/>
              <w:right w:val="nil"/>
            </w:tcBorders>
            <w:shd w:val="clear" w:color="auto" w:fill="auto"/>
            <w:vAlign w:val="bottom"/>
            <w:hideMark/>
          </w:tcPr>
          <w:p w14:paraId="10C1054E"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24.000</w:t>
            </w:r>
          </w:p>
        </w:tc>
      </w:tr>
      <w:tr w:rsidR="00542A68" w:rsidRPr="00542A68" w14:paraId="0E27661B" w14:textId="77777777" w:rsidTr="0081134D">
        <w:trPr>
          <w:trHeight w:val="255"/>
        </w:trPr>
        <w:tc>
          <w:tcPr>
            <w:tcW w:w="6140" w:type="dxa"/>
            <w:tcBorders>
              <w:top w:val="nil"/>
              <w:left w:val="nil"/>
              <w:bottom w:val="nil"/>
              <w:right w:val="nil"/>
            </w:tcBorders>
            <w:shd w:val="clear" w:color="auto" w:fill="auto"/>
            <w:vAlign w:val="bottom"/>
            <w:hideMark/>
          </w:tcPr>
          <w:p w14:paraId="7414CB73" w14:textId="77777777" w:rsidR="00542A68" w:rsidRPr="00542A68" w:rsidRDefault="00542A68"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TITLUL X PROIECTE CU FINANTARE DIN FONDURI EXTERNE NERAMBURSABILE AFERENTE CADRULUI FINANCIAR 2014-2020</w:t>
            </w:r>
          </w:p>
        </w:tc>
        <w:tc>
          <w:tcPr>
            <w:tcW w:w="1240" w:type="dxa"/>
            <w:tcBorders>
              <w:top w:val="nil"/>
              <w:left w:val="nil"/>
              <w:bottom w:val="nil"/>
              <w:right w:val="nil"/>
            </w:tcBorders>
            <w:shd w:val="clear" w:color="auto" w:fill="auto"/>
            <w:vAlign w:val="bottom"/>
            <w:hideMark/>
          </w:tcPr>
          <w:p w14:paraId="5CCDE6D3"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58</w:t>
            </w:r>
          </w:p>
        </w:tc>
        <w:tc>
          <w:tcPr>
            <w:tcW w:w="1120" w:type="dxa"/>
            <w:tcBorders>
              <w:top w:val="nil"/>
              <w:left w:val="nil"/>
              <w:bottom w:val="nil"/>
              <w:right w:val="nil"/>
            </w:tcBorders>
            <w:shd w:val="clear" w:color="auto" w:fill="auto"/>
            <w:vAlign w:val="bottom"/>
            <w:hideMark/>
          </w:tcPr>
          <w:p w14:paraId="621D03CB"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25.000</w:t>
            </w:r>
          </w:p>
        </w:tc>
      </w:tr>
      <w:tr w:rsidR="00542A68" w:rsidRPr="00542A68" w14:paraId="3C421706" w14:textId="77777777" w:rsidTr="0081134D">
        <w:trPr>
          <w:trHeight w:val="255"/>
        </w:trPr>
        <w:tc>
          <w:tcPr>
            <w:tcW w:w="6140" w:type="dxa"/>
            <w:tcBorders>
              <w:top w:val="nil"/>
              <w:left w:val="nil"/>
              <w:bottom w:val="nil"/>
              <w:right w:val="nil"/>
            </w:tcBorders>
            <w:shd w:val="clear" w:color="auto" w:fill="auto"/>
            <w:vAlign w:val="bottom"/>
            <w:hideMark/>
          </w:tcPr>
          <w:p w14:paraId="1884C7BE" w14:textId="77777777" w:rsidR="00542A68" w:rsidRPr="00542A68" w:rsidRDefault="00542A68"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Titlul XII Proiecte cu finanţare din sumele reprezentând asistenţa financiară nerambursabilă aferentă PNRR ( cod 60.01 la 60.11)</w:t>
            </w:r>
          </w:p>
        </w:tc>
        <w:tc>
          <w:tcPr>
            <w:tcW w:w="1240" w:type="dxa"/>
            <w:tcBorders>
              <w:top w:val="nil"/>
              <w:left w:val="nil"/>
              <w:bottom w:val="nil"/>
              <w:right w:val="nil"/>
            </w:tcBorders>
            <w:shd w:val="clear" w:color="auto" w:fill="auto"/>
            <w:vAlign w:val="bottom"/>
            <w:hideMark/>
          </w:tcPr>
          <w:p w14:paraId="38EF84C3"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60</w:t>
            </w:r>
          </w:p>
        </w:tc>
        <w:tc>
          <w:tcPr>
            <w:tcW w:w="1120" w:type="dxa"/>
            <w:tcBorders>
              <w:top w:val="nil"/>
              <w:left w:val="nil"/>
              <w:bottom w:val="nil"/>
              <w:right w:val="nil"/>
            </w:tcBorders>
            <w:shd w:val="clear" w:color="auto" w:fill="auto"/>
            <w:vAlign w:val="bottom"/>
            <w:hideMark/>
          </w:tcPr>
          <w:p w14:paraId="57C50448"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300.000</w:t>
            </w:r>
          </w:p>
        </w:tc>
      </w:tr>
      <w:tr w:rsidR="00542A68" w:rsidRPr="00542A68" w14:paraId="7B268F15" w14:textId="77777777" w:rsidTr="0081134D">
        <w:trPr>
          <w:trHeight w:val="255"/>
        </w:trPr>
        <w:tc>
          <w:tcPr>
            <w:tcW w:w="6140" w:type="dxa"/>
            <w:tcBorders>
              <w:top w:val="nil"/>
              <w:left w:val="nil"/>
              <w:bottom w:val="nil"/>
              <w:right w:val="nil"/>
            </w:tcBorders>
            <w:shd w:val="clear" w:color="auto" w:fill="auto"/>
            <w:vAlign w:val="bottom"/>
            <w:hideMark/>
          </w:tcPr>
          <w:p w14:paraId="4E7A04FD"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XV  ACTIVE</w:t>
            </w:r>
            <w:proofErr w:type="gramEnd"/>
            <w:r w:rsidRPr="00542A68">
              <w:rPr>
                <w:rFonts w:ascii="Times New Roman" w:eastAsia="Times New Roman" w:hAnsi="Times New Roman" w:cs="Times New Roman"/>
                <w:color w:val="000000"/>
                <w:lang w:val="en-US"/>
              </w:rPr>
              <w:t xml:space="preserve"> NEFINANCIARE  </w:t>
            </w:r>
          </w:p>
        </w:tc>
        <w:tc>
          <w:tcPr>
            <w:tcW w:w="1240" w:type="dxa"/>
            <w:tcBorders>
              <w:top w:val="nil"/>
              <w:left w:val="nil"/>
              <w:bottom w:val="nil"/>
              <w:right w:val="nil"/>
            </w:tcBorders>
            <w:shd w:val="clear" w:color="auto" w:fill="auto"/>
            <w:vAlign w:val="bottom"/>
            <w:hideMark/>
          </w:tcPr>
          <w:p w14:paraId="3A1E4683"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71</w:t>
            </w:r>
          </w:p>
        </w:tc>
        <w:tc>
          <w:tcPr>
            <w:tcW w:w="1120" w:type="dxa"/>
            <w:tcBorders>
              <w:top w:val="nil"/>
              <w:left w:val="nil"/>
              <w:bottom w:val="nil"/>
              <w:right w:val="nil"/>
            </w:tcBorders>
            <w:shd w:val="clear" w:color="auto" w:fill="auto"/>
            <w:vAlign w:val="bottom"/>
            <w:hideMark/>
          </w:tcPr>
          <w:p w14:paraId="3683D8F2"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120.500</w:t>
            </w:r>
          </w:p>
        </w:tc>
      </w:tr>
      <w:tr w:rsidR="00542A68" w:rsidRPr="00542A68" w14:paraId="0210C252" w14:textId="77777777" w:rsidTr="0081134D">
        <w:trPr>
          <w:trHeight w:val="255"/>
        </w:trPr>
        <w:tc>
          <w:tcPr>
            <w:tcW w:w="6140" w:type="dxa"/>
            <w:tcBorders>
              <w:top w:val="nil"/>
              <w:left w:val="nil"/>
              <w:bottom w:val="nil"/>
              <w:right w:val="nil"/>
            </w:tcBorders>
            <w:shd w:val="clear" w:color="auto" w:fill="auto"/>
            <w:vAlign w:val="bottom"/>
            <w:hideMark/>
          </w:tcPr>
          <w:p w14:paraId="114C0A4C" w14:textId="77777777" w:rsidR="00542A68" w:rsidRPr="00542A68" w:rsidRDefault="00542A68"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2D33CE37" w14:textId="77777777" w:rsidR="00542A68" w:rsidRPr="00542A68" w:rsidRDefault="00542A68"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377AEE32" w14:textId="77777777" w:rsidR="00542A68" w:rsidRPr="00542A68" w:rsidRDefault="00542A68" w:rsidP="0081134D">
            <w:pPr>
              <w:spacing w:after="0" w:line="240" w:lineRule="auto"/>
              <w:rPr>
                <w:rFonts w:ascii="Times New Roman" w:eastAsia="Times New Roman" w:hAnsi="Times New Roman" w:cs="Times New Roman"/>
                <w:lang w:val="en-US"/>
              </w:rPr>
            </w:pPr>
          </w:p>
        </w:tc>
      </w:tr>
      <w:tr w:rsidR="00542A68" w:rsidRPr="00542A68" w14:paraId="64FE1F3F" w14:textId="77777777" w:rsidTr="0081134D">
        <w:trPr>
          <w:trHeight w:val="255"/>
        </w:trPr>
        <w:tc>
          <w:tcPr>
            <w:tcW w:w="6140" w:type="dxa"/>
            <w:tcBorders>
              <w:top w:val="nil"/>
              <w:left w:val="nil"/>
              <w:bottom w:val="nil"/>
              <w:right w:val="nil"/>
            </w:tcBorders>
            <w:shd w:val="clear" w:color="auto" w:fill="auto"/>
            <w:vAlign w:val="bottom"/>
            <w:hideMark/>
          </w:tcPr>
          <w:p w14:paraId="57FB6235"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Cultura, recreere si religie </w:t>
            </w:r>
          </w:p>
        </w:tc>
        <w:tc>
          <w:tcPr>
            <w:tcW w:w="1240" w:type="dxa"/>
            <w:tcBorders>
              <w:top w:val="nil"/>
              <w:left w:val="nil"/>
              <w:bottom w:val="nil"/>
              <w:right w:val="nil"/>
            </w:tcBorders>
            <w:shd w:val="clear" w:color="auto" w:fill="auto"/>
            <w:vAlign w:val="bottom"/>
            <w:hideMark/>
          </w:tcPr>
          <w:p w14:paraId="61F381B7"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67.02</w:t>
            </w:r>
          </w:p>
        </w:tc>
        <w:tc>
          <w:tcPr>
            <w:tcW w:w="1120" w:type="dxa"/>
            <w:tcBorders>
              <w:top w:val="nil"/>
              <w:left w:val="nil"/>
              <w:bottom w:val="nil"/>
              <w:right w:val="nil"/>
            </w:tcBorders>
            <w:shd w:val="clear" w:color="auto" w:fill="auto"/>
            <w:vAlign w:val="bottom"/>
            <w:hideMark/>
          </w:tcPr>
          <w:p w14:paraId="55C440FD"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188.500</w:t>
            </w:r>
          </w:p>
        </w:tc>
      </w:tr>
      <w:tr w:rsidR="00542A68" w:rsidRPr="00542A68" w14:paraId="1FCC5EDF" w14:textId="77777777" w:rsidTr="0081134D">
        <w:trPr>
          <w:trHeight w:val="255"/>
        </w:trPr>
        <w:tc>
          <w:tcPr>
            <w:tcW w:w="6140" w:type="dxa"/>
            <w:tcBorders>
              <w:top w:val="nil"/>
              <w:left w:val="nil"/>
              <w:bottom w:val="nil"/>
              <w:right w:val="nil"/>
            </w:tcBorders>
            <w:shd w:val="clear" w:color="auto" w:fill="auto"/>
            <w:vAlign w:val="bottom"/>
            <w:hideMark/>
          </w:tcPr>
          <w:p w14:paraId="04019EF7"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  CHELTUIELI</w:t>
            </w:r>
            <w:proofErr w:type="gramEnd"/>
            <w:r w:rsidRPr="00542A68">
              <w:rPr>
                <w:rFonts w:ascii="Times New Roman" w:eastAsia="Times New Roman" w:hAnsi="Times New Roman" w:cs="Times New Roman"/>
                <w:color w:val="000000"/>
                <w:lang w:val="en-US"/>
              </w:rPr>
              <w:t xml:space="preserve"> DE PERSONAL   </w:t>
            </w:r>
          </w:p>
        </w:tc>
        <w:tc>
          <w:tcPr>
            <w:tcW w:w="1240" w:type="dxa"/>
            <w:tcBorders>
              <w:top w:val="nil"/>
              <w:left w:val="nil"/>
              <w:bottom w:val="nil"/>
              <w:right w:val="nil"/>
            </w:tcBorders>
            <w:shd w:val="clear" w:color="auto" w:fill="auto"/>
            <w:vAlign w:val="bottom"/>
            <w:hideMark/>
          </w:tcPr>
          <w:p w14:paraId="4D3C0C7F"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w:t>
            </w:r>
          </w:p>
        </w:tc>
        <w:tc>
          <w:tcPr>
            <w:tcW w:w="1120" w:type="dxa"/>
            <w:tcBorders>
              <w:top w:val="nil"/>
              <w:left w:val="nil"/>
              <w:bottom w:val="nil"/>
              <w:right w:val="nil"/>
            </w:tcBorders>
            <w:shd w:val="clear" w:color="auto" w:fill="auto"/>
            <w:vAlign w:val="bottom"/>
            <w:hideMark/>
          </w:tcPr>
          <w:p w14:paraId="13B848C5"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148.500</w:t>
            </w:r>
          </w:p>
        </w:tc>
      </w:tr>
      <w:tr w:rsidR="00542A68" w:rsidRPr="00542A68" w14:paraId="3FE28FFA" w14:textId="77777777" w:rsidTr="0081134D">
        <w:trPr>
          <w:trHeight w:val="255"/>
        </w:trPr>
        <w:tc>
          <w:tcPr>
            <w:tcW w:w="6140" w:type="dxa"/>
            <w:tcBorders>
              <w:top w:val="nil"/>
              <w:left w:val="nil"/>
              <w:bottom w:val="nil"/>
              <w:right w:val="nil"/>
            </w:tcBorders>
            <w:shd w:val="clear" w:color="auto" w:fill="auto"/>
            <w:vAlign w:val="bottom"/>
            <w:hideMark/>
          </w:tcPr>
          <w:p w14:paraId="7E60586A" w14:textId="77777777" w:rsidR="00542A68" w:rsidRPr="00542A68" w:rsidRDefault="00542A68"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512CDEAE"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4167A2EF"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40.000</w:t>
            </w:r>
          </w:p>
        </w:tc>
      </w:tr>
      <w:tr w:rsidR="00542A68" w:rsidRPr="00542A68" w14:paraId="2EC20C35" w14:textId="77777777" w:rsidTr="0081134D">
        <w:trPr>
          <w:trHeight w:val="255"/>
        </w:trPr>
        <w:tc>
          <w:tcPr>
            <w:tcW w:w="6140" w:type="dxa"/>
            <w:tcBorders>
              <w:top w:val="nil"/>
              <w:left w:val="nil"/>
              <w:bottom w:val="nil"/>
              <w:right w:val="nil"/>
            </w:tcBorders>
            <w:shd w:val="clear" w:color="auto" w:fill="auto"/>
            <w:vAlign w:val="bottom"/>
            <w:hideMark/>
          </w:tcPr>
          <w:p w14:paraId="71BA4BE6" w14:textId="77777777" w:rsidR="00542A68" w:rsidRPr="00542A68" w:rsidRDefault="00542A68"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12FEADD8" w14:textId="77777777" w:rsidR="00542A68" w:rsidRPr="00542A68" w:rsidRDefault="00542A68"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4F5FF18A" w14:textId="77777777" w:rsidR="00542A68" w:rsidRPr="00542A68" w:rsidRDefault="00542A68" w:rsidP="0081134D">
            <w:pPr>
              <w:spacing w:after="0" w:line="240" w:lineRule="auto"/>
              <w:rPr>
                <w:rFonts w:ascii="Times New Roman" w:eastAsia="Times New Roman" w:hAnsi="Times New Roman" w:cs="Times New Roman"/>
                <w:lang w:val="en-US"/>
              </w:rPr>
            </w:pPr>
          </w:p>
        </w:tc>
      </w:tr>
      <w:tr w:rsidR="00542A68" w:rsidRPr="00542A68" w14:paraId="4F552EE3" w14:textId="77777777" w:rsidTr="0081134D">
        <w:trPr>
          <w:trHeight w:val="255"/>
        </w:trPr>
        <w:tc>
          <w:tcPr>
            <w:tcW w:w="6140" w:type="dxa"/>
            <w:tcBorders>
              <w:top w:val="nil"/>
              <w:left w:val="nil"/>
              <w:bottom w:val="nil"/>
              <w:right w:val="nil"/>
            </w:tcBorders>
            <w:shd w:val="clear" w:color="auto" w:fill="auto"/>
            <w:vAlign w:val="bottom"/>
            <w:hideMark/>
          </w:tcPr>
          <w:p w14:paraId="655B1542"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Asigurari si asistenta sociala </w:t>
            </w:r>
          </w:p>
        </w:tc>
        <w:tc>
          <w:tcPr>
            <w:tcW w:w="1240" w:type="dxa"/>
            <w:tcBorders>
              <w:top w:val="nil"/>
              <w:left w:val="nil"/>
              <w:bottom w:val="nil"/>
              <w:right w:val="nil"/>
            </w:tcBorders>
            <w:shd w:val="clear" w:color="auto" w:fill="auto"/>
            <w:vAlign w:val="bottom"/>
            <w:hideMark/>
          </w:tcPr>
          <w:p w14:paraId="724B742B"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68.02</w:t>
            </w:r>
          </w:p>
        </w:tc>
        <w:tc>
          <w:tcPr>
            <w:tcW w:w="1120" w:type="dxa"/>
            <w:tcBorders>
              <w:top w:val="nil"/>
              <w:left w:val="nil"/>
              <w:bottom w:val="nil"/>
              <w:right w:val="nil"/>
            </w:tcBorders>
            <w:shd w:val="clear" w:color="auto" w:fill="auto"/>
            <w:vAlign w:val="bottom"/>
            <w:hideMark/>
          </w:tcPr>
          <w:p w14:paraId="53B484BD"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1.925.000</w:t>
            </w:r>
          </w:p>
        </w:tc>
      </w:tr>
      <w:tr w:rsidR="00542A68" w:rsidRPr="00542A68" w14:paraId="6D88DE0B" w14:textId="77777777" w:rsidTr="0081134D">
        <w:trPr>
          <w:trHeight w:val="255"/>
        </w:trPr>
        <w:tc>
          <w:tcPr>
            <w:tcW w:w="6140" w:type="dxa"/>
            <w:tcBorders>
              <w:top w:val="nil"/>
              <w:left w:val="nil"/>
              <w:bottom w:val="nil"/>
              <w:right w:val="nil"/>
            </w:tcBorders>
            <w:shd w:val="clear" w:color="auto" w:fill="auto"/>
            <w:vAlign w:val="bottom"/>
            <w:hideMark/>
          </w:tcPr>
          <w:p w14:paraId="11F48758"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  CHELTUIELI</w:t>
            </w:r>
            <w:proofErr w:type="gramEnd"/>
            <w:r w:rsidRPr="00542A68">
              <w:rPr>
                <w:rFonts w:ascii="Times New Roman" w:eastAsia="Times New Roman" w:hAnsi="Times New Roman" w:cs="Times New Roman"/>
                <w:color w:val="000000"/>
                <w:lang w:val="en-US"/>
              </w:rPr>
              <w:t xml:space="preserve"> DE PERSONAL   </w:t>
            </w:r>
          </w:p>
        </w:tc>
        <w:tc>
          <w:tcPr>
            <w:tcW w:w="1240" w:type="dxa"/>
            <w:tcBorders>
              <w:top w:val="nil"/>
              <w:left w:val="nil"/>
              <w:bottom w:val="nil"/>
              <w:right w:val="nil"/>
            </w:tcBorders>
            <w:shd w:val="clear" w:color="auto" w:fill="auto"/>
            <w:vAlign w:val="bottom"/>
            <w:hideMark/>
          </w:tcPr>
          <w:p w14:paraId="6CF8FC61"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w:t>
            </w:r>
          </w:p>
        </w:tc>
        <w:tc>
          <w:tcPr>
            <w:tcW w:w="1120" w:type="dxa"/>
            <w:tcBorders>
              <w:top w:val="nil"/>
              <w:left w:val="nil"/>
              <w:bottom w:val="nil"/>
              <w:right w:val="nil"/>
            </w:tcBorders>
            <w:shd w:val="clear" w:color="auto" w:fill="auto"/>
            <w:vAlign w:val="bottom"/>
            <w:hideMark/>
          </w:tcPr>
          <w:p w14:paraId="26F70508"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1.073.000</w:t>
            </w:r>
          </w:p>
        </w:tc>
      </w:tr>
      <w:tr w:rsidR="00542A68" w:rsidRPr="00542A68" w14:paraId="14B961E4" w14:textId="77777777" w:rsidTr="0081134D">
        <w:trPr>
          <w:trHeight w:val="255"/>
        </w:trPr>
        <w:tc>
          <w:tcPr>
            <w:tcW w:w="6140" w:type="dxa"/>
            <w:tcBorders>
              <w:top w:val="nil"/>
              <w:left w:val="nil"/>
              <w:bottom w:val="nil"/>
              <w:right w:val="nil"/>
            </w:tcBorders>
            <w:shd w:val="clear" w:color="auto" w:fill="auto"/>
            <w:vAlign w:val="bottom"/>
            <w:hideMark/>
          </w:tcPr>
          <w:p w14:paraId="36BB398B"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IX  ASISTENTA</w:t>
            </w:r>
            <w:proofErr w:type="gramEnd"/>
            <w:r w:rsidRPr="00542A68">
              <w:rPr>
                <w:rFonts w:ascii="Times New Roman" w:eastAsia="Times New Roman" w:hAnsi="Times New Roman" w:cs="Times New Roman"/>
                <w:color w:val="000000"/>
                <w:lang w:val="en-US"/>
              </w:rPr>
              <w:t xml:space="preserve"> SOCIALA  </w:t>
            </w:r>
          </w:p>
        </w:tc>
        <w:tc>
          <w:tcPr>
            <w:tcW w:w="1240" w:type="dxa"/>
            <w:tcBorders>
              <w:top w:val="nil"/>
              <w:left w:val="nil"/>
              <w:bottom w:val="nil"/>
              <w:right w:val="nil"/>
            </w:tcBorders>
            <w:shd w:val="clear" w:color="auto" w:fill="auto"/>
            <w:vAlign w:val="bottom"/>
            <w:hideMark/>
          </w:tcPr>
          <w:p w14:paraId="479B528D"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57</w:t>
            </w:r>
          </w:p>
        </w:tc>
        <w:tc>
          <w:tcPr>
            <w:tcW w:w="1120" w:type="dxa"/>
            <w:tcBorders>
              <w:top w:val="nil"/>
              <w:left w:val="nil"/>
              <w:bottom w:val="nil"/>
              <w:right w:val="nil"/>
            </w:tcBorders>
            <w:shd w:val="clear" w:color="auto" w:fill="auto"/>
            <w:vAlign w:val="bottom"/>
            <w:hideMark/>
          </w:tcPr>
          <w:p w14:paraId="2CBAC8E2"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852.000</w:t>
            </w:r>
          </w:p>
        </w:tc>
      </w:tr>
      <w:tr w:rsidR="00542A68" w:rsidRPr="00542A68" w14:paraId="5C3B7932" w14:textId="77777777" w:rsidTr="0081134D">
        <w:trPr>
          <w:trHeight w:val="255"/>
        </w:trPr>
        <w:tc>
          <w:tcPr>
            <w:tcW w:w="6140" w:type="dxa"/>
            <w:tcBorders>
              <w:top w:val="nil"/>
              <w:left w:val="nil"/>
              <w:bottom w:val="nil"/>
              <w:right w:val="nil"/>
            </w:tcBorders>
            <w:shd w:val="clear" w:color="auto" w:fill="auto"/>
            <w:vAlign w:val="bottom"/>
            <w:hideMark/>
          </w:tcPr>
          <w:p w14:paraId="26ED2EDD" w14:textId="77777777" w:rsidR="00542A68" w:rsidRPr="00542A68" w:rsidRDefault="00542A68"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742B8F40" w14:textId="77777777" w:rsidR="00542A68" w:rsidRPr="00542A68" w:rsidRDefault="00542A68"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46238894" w14:textId="77777777" w:rsidR="00542A68" w:rsidRPr="00542A68" w:rsidRDefault="00542A68" w:rsidP="0081134D">
            <w:pPr>
              <w:spacing w:after="0" w:line="240" w:lineRule="auto"/>
              <w:rPr>
                <w:rFonts w:ascii="Times New Roman" w:eastAsia="Times New Roman" w:hAnsi="Times New Roman" w:cs="Times New Roman"/>
                <w:lang w:val="en-US"/>
              </w:rPr>
            </w:pPr>
          </w:p>
        </w:tc>
      </w:tr>
      <w:tr w:rsidR="00542A68" w:rsidRPr="00542A68" w14:paraId="70105857" w14:textId="77777777" w:rsidTr="0081134D">
        <w:trPr>
          <w:trHeight w:val="255"/>
        </w:trPr>
        <w:tc>
          <w:tcPr>
            <w:tcW w:w="6140" w:type="dxa"/>
            <w:tcBorders>
              <w:top w:val="nil"/>
              <w:left w:val="nil"/>
              <w:bottom w:val="nil"/>
              <w:right w:val="nil"/>
            </w:tcBorders>
            <w:shd w:val="clear" w:color="auto" w:fill="auto"/>
            <w:vAlign w:val="bottom"/>
            <w:hideMark/>
          </w:tcPr>
          <w:p w14:paraId="70A54E6D" w14:textId="77777777" w:rsidR="00542A68" w:rsidRPr="00542A68" w:rsidRDefault="00542A68"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Locuinte, servicii si dezvoltare publica </w:t>
            </w:r>
          </w:p>
        </w:tc>
        <w:tc>
          <w:tcPr>
            <w:tcW w:w="1240" w:type="dxa"/>
            <w:tcBorders>
              <w:top w:val="nil"/>
              <w:left w:val="nil"/>
              <w:bottom w:val="nil"/>
              <w:right w:val="nil"/>
            </w:tcBorders>
            <w:shd w:val="clear" w:color="auto" w:fill="auto"/>
            <w:vAlign w:val="bottom"/>
            <w:hideMark/>
          </w:tcPr>
          <w:p w14:paraId="10BE8E95"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70.02</w:t>
            </w:r>
          </w:p>
        </w:tc>
        <w:tc>
          <w:tcPr>
            <w:tcW w:w="1120" w:type="dxa"/>
            <w:tcBorders>
              <w:top w:val="nil"/>
              <w:left w:val="nil"/>
              <w:bottom w:val="nil"/>
              <w:right w:val="nil"/>
            </w:tcBorders>
            <w:shd w:val="clear" w:color="auto" w:fill="auto"/>
            <w:vAlign w:val="bottom"/>
            <w:hideMark/>
          </w:tcPr>
          <w:p w14:paraId="79709BA7"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609.200</w:t>
            </w:r>
          </w:p>
        </w:tc>
      </w:tr>
      <w:tr w:rsidR="00542A68" w:rsidRPr="00542A68" w14:paraId="0C994FD4" w14:textId="77777777" w:rsidTr="0081134D">
        <w:trPr>
          <w:trHeight w:val="255"/>
        </w:trPr>
        <w:tc>
          <w:tcPr>
            <w:tcW w:w="6140" w:type="dxa"/>
            <w:tcBorders>
              <w:top w:val="nil"/>
              <w:left w:val="nil"/>
              <w:bottom w:val="nil"/>
              <w:right w:val="nil"/>
            </w:tcBorders>
            <w:shd w:val="clear" w:color="auto" w:fill="auto"/>
            <w:vAlign w:val="bottom"/>
            <w:hideMark/>
          </w:tcPr>
          <w:p w14:paraId="3E19F96B"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  CHELTUIELI</w:t>
            </w:r>
            <w:proofErr w:type="gramEnd"/>
            <w:r w:rsidRPr="00542A68">
              <w:rPr>
                <w:rFonts w:ascii="Times New Roman" w:eastAsia="Times New Roman" w:hAnsi="Times New Roman" w:cs="Times New Roman"/>
                <w:color w:val="000000"/>
                <w:lang w:val="en-US"/>
              </w:rPr>
              <w:t xml:space="preserve"> DE PERSONAL   </w:t>
            </w:r>
          </w:p>
        </w:tc>
        <w:tc>
          <w:tcPr>
            <w:tcW w:w="1240" w:type="dxa"/>
            <w:tcBorders>
              <w:top w:val="nil"/>
              <w:left w:val="nil"/>
              <w:bottom w:val="nil"/>
              <w:right w:val="nil"/>
            </w:tcBorders>
            <w:shd w:val="clear" w:color="auto" w:fill="auto"/>
            <w:vAlign w:val="bottom"/>
            <w:hideMark/>
          </w:tcPr>
          <w:p w14:paraId="0582426F"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w:t>
            </w:r>
          </w:p>
        </w:tc>
        <w:tc>
          <w:tcPr>
            <w:tcW w:w="1120" w:type="dxa"/>
            <w:tcBorders>
              <w:top w:val="nil"/>
              <w:left w:val="nil"/>
              <w:bottom w:val="nil"/>
              <w:right w:val="nil"/>
            </w:tcBorders>
            <w:shd w:val="clear" w:color="auto" w:fill="auto"/>
            <w:vAlign w:val="bottom"/>
            <w:hideMark/>
          </w:tcPr>
          <w:p w14:paraId="713B5784"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279.200</w:t>
            </w:r>
          </w:p>
        </w:tc>
      </w:tr>
      <w:tr w:rsidR="00542A68" w:rsidRPr="00542A68" w14:paraId="2EA69D5B" w14:textId="77777777" w:rsidTr="0081134D">
        <w:trPr>
          <w:trHeight w:val="255"/>
        </w:trPr>
        <w:tc>
          <w:tcPr>
            <w:tcW w:w="6140" w:type="dxa"/>
            <w:tcBorders>
              <w:top w:val="nil"/>
              <w:left w:val="nil"/>
              <w:bottom w:val="nil"/>
              <w:right w:val="nil"/>
            </w:tcBorders>
            <w:shd w:val="clear" w:color="auto" w:fill="auto"/>
            <w:vAlign w:val="bottom"/>
            <w:hideMark/>
          </w:tcPr>
          <w:p w14:paraId="709828A4" w14:textId="77777777" w:rsidR="00542A68" w:rsidRPr="00542A68" w:rsidRDefault="00542A68"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185C175D"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1FF900F6"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260.000</w:t>
            </w:r>
          </w:p>
        </w:tc>
      </w:tr>
      <w:tr w:rsidR="00542A68" w:rsidRPr="00542A68" w14:paraId="5483F5AA" w14:textId="77777777" w:rsidTr="0081134D">
        <w:trPr>
          <w:trHeight w:val="255"/>
        </w:trPr>
        <w:tc>
          <w:tcPr>
            <w:tcW w:w="6140" w:type="dxa"/>
            <w:tcBorders>
              <w:top w:val="nil"/>
              <w:left w:val="nil"/>
              <w:bottom w:val="nil"/>
              <w:right w:val="nil"/>
            </w:tcBorders>
            <w:shd w:val="clear" w:color="auto" w:fill="auto"/>
            <w:vAlign w:val="bottom"/>
            <w:hideMark/>
          </w:tcPr>
          <w:p w14:paraId="48EF8A8B"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XV  ACTIVE</w:t>
            </w:r>
            <w:proofErr w:type="gramEnd"/>
            <w:r w:rsidRPr="00542A68">
              <w:rPr>
                <w:rFonts w:ascii="Times New Roman" w:eastAsia="Times New Roman" w:hAnsi="Times New Roman" w:cs="Times New Roman"/>
                <w:color w:val="000000"/>
                <w:lang w:val="en-US"/>
              </w:rPr>
              <w:t xml:space="preserve"> NEFINANCIARE  </w:t>
            </w:r>
          </w:p>
        </w:tc>
        <w:tc>
          <w:tcPr>
            <w:tcW w:w="1240" w:type="dxa"/>
            <w:tcBorders>
              <w:top w:val="nil"/>
              <w:left w:val="nil"/>
              <w:bottom w:val="nil"/>
              <w:right w:val="nil"/>
            </w:tcBorders>
            <w:shd w:val="clear" w:color="auto" w:fill="auto"/>
            <w:vAlign w:val="bottom"/>
            <w:hideMark/>
          </w:tcPr>
          <w:p w14:paraId="28A2D236"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71</w:t>
            </w:r>
          </w:p>
        </w:tc>
        <w:tc>
          <w:tcPr>
            <w:tcW w:w="1120" w:type="dxa"/>
            <w:tcBorders>
              <w:top w:val="nil"/>
              <w:left w:val="nil"/>
              <w:bottom w:val="nil"/>
              <w:right w:val="nil"/>
            </w:tcBorders>
            <w:shd w:val="clear" w:color="auto" w:fill="auto"/>
            <w:vAlign w:val="bottom"/>
            <w:hideMark/>
          </w:tcPr>
          <w:p w14:paraId="096721AF"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70.000</w:t>
            </w:r>
          </w:p>
        </w:tc>
      </w:tr>
      <w:tr w:rsidR="00542A68" w:rsidRPr="00542A68" w14:paraId="36B40482" w14:textId="77777777" w:rsidTr="0081134D">
        <w:trPr>
          <w:trHeight w:val="255"/>
        </w:trPr>
        <w:tc>
          <w:tcPr>
            <w:tcW w:w="6140" w:type="dxa"/>
            <w:tcBorders>
              <w:top w:val="nil"/>
              <w:left w:val="nil"/>
              <w:bottom w:val="nil"/>
              <w:right w:val="nil"/>
            </w:tcBorders>
            <w:shd w:val="clear" w:color="auto" w:fill="auto"/>
            <w:vAlign w:val="bottom"/>
            <w:hideMark/>
          </w:tcPr>
          <w:p w14:paraId="65745259" w14:textId="77777777" w:rsidR="00542A68" w:rsidRPr="00542A68" w:rsidRDefault="00542A68"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3A880722" w14:textId="77777777" w:rsidR="00542A68" w:rsidRPr="00542A68" w:rsidRDefault="00542A68"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0F868549" w14:textId="77777777" w:rsidR="00542A68" w:rsidRPr="00542A68" w:rsidRDefault="00542A68" w:rsidP="0081134D">
            <w:pPr>
              <w:spacing w:after="0" w:line="240" w:lineRule="auto"/>
              <w:rPr>
                <w:rFonts w:ascii="Times New Roman" w:eastAsia="Times New Roman" w:hAnsi="Times New Roman" w:cs="Times New Roman"/>
                <w:lang w:val="en-US"/>
              </w:rPr>
            </w:pPr>
          </w:p>
        </w:tc>
      </w:tr>
      <w:tr w:rsidR="00542A68" w:rsidRPr="00542A68" w14:paraId="14401144" w14:textId="77777777" w:rsidTr="0081134D">
        <w:trPr>
          <w:trHeight w:val="255"/>
        </w:trPr>
        <w:tc>
          <w:tcPr>
            <w:tcW w:w="6140" w:type="dxa"/>
            <w:tcBorders>
              <w:top w:val="nil"/>
              <w:left w:val="nil"/>
              <w:bottom w:val="nil"/>
              <w:right w:val="nil"/>
            </w:tcBorders>
            <w:shd w:val="clear" w:color="auto" w:fill="auto"/>
            <w:vAlign w:val="bottom"/>
            <w:hideMark/>
          </w:tcPr>
          <w:p w14:paraId="331DB18A"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Protectia mediului   </w:t>
            </w:r>
          </w:p>
        </w:tc>
        <w:tc>
          <w:tcPr>
            <w:tcW w:w="1240" w:type="dxa"/>
            <w:tcBorders>
              <w:top w:val="nil"/>
              <w:left w:val="nil"/>
              <w:bottom w:val="nil"/>
              <w:right w:val="nil"/>
            </w:tcBorders>
            <w:shd w:val="clear" w:color="auto" w:fill="auto"/>
            <w:vAlign w:val="bottom"/>
            <w:hideMark/>
          </w:tcPr>
          <w:p w14:paraId="1530CB75"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74.02</w:t>
            </w:r>
          </w:p>
        </w:tc>
        <w:tc>
          <w:tcPr>
            <w:tcW w:w="1120" w:type="dxa"/>
            <w:tcBorders>
              <w:top w:val="nil"/>
              <w:left w:val="nil"/>
              <w:bottom w:val="nil"/>
              <w:right w:val="nil"/>
            </w:tcBorders>
            <w:shd w:val="clear" w:color="auto" w:fill="auto"/>
            <w:vAlign w:val="bottom"/>
            <w:hideMark/>
          </w:tcPr>
          <w:p w14:paraId="0BFA168F"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180.000</w:t>
            </w:r>
          </w:p>
        </w:tc>
      </w:tr>
      <w:tr w:rsidR="00542A68" w:rsidRPr="00542A68" w14:paraId="6CB3D0F2" w14:textId="77777777" w:rsidTr="0081134D">
        <w:trPr>
          <w:trHeight w:val="255"/>
        </w:trPr>
        <w:tc>
          <w:tcPr>
            <w:tcW w:w="6140" w:type="dxa"/>
            <w:tcBorders>
              <w:top w:val="nil"/>
              <w:left w:val="nil"/>
              <w:bottom w:val="nil"/>
              <w:right w:val="nil"/>
            </w:tcBorders>
            <w:shd w:val="clear" w:color="auto" w:fill="auto"/>
            <w:vAlign w:val="bottom"/>
            <w:hideMark/>
          </w:tcPr>
          <w:p w14:paraId="78E322B5" w14:textId="77777777" w:rsidR="00542A68" w:rsidRPr="00542A68" w:rsidRDefault="00542A68"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3CB7851F"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677ACA67"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180.000</w:t>
            </w:r>
          </w:p>
        </w:tc>
      </w:tr>
      <w:tr w:rsidR="00542A68" w:rsidRPr="00542A68" w14:paraId="56784213" w14:textId="77777777" w:rsidTr="0081134D">
        <w:trPr>
          <w:trHeight w:val="255"/>
        </w:trPr>
        <w:tc>
          <w:tcPr>
            <w:tcW w:w="6140" w:type="dxa"/>
            <w:tcBorders>
              <w:top w:val="nil"/>
              <w:left w:val="nil"/>
              <w:bottom w:val="nil"/>
              <w:right w:val="nil"/>
            </w:tcBorders>
            <w:shd w:val="clear" w:color="auto" w:fill="auto"/>
            <w:vAlign w:val="bottom"/>
            <w:hideMark/>
          </w:tcPr>
          <w:p w14:paraId="4963B399" w14:textId="77777777" w:rsidR="00542A68" w:rsidRPr="00542A68" w:rsidRDefault="00542A68"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10EDCCC7" w14:textId="77777777" w:rsidR="00542A68" w:rsidRPr="00542A68" w:rsidRDefault="00542A68"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0DD599C1" w14:textId="77777777" w:rsidR="00542A68" w:rsidRPr="00542A68" w:rsidRDefault="00542A68" w:rsidP="0081134D">
            <w:pPr>
              <w:spacing w:after="0" w:line="240" w:lineRule="auto"/>
              <w:rPr>
                <w:rFonts w:ascii="Times New Roman" w:eastAsia="Times New Roman" w:hAnsi="Times New Roman" w:cs="Times New Roman"/>
                <w:lang w:val="en-US"/>
              </w:rPr>
            </w:pPr>
          </w:p>
        </w:tc>
      </w:tr>
      <w:tr w:rsidR="00542A68" w:rsidRPr="00542A68" w14:paraId="45176D65" w14:textId="77777777" w:rsidTr="0081134D">
        <w:trPr>
          <w:trHeight w:val="255"/>
        </w:trPr>
        <w:tc>
          <w:tcPr>
            <w:tcW w:w="6140" w:type="dxa"/>
            <w:tcBorders>
              <w:top w:val="nil"/>
              <w:left w:val="nil"/>
              <w:bottom w:val="nil"/>
              <w:right w:val="nil"/>
            </w:tcBorders>
            <w:shd w:val="clear" w:color="auto" w:fill="auto"/>
            <w:vAlign w:val="bottom"/>
            <w:hideMark/>
          </w:tcPr>
          <w:p w14:paraId="5E8BBF3F" w14:textId="77777777" w:rsidR="00542A68" w:rsidRPr="00542A68" w:rsidRDefault="00542A68"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Agricultura, silvicultura, piscicultura si vanatoare </w:t>
            </w:r>
          </w:p>
        </w:tc>
        <w:tc>
          <w:tcPr>
            <w:tcW w:w="1240" w:type="dxa"/>
            <w:tcBorders>
              <w:top w:val="nil"/>
              <w:left w:val="nil"/>
              <w:bottom w:val="nil"/>
              <w:right w:val="nil"/>
            </w:tcBorders>
            <w:shd w:val="clear" w:color="auto" w:fill="auto"/>
            <w:vAlign w:val="bottom"/>
            <w:hideMark/>
          </w:tcPr>
          <w:p w14:paraId="3234C6C1"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83.02</w:t>
            </w:r>
          </w:p>
        </w:tc>
        <w:tc>
          <w:tcPr>
            <w:tcW w:w="1120" w:type="dxa"/>
            <w:tcBorders>
              <w:top w:val="nil"/>
              <w:left w:val="nil"/>
              <w:bottom w:val="nil"/>
              <w:right w:val="nil"/>
            </w:tcBorders>
            <w:shd w:val="clear" w:color="auto" w:fill="auto"/>
            <w:vAlign w:val="bottom"/>
            <w:hideMark/>
          </w:tcPr>
          <w:p w14:paraId="2DB99F0C"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100.000</w:t>
            </w:r>
          </w:p>
        </w:tc>
      </w:tr>
      <w:tr w:rsidR="00542A68" w:rsidRPr="00542A68" w14:paraId="6ED3D2FF" w14:textId="77777777" w:rsidTr="0081134D">
        <w:trPr>
          <w:trHeight w:val="255"/>
        </w:trPr>
        <w:tc>
          <w:tcPr>
            <w:tcW w:w="6140" w:type="dxa"/>
            <w:tcBorders>
              <w:top w:val="nil"/>
              <w:left w:val="nil"/>
              <w:bottom w:val="nil"/>
              <w:right w:val="nil"/>
            </w:tcBorders>
            <w:shd w:val="clear" w:color="auto" w:fill="auto"/>
            <w:vAlign w:val="bottom"/>
            <w:hideMark/>
          </w:tcPr>
          <w:p w14:paraId="2ECC93F5" w14:textId="77777777" w:rsidR="00542A68" w:rsidRPr="00542A68" w:rsidRDefault="00542A68"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7954F6CA"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4B8CACF3"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100.000</w:t>
            </w:r>
          </w:p>
        </w:tc>
      </w:tr>
      <w:tr w:rsidR="00542A68" w:rsidRPr="00542A68" w14:paraId="13210DF6" w14:textId="77777777" w:rsidTr="0081134D">
        <w:trPr>
          <w:trHeight w:val="240"/>
        </w:trPr>
        <w:tc>
          <w:tcPr>
            <w:tcW w:w="6140" w:type="dxa"/>
            <w:tcBorders>
              <w:top w:val="nil"/>
              <w:left w:val="nil"/>
              <w:bottom w:val="nil"/>
              <w:right w:val="nil"/>
            </w:tcBorders>
            <w:shd w:val="clear" w:color="auto" w:fill="auto"/>
            <w:vAlign w:val="bottom"/>
            <w:hideMark/>
          </w:tcPr>
          <w:p w14:paraId="4F526FFB" w14:textId="77777777" w:rsidR="00542A68" w:rsidRPr="00542A68" w:rsidRDefault="00542A68"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289EC707" w14:textId="77777777" w:rsidR="00542A68" w:rsidRPr="00542A68" w:rsidRDefault="00542A68"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6E461F06" w14:textId="77777777" w:rsidR="00542A68" w:rsidRPr="00542A68" w:rsidRDefault="00542A68" w:rsidP="0081134D">
            <w:pPr>
              <w:spacing w:after="0" w:line="240" w:lineRule="auto"/>
              <w:rPr>
                <w:rFonts w:ascii="Times New Roman" w:eastAsia="Times New Roman" w:hAnsi="Times New Roman" w:cs="Times New Roman"/>
                <w:lang w:val="en-US"/>
              </w:rPr>
            </w:pPr>
          </w:p>
        </w:tc>
      </w:tr>
      <w:tr w:rsidR="00542A68" w:rsidRPr="00542A68" w14:paraId="2CA5ECEF" w14:textId="77777777" w:rsidTr="0081134D">
        <w:trPr>
          <w:trHeight w:val="255"/>
        </w:trPr>
        <w:tc>
          <w:tcPr>
            <w:tcW w:w="6140" w:type="dxa"/>
            <w:tcBorders>
              <w:top w:val="nil"/>
              <w:left w:val="nil"/>
              <w:bottom w:val="nil"/>
              <w:right w:val="nil"/>
            </w:tcBorders>
            <w:shd w:val="clear" w:color="auto" w:fill="auto"/>
            <w:vAlign w:val="bottom"/>
            <w:hideMark/>
          </w:tcPr>
          <w:p w14:paraId="762155AE"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lastRenderedPageBreak/>
              <w:t xml:space="preserve">Transporturi  </w:t>
            </w:r>
          </w:p>
        </w:tc>
        <w:tc>
          <w:tcPr>
            <w:tcW w:w="1240" w:type="dxa"/>
            <w:tcBorders>
              <w:top w:val="nil"/>
              <w:left w:val="nil"/>
              <w:bottom w:val="nil"/>
              <w:right w:val="nil"/>
            </w:tcBorders>
            <w:shd w:val="clear" w:color="auto" w:fill="auto"/>
            <w:vAlign w:val="bottom"/>
            <w:hideMark/>
          </w:tcPr>
          <w:p w14:paraId="77E0E0B4"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84.02</w:t>
            </w:r>
          </w:p>
        </w:tc>
        <w:tc>
          <w:tcPr>
            <w:tcW w:w="1120" w:type="dxa"/>
            <w:tcBorders>
              <w:top w:val="nil"/>
              <w:left w:val="nil"/>
              <w:bottom w:val="nil"/>
              <w:right w:val="nil"/>
            </w:tcBorders>
            <w:shd w:val="clear" w:color="auto" w:fill="auto"/>
            <w:vAlign w:val="bottom"/>
            <w:hideMark/>
          </w:tcPr>
          <w:p w14:paraId="09195A32"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1.335.700</w:t>
            </w:r>
          </w:p>
        </w:tc>
      </w:tr>
      <w:tr w:rsidR="00542A68" w:rsidRPr="00542A68" w14:paraId="2EC55537" w14:textId="77777777" w:rsidTr="0081134D">
        <w:trPr>
          <w:trHeight w:val="255"/>
        </w:trPr>
        <w:tc>
          <w:tcPr>
            <w:tcW w:w="6140" w:type="dxa"/>
            <w:tcBorders>
              <w:top w:val="nil"/>
              <w:left w:val="nil"/>
              <w:bottom w:val="nil"/>
              <w:right w:val="nil"/>
            </w:tcBorders>
            <w:shd w:val="clear" w:color="auto" w:fill="auto"/>
            <w:vAlign w:val="bottom"/>
            <w:hideMark/>
          </w:tcPr>
          <w:p w14:paraId="747F4C36" w14:textId="77777777" w:rsidR="00542A68" w:rsidRPr="00542A68" w:rsidRDefault="00542A68"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529BA715"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3865A706"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205.700</w:t>
            </w:r>
          </w:p>
        </w:tc>
      </w:tr>
      <w:tr w:rsidR="00542A68" w:rsidRPr="00542A68" w14:paraId="0FDAE068" w14:textId="77777777" w:rsidTr="0081134D">
        <w:trPr>
          <w:trHeight w:val="255"/>
        </w:trPr>
        <w:tc>
          <w:tcPr>
            <w:tcW w:w="6140" w:type="dxa"/>
            <w:tcBorders>
              <w:top w:val="nil"/>
              <w:left w:val="nil"/>
              <w:bottom w:val="nil"/>
              <w:right w:val="nil"/>
            </w:tcBorders>
            <w:shd w:val="clear" w:color="auto" w:fill="auto"/>
            <w:vAlign w:val="bottom"/>
            <w:hideMark/>
          </w:tcPr>
          <w:p w14:paraId="6362F61F"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XV  ACTIVE</w:t>
            </w:r>
            <w:proofErr w:type="gramEnd"/>
            <w:r w:rsidRPr="00542A68">
              <w:rPr>
                <w:rFonts w:ascii="Times New Roman" w:eastAsia="Times New Roman" w:hAnsi="Times New Roman" w:cs="Times New Roman"/>
                <w:color w:val="000000"/>
                <w:lang w:val="en-US"/>
              </w:rPr>
              <w:t xml:space="preserve"> NEFINANCIARE  </w:t>
            </w:r>
          </w:p>
        </w:tc>
        <w:tc>
          <w:tcPr>
            <w:tcW w:w="1240" w:type="dxa"/>
            <w:tcBorders>
              <w:top w:val="nil"/>
              <w:left w:val="nil"/>
              <w:bottom w:val="nil"/>
              <w:right w:val="nil"/>
            </w:tcBorders>
            <w:shd w:val="clear" w:color="auto" w:fill="auto"/>
            <w:vAlign w:val="bottom"/>
            <w:hideMark/>
          </w:tcPr>
          <w:p w14:paraId="6688E69D"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71</w:t>
            </w:r>
          </w:p>
        </w:tc>
        <w:tc>
          <w:tcPr>
            <w:tcW w:w="1120" w:type="dxa"/>
            <w:tcBorders>
              <w:top w:val="nil"/>
              <w:left w:val="nil"/>
              <w:bottom w:val="nil"/>
              <w:right w:val="nil"/>
            </w:tcBorders>
            <w:shd w:val="clear" w:color="auto" w:fill="auto"/>
            <w:vAlign w:val="bottom"/>
            <w:hideMark/>
          </w:tcPr>
          <w:p w14:paraId="2D040FB2" w14:textId="77777777" w:rsidR="00542A68" w:rsidRPr="00542A68" w:rsidRDefault="00542A68"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1.130.000</w:t>
            </w:r>
          </w:p>
        </w:tc>
      </w:tr>
      <w:tr w:rsidR="00542A68" w:rsidRPr="00542A68" w14:paraId="08A31368" w14:textId="77777777" w:rsidTr="0081134D">
        <w:trPr>
          <w:trHeight w:val="255"/>
        </w:trPr>
        <w:tc>
          <w:tcPr>
            <w:tcW w:w="6140" w:type="dxa"/>
            <w:tcBorders>
              <w:top w:val="nil"/>
              <w:left w:val="nil"/>
              <w:bottom w:val="nil"/>
              <w:right w:val="nil"/>
            </w:tcBorders>
            <w:shd w:val="clear" w:color="auto" w:fill="auto"/>
            <w:vAlign w:val="bottom"/>
            <w:hideMark/>
          </w:tcPr>
          <w:p w14:paraId="5ADFA6DC" w14:textId="77777777" w:rsidR="00542A68" w:rsidRPr="00542A68" w:rsidRDefault="00542A68"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51111EC9" w14:textId="77777777" w:rsidR="00542A68" w:rsidRPr="00542A68" w:rsidRDefault="00542A68"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18D6EF32" w14:textId="77777777" w:rsidR="00542A68" w:rsidRPr="00542A68" w:rsidRDefault="00542A68" w:rsidP="0081134D">
            <w:pPr>
              <w:spacing w:after="0" w:line="240" w:lineRule="auto"/>
              <w:rPr>
                <w:rFonts w:ascii="Times New Roman" w:eastAsia="Times New Roman" w:hAnsi="Times New Roman" w:cs="Times New Roman"/>
                <w:lang w:val="en-US"/>
              </w:rPr>
            </w:pPr>
          </w:p>
        </w:tc>
      </w:tr>
    </w:tbl>
    <w:p w14:paraId="0978D9EF" w14:textId="77777777" w:rsidR="009C3E60" w:rsidRDefault="00F57CCD" w:rsidP="00485759">
      <w:pPr>
        <w:spacing w:after="0"/>
        <w:jc w:val="center"/>
        <w:rPr>
          <w:rFonts w:ascii="Times New Roman" w:eastAsia="Times New Roman" w:hAnsi="Times New Roman" w:cs="Times New Roman"/>
          <w:b/>
          <w:sz w:val="28"/>
          <w:szCs w:val="28"/>
          <w:lang w:val="fr-FR" w:bidi="en-US"/>
        </w:rPr>
      </w:pPr>
      <w:r w:rsidRPr="00F57CCD">
        <w:rPr>
          <w:rFonts w:ascii="Times New Roman" w:eastAsia="Times New Roman" w:hAnsi="Times New Roman" w:cs="Times New Roman"/>
          <w:b/>
          <w:sz w:val="28"/>
          <w:szCs w:val="28"/>
          <w:lang w:val="fr-FR" w:bidi="en-US"/>
        </w:rPr>
        <w:t>CONTABIL,</w:t>
      </w:r>
    </w:p>
    <w:p w14:paraId="7144DA8F" w14:textId="77777777" w:rsidR="00542A68" w:rsidRDefault="00542A68" w:rsidP="00485759">
      <w:pPr>
        <w:spacing w:after="0"/>
        <w:jc w:val="center"/>
        <w:rPr>
          <w:rFonts w:ascii="Times New Roman" w:eastAsia="Times New Roman" w:hAnsi="Times New Roman" w:cs="Times New Roman"/>
          <w:b/>
          <w:sz w:val="28"/>
          <w:szCs w:val="28"/>
          <w:lang w:val="fr-FR" w:bidi="en-US"/>
        </w:rPr>
      </w:pPr>
    </w:p>
    <w:p w14:paraId="7D2EC6CF" w14:textId="77777777" w:rsidR="00542A68" w:rsidRDefault="00542A68" w:rsidP="00485759">
      <w:pPr>
        <w:spacing w:after="0"/>
        <w:jc w:val="center"/>
        <w:rPr>
          <w:rFonts w:ascii="Times New Roman" w:eastAsia="Times New Roman" w:hAnsi="Times New Roman" w:cs="Times New Roman"/>
          <w:b/>
          <w:sz w:val="28"/>
          <w:szCs w:val="28"/>
          <w:lang w:val="fr-FR" w:bidi="en-US"/>
        </w:rPr>
      </w:pPr>
    </w:p>
    <w:p w14:paraId="7C4D65BC" w14:textId="1EB2E5AB" w:rsidR="00F57CCD" w:rsidRPr="009C3E60" w:rsidRDefault="00F57CCD" w:rsidP="009C3E60">
      <w:pPr>
        <w:jc w:val="center"/>
        <w:rPr>
          <w:rFonts w:ascii="Times New Roman" w:eastAsia="Times New Roman" w:hAnsi="Times New Roman" w:cs="Times New Roman"/>
          <w:b/>
          <w:sz w:val="28"/>
          <w:szCs w:val="28"/>
          <w:lang w:val="fr-FR" w:bidi="en-US"/>
        </w:rPr>
      </w:pPr>
      <w:r w:rsidRPr="00F57CCD">
        <w:rPr>
          <w:rFonts w:ascii="Times New Roman" w:eastAsia="Times New Roman" w:hAnsi="Times New Roman" w:cs="Times New Roman"/>
          <w:b/>
          <w:i/>
          <w:sz w:val="28"/>
          <w:szCs w:val="28"/>
          <w:lang w:val="fr-FR" w:bidi="en-US"/>
        </w:rPr>
        <w:t>Lucian</w:t>
      </w:r>
      <w:r w:rsidR="00843500">
        <w:rPr>
          <w:rFonts w:ascii="Times New Roman" w:eastAsia="Times New Roman" w:hAnsi="Times New Roman" w:cs="Times New Roman"/>
          <w:b/>
          <w:i/>
          <w:sz w:val="28"/>
          <w:szCs w:val="28"/>
          <w:lang w:val="fr-FR" w:bidi="en-US"/>
        </w:rPr>
        <w:t xml:space="preserve"> HANDREA</w:t>
      </w:r>
    </w:p>
    <w:p w14:paraId="24949019" w14:textId="77777777" w:rsidR="00542A68" w:rsidRDefault="00542A68" w:rsidP="00BC03CD">
      <w:pPr>
        <w:spacing w:after="0"/>
        <w:jc w:val="center"/>
        <w:rPr>
          <w:rFonts w:ascii="Times New Roman" w:eastAsia="Times New Roman" w:hAnsi="Times New Roman" w:cs="Times New Roman"/>
          <w:b/>
          <w:lang w:val="fr-FR" w:bidi="en-US"/>
        </w:rPr>
      </w:pPr>
    </w:p>
    <w:p w14:paraId="3C8EA4FC" w14:textId="77777777" w:rsidR="00542A68" w:rsidRDefault="00542A68" w:rsidP="00BC03CD">
      <w:pPr>
        <w:spacing w:after="0"/>
        <w:jc w:val="center"/>
        <w:rPr>
          <w:rFonts w:ascii="Times New Roman" w:eastAsia="Times New Roman" w:hAnsi="Times New Roman" w:cs="Times New Roman"/>
          <w:b/>
          <w:lang w:val="fr-FR" w:bidi="en-US"/>
        </w:rPr>
      </w:pPr>
    </w:p>
    <w:p w14:paraId="0C69A311" w14:textId="77777777" w:rsidR="00542A68" w:rsidRDefault="00542A68" w:rsidP="00BC03CD">
      <w:pPr>
        <w:spacing w:after="0"/>
        <w:jc w:val="center"/>
        <w:rPr>
          <w:rFonts w:ascii="Times New Roman" w:eastAsia="Times New Roman" w:hAnsi="Times New Roman" w:cs="Times New Roman"/>
          <w:b/>
          <w:lang w:val="fr-FR" w:bidi="en-US"/>
        </w:rPr>
      </w:pPr>
    </w:p>
    <w:p w14:paraId="0F45B455" w14:textId="77777777" w:rsidR="00542A68" w:rsidRDefault="00542A68" w:rsidP="00BC03CD">
      <w:pPr>
        <w:spacing w:after="0"/>
        <w:jc w:val="center"/>
        <w:rPr>
          <w:rFonts w:ascii="Times New Roman" w:eastAsia="Times New Roman" w:hAnsi="Times New Roman" w:cs="Times New Roman"/>
          <w:b/>
          <w:lang w:val="fr-FR" w:bidi="en-US"/>
        </w:rPr>
      </w:pPr>
    </w:p>
    <w:p w14:paraId="78126A30" w14:textId="77777777" w:rsidR="00542A68" w:rsidRDefault="00542A68" w:rsidP="00BC03CD">
      <w:pPr>
        <w:spacing w:after="0"/>
        <w:jc w:val="center"/>
        <w:rPr>
          <w:rFonts w:ascii="Times New Roman" w:eastAsia="Times New Roman" w:hAnsi="Times New Roman" w:cs="Times New Roman"/>
          <w:b/>
          <w:lang w:val="fr-FR" w:bidi="en-US"/>
        </w:rPr>
      </w:pPr>
    </w:p>
    <w:p w14:paraId="628A3C63" w14:textId="77777777" w:rsidR="00542A68" w:rsidRDefault="00542A68" w:rsidP="00BC03CD">
      <w:pPr>
        <w:spacing w:after="0"/>
        <w:jc w:val="center"/>
        <w:rPr>
          <w:rFonts w:ascii="Times New Roman" w:eastAsia="Times New Roman" w:hAnsi="Times New Roman" w:cs="Times New Roman"/>
          <w:b/>
          <w:lang w:val="fr-FR" w:bidi="en-US"/>
        </w:rPr>
      </w:pPr>
    </w:p>
    <w:p w14:paraId="463963C2" w14:textId="77777777" w:rsidR="00542A68" w:rsidRDefault="00542A68" w:rsidP="00BC03CD">
      <w:pPr>
        <w:spacing w:after="0"/>
        <w:jc w:val="center"/>
        <w:rPr>
          <w:rFonts w:ascii="Times New Roman" w:eastAsia="Times New Roman" w:hAnsi="Times New Roman" w:cs="Times New Roman"/>
          <w:b/>
          <w:lang w:val="fr-FR" w:bidi="en-US"/>
        </w:rPr>
      </w:pPr>
    </w:p>
    <w:p w14:paraId="1292544E" w14:textId="77777777" w:rsidR="00542A68" w:rsidRDefault="00542A68" w:rsidP="00BC03CD">
      <w:pPr>
        <w:spacing w:after="0"/>
        <w:jc w:val="center"/>
        <w:rPr>
          <w:rFonts w:ascii="Times New Roman" w:eastAsia="Times New Roman" w:hAnsi="Times New Roman" w:cs="Times New Roman"/>
          <w:b/>
          <w:lang w:val="fr-FR" w:bidi="en-US"/>
        </w:rPr>
      </w:pPr>
    </w:p>
    <w:p w14:paraId="5BE9997D" w14:textId="77777777" w:rsidR="00542A68" w:rsidRDefault="00542A68" w:rsidP="00BC03CD">
      <w:pPr>
        <w:spacing w:after="0"/>
        <w:jc w:val="center"/>
        <w:rPr>
          <w:rFonts w:ascii="Times New Roman" w:eastAsia="Times New Roman" w:hAnsi="Times New Roman" w:cs="Times New Roman"/>
          <w:b/>
          <w:lang w:val="fr-FR" w:bidi="en-US"/>
        </w:rPr>
      </w:pPr>
    </w:p>
    <w:p w14:paraId="714FF9C6" w14:textId="77777777" w:rsidR="00542A68" w:rsidRDefault="00542A68" w:rsidP="00BC03CD">
      <w:pPr>
        <w:spacing w:after="0"/>
        <w:jc w:val="center"/>
        <w:rPr>
          <w:rFonts w:ascii="Times New Roman" w:eastAsia="Times New Roman" w:hAnsi="Times New Roman" w:cs="Times New Roman"/>
          <w:b/>
          <w:lang w:val="fr-FR" w:bidi="en-US"/>
        </w:rPr>
      </w:pPr>
    </w:p>
    <w:p w14:paraId="19B11BFB" w14:textId="77777777" w:rsidR="00542A68" w:rsidRDefault="00542A68" w:rsidP="00BC03CD">
      <w:pPr>
        <w:spacing w:after="0"/>
        <w:jc w:val="center"/>
        <w:rPr>
          <w:rFonts w:ascii="Times New Roman" w:eastAsia="Times New Roman" w:hAnsi="Times New Roman" w:cs="Times New Roman"/>
          <w:b/>
          <w:lang w:val="fr-FR" w:bidi="en-US"/>
        </w:rPr>
      </w:pPr>
    </w:p>
    <w:p w14:paraId="05E5CC99" w14:textId="77777777" w:rsidR="00542A68" w:rsidRDefault="00542A68" w:rsidP="00BC03CD">
      <w:pPr>
        <w:spacing w:after="0"/>
        <w:jc w:val="center"/>
        <w:rPr>
          <w:rFonts w:ascii="Times New Roman" w:eastAsia="Times New Roman" w:hAnsi="Times New Roman" w:cs="Times New Roman"/>
          <w:b/>
          <w:lang w:val="fr-FR" w:bidi="en-US"/>
        </w:rPr>
      </w:pPr>
    </w:p>
    <w:p w14:paraId="3C7CEACE" w14:textId="77777777" w:rsidR="00542A68" w:rsidRDefault="00542A68" w:rsidP="00BC03CD">
      <w:pPr>
        <w:spacing w:after="0"/>
        <w:jc w:val="center"/>
        <w:rPr>
          <w:rFonts w:ascii="Times New Roman" w:eastAsia="Times New Roman" w:hAnsi="Times New Roman" w:cs="Times New Roman"/>
          <w:b/>
          <w:lang w:val="fr-FR" w:bidi="en-US"/>
        </w:rPr>
      </w:pPr>
    </w:p>
    <w:p w14:paraId="434B3ABD" w14:textId="77777777" w:rsidR="00542A68" w:rsidRDefault="00542A68" w:rsidP="00BC03CD">
      <w:pPr>
        <w:spacing w:after="0"/>
        <w:jc w:val="center"/>
        <w:rPr>
          <w:rFonts w:ascii="Times New Roman" w:eastAsia="Times New Roman" w:hAnsi="Times New Roman" w:cs="Times New Roman"/>
          <w:b/>
          <w:lang w:val="fr-FR" w:bidi="en-US"/>
        </w:rPr>
      </w:pPr>
    </w:p>
    <w:p w14:paraId="387A48F6" w14:textId="77777777" w:rsidR="00542A68" w:rsidRDefault="00542A68" w:rsidP="00BC03CD">
      <w:pPr>
        <w:spacing w:after="0"/>
        <w:jc w:val="center"/>
        <w:rPr>
          <w:rFonts w:ascii="Times New Roman" w:eastAsia="Times New Roman" w:hAnsi="Times New Roman" w:cs="Times New Roman"/>
          <w:b/>
          <w:lang w:val="fr-FR" w:bidi="en-US"/>
        </w:rPr>
      </w:pPr>
    </w:p>
    <w:p w14:paraId="33CF2D8F" w14:textId="77777777" w:rsidR="00542A68" w:rsidRDefault="00542A68" w:rsidP="00BC03CD">
      <w:pPr>
        <w:spacing w:after="0"/>
        <w:jc w:val="center"/>
        <w:rPr>
          <w:rFonts w:ascii="Times New Roman" w:eastAsia="Times New Roman" w:hAnsi="Times New Roman" w:cs="Times New Roman"/>
          <w:b/>
          <w:lang w:val="fr-FR" w:bidi="en-US"/>
        </w:rPr>
      </w:pPr>
    </w:p>
    <w:p w14:paraId="3E2C83AC" w14:textId="77777777" w:rsidR="00542A68" w:rsidRDefault="00542A68" w:rsidP="00BC03CD">
      <w:pPr>
        <w:spacing w:after="0"/>
        <w:jc w:val="center"/>
        <w:rPr>
          <w:rFonts w:ascii="Times New Roman" w:eastAsia="Times New Roman" w:hAnsi="Times New Roman" w:cs="Times New Roman"/>
          <w:b/>
          <w:lang w:val="fr-FR" w:bidi="en-US"/>
        </w:rPr>
      </w:pPr>
    </w:p>
    <w:p w14:paraId="1ED31998" w14:textId="77777777" w:rsidR="00542A68" w:rsidRDefault="00542A68" w:rsidP="00BC03CD">
      <w:pPr>
        <w:spacing w:after="0"/>
        <w:jc w:val="center"/>
        <w:rPr>
          <w:rFonts w:ascii="Times New Roman" w:eastAsia="Times New Roman" w:hAnsi="Times New Roman" w:cs="Times New Roman"/>
          <w:b/>
          <w:lang w:val="fr-FR" w:bidi="en-US"/>
        </w:rPr>
      </w:pPr>
    </w:p>
    <w:p w14:paraId="7117FD4A" w14:textId="77777777" w:rsidR="00542A68" w:rsidRDefault="00542A68" w:rsidP="00BC03CD">
      <w:pPr>
        <w:spacing w:after="0"/>
        <w:jc w:val="center"/>
        <w:rPr>
          <w:rFonts w:ascii="Times New Roman" w:eastAsia="Times New Roman" w:hAnsi="Times New Roman" w:cs="Times New Roman"/>
          <w:b/>
          <w:lang w:val="fr-FR" w:bidi="en-US"/>
        </w:rPr>
      </w:pPr>
    </w:p>
    <w:p w14:paraId="470AA981" w14:textId="77777777" w:rsidR="00542A68" w:rsidRDefault="00542A68" w:rsidP="00BC03CD">
      <w:pPr>
        <w:spacing w:after="0"/>
        <w:jc w:val="center"/>
        <w:rPr>
          <w:rFonts w:ascii="Times New Roman" w:eastAsia="Times New Roman" w:hAnsi="Times New Roman" w:cs="Times New Roman"/>
          <w:b/>
          <w:lang w:val="fr-FR" w:bidi="en-US"/>
        </w:rPr>
      </w:pPr>
    </w:p>
    <w:p w14:paraId="7C23374A" w14:textId="77777777" w:rsidR="00542A68" w:rsidRDefault="00542A68" w:rsidP="00BC03CD">
      <w:pPr>
        <w:spacing w:after="0"/>
        <w:jc w:val="center"/>
        <w:rPr>
          <w:rFonts w:ascii="Times New Roman" w:eastAsia="Times New Roman" w:hAnsi="Times New Roman" w:cs="Times New Roman"/>
          <w:b/>
          <w:lang w:val="fr-FR" w:bidi="en-US"/>
        </w:rPr>
      </w:pPr>
    </w:p>
    <w:p w14:paraId="0511780A" w14:textId="77777777" w:rsidR="00542A68" w:rsidRDefault="00542A68" w:rsidP="00BC03CD">
      <w:pPr>
        <w:spacing w:after="0"/>
        <w:jc w:val="center"/>
        <w:rPr>
          <w:rFonts w:ascii="Times New Roman" w:eastAsia="Times New Roman" w:hAnsi="Times New Roman" w:cs="Times New Roman"/>
          <w:b/>
          <w:lang w:val="fr-FR" w:bidi="en-US"/>
        </w:rPr>
      </w:pPr>
    </w:p>
    <w:p w14:paraId="716B963D" w14:textId="77777777" w:rsidR="00542A68" w:rsidRDefault="00542A68" w:rsidP="00BC03CD">
      <w:pPr>
        <w:spacing w:after="0"/>
        <w:jc w:val="center"/>
        <w:rPr>
          <w:rFonts w:ascii="Times New Roman" w:eastAsia="Times New Roman" w:hAnsi="Times New Roman" w:cs="Times New Roman"/>
          <w:b/>
          <w:lang w:val="fr-FR" w:bidi="en-US"/>
        </w:rPr>
      </w:pPr>
    </w:p>
    <w:p w14:paraId="214A14CF" w14:textId="77777777" w:rsidR="00542A68" w:rsidRDefault="00542A68" w:rsidP="00BC03CD">
      <w:pPr>
        <w:spacing w:after="0"/>
        <w:jc w:val="center"/>
        <w:rPr>
          <w:rFonts w:ascii="Times New Roman" w:eastAsia="Times New Roman" w:hAnsi="Times New Roman" w:cs="Times New Roman"/>
          <w:b/>
          <w:lang w:val="fr-FR" w:bidi="en-US"/>
        </w:rPr>
      </w:pPr>
    </w:p>
    <w:p w14:paraId="3AA1C3DA" w14:textId="77777777" w:rsidR="00542A68" w:rsidRDefault="00542A68" w:rsidP="00BC03CD">
      <w:pPr>
        <w:spacing w:after="0"/>
        <w:jc w:val="center"/>
        <w:rPr>
          <w:rFonts w:ascii="Times New Roman" w:eastAsia="Times New Roman" w:hAnsi="Times New Roman" w:cs="Times New Roman"/>
          <w:b/>
          <w:lang w:val="fr-FR" w:bidi="en-US"/>
        </w:rPr>
      </w:pPr>
    </w:p>
    <w:p w14:paraId="2E8DFF9C" w14:textId="77777777" w:rsidR="00542A68" w:rsidRDefault="00542A68" w:rsidP="00BC03CD">
      <w:pPr>
        <w:spacing w:after="0"/>
        <w:jc w:val="center"/>
        <w:rPr>
          <w:rFonts w:ascii="Times New Roman" w:eastAsia="Times New Roman" w:hAnsi="Times New Roman" w:cs="Times New Roman"/>
          <w:b/>
          <w:lang w:val="fr-FR" w:bidi="en-US"/>
        </w:rPr>
      </w:pPr>
    </w:p>
    <w:p w14:paraId="76F9F20F" w14:textId="77777777" w:rsidR="00542A68" w:rsidRDefault="00542A68" w:rsidP="00BC03CD">
      <w:pPr>
        <w:spacing w:after="0"/>
        <w:jc w:val="center"/>
        <w:rPr>
          <w:rFonts w:ascii="Times New Roman" w:eastAsia="Times New Roman" w:hAnsi="Times New Roman" w:cs="Times New Roman"/>
          <w:b/>
          <w:lang w:val="fr-FR" w:bidi="en-US"/>
        </w:rPr>
      </w:pPr>
    </w:p>
    <w:p w14:paraId="311592E2" w14:textId="77777777" w:rsidR="00542A68" w:rsidRDefault="00542A68" w:rsidP="00BC03CD">
      <w:pPr>
        <w:spacing w:after="0"/>
        <w:jc w:val="center"/>
        <w:rPr>
          <w:rFonts w:ascii="Times New Roman" w:eastAsia="Times New Roman" w:hAnsi="Times New Roman" w:cs="Times New Roman"/>
          <w:b/>
          <w:lang w:val="fr-FR" w:bidi="en-US"/>
        </w:rPr>
      </w:pPr>
    </w:p>
    <w:p w14:paraId="4F12CBF7" w14:textId="77777777" w:rsidR="00542A68" w:rsidRDefault="00542A68" w:rsidP="00BC03CD">
      <w:pPr>
        <w:spacing w:after="0"/>
        <w:jc w:val="center"/>
        <w:rPr>
          <w:rFonts w:ascii="Times New Roman" w:eastAsia="Times New Roman" w:hAnsi="Times New Roman" w:cs="Times New Roman"/>
          <w:b/>
          <w:lang w:val="fr-FR" w:bidi="en-US"/>
        </w:rPr>
      </w:pPr>
    </w:p>
    <w:p w14:paraId="4C60EDB6" w14:textId="77777777" w:rsidR="00542A68" w:rsidRDefault="00542A68" w:rsidP="00BC03CD">
      <w:pPr>
        <w:spacing w:after="0"/>
        <w:jc w:val="center"/>
        <w:rPr>
          <w:rFonts w:ascii="Times New Roman" w:eastAsia="Times New Roman" w:hAnsi="Times New Roman" w:cs="Times New Roman"/>
          <w:b/>
          <w:lang w:val="fr-FR" w:bidi="en-US"/>
        </w:rPr>
      </w:pPr>
    </w:p>
    <w:p w14:paraId="4A0702EE" w14:textId="77777777" w:rsidR="00542A68" w:rsidRDefault="00542A68" w:rsidP="00BC03CD">
      <w:pPr>
        <w:spacing w:after="0"/>
        <w:jc w:val="center"/>
        <w:rPr>
          <w:rFonts w:ascii="Times New Roman" w:eastAsia="Times New Roman" w:hAnsi="Times New Roman" w:cs="Times New Roman"/>
          <w:b/>
          <w:lang w:val="fr-FR" w:bidi="en-US"/>
        </w:rPr>
      </w:pPr>
    </w:p>
    <w:p w14:paraId="7AE8CF05" w14:textId="77777777" w:rsidR="00542A68" w:rsidRDefault="00542A68" w:rsidP="00BC03CD">
      <w:pPr>
        <w:spacing w:after="0"/>
        <w:jc w:val="center"/>
        <w:rPr>
          <w:rFonts w:ascii="Times New Roman" w:eastAsia="Times New Roman" w:hAnsi="Times New Roman" w:cs="Times New Roman"/>
          <w:b/>
          <w:lang w:val="fr-FR" w:bidi="en-US"/>
        </w:rPr>
      </w:pPr>
    </w:p>
    <w:p w14:paraId="4966B861" w14:textId="77777777" w:rsidR="00542A68" w:rsidRDefault="00542A68" w:rsidP="00BC03CD">
      <w:pPr>
        <w:spacing w:after="0"/>
        <w:jc w:val="center"/>
        <w:rPr>
          <w:rFonts w:ascii="Times New Roman" w:eastAsia="Times New Roman" w:hAnsi="Times New Roman" w:cs="Times New Roman"/>
          <w:b/>
          <w:lang w:val="fr-FR" w:bidi="en-US"/>
        </w:rPr>
      </w:pPr>
    </w:p>
    <w:p w14:paraId="41E03AB5" w14:textId="77777777" w:rsidR="00542A68" w:rsidRDefault="00542A68" w:rsidP="00BC03CD">
      <w:pPr>
        <w:spacing w:after="0"/>
        <w:jc w:val="center"/>
        <w:rPr>
          <w:rFonts w:ascii="Times New Roman" w:eastAsia="Times New Roman" w:hAnsi="Times New Roman" w:cs="Times New Roman"/>
          <w:b/>
          <w:lang w:val="fr-FR" w:bidi="en-US"/>
        </w:rPr>
      </w:pPr>
    </w:p>
    <w:p w14:paraId="72C92904" w14:textId="77777777" w:rsidR="00542A68" w:rsidRDefault="00542A68" w:rsidP="00BC03CD">
      <w:pPr>
        <w:spacing w:after="0"/>
        <w:jc w:val="center"/>
        <w:rPr>
          <w:rFonts w:ascii="Times New Roman" w:eastAsia="Times New Roman" w:hAnsi="Times New Roman" w:cs="Times New Roman"/>
          <w:b/>
          <w:lang w:val="fr-FR" w:bidi="en-US"/>
        </w:rPr>
      </w:pPr>
    </w:p>
    <w:p w14:paraId="2BE93CE3" w14:textId="77777777" w:rsidR="00542A68" w:rsidRDefault="00542A68" w:rsidP="00BC03CD">
      <w:pPr>
        <w:spacing w:after="0"/>
        <w:jc w:val="center"/>
        <w:rPr>
          <w:rFonts w:ascii="Times New Roman" w:eastAsia="Times New Roman" w:hAnsi="Times New Roman" w:cs="Times New Roman"/>
          <w:b/>
          <w:lang w:val="fr-FR" w:bidi="en-US"/>
        </w:rPr>
      </w:pPr>
    </w:p>
    <w:p w14:paraId="5FEF5EF6" w14:textId="77777777" w:rsidR="00542A68" w:rsidRDefault="00542A68" w:rsidP="00BC03CD">
      <w:pPr>
        <w:spacing w:after="0"/>
        <w:jc w:val="center"/>
        <w:rPr>
          <w:rFonts w:ascii="Times New Roman" w:eastAsia="Times New Roman" w:hAnsi="Times New Roman" w:cs="Times New Roman"/>
          <w:b/>
          <w:lang w:val="fr-FR" w:bidi="en-US"/>
        </w:rPr>
      </w:pPr>
    </w:p>
    <w:p w14:paraId="0F3CB709" w14:textId="77777777" w:rsidR="00542A68" w:rsidRDefault="00542A68" w:rsidP="00BC03CD">
      <w:pPr>
        <w:spacing w:after="0"/>
        <w:jc w:val="center"/>
        <w:rPr>
          <w:rFonts w:ascii="Times New Roman" w:eastAsia="Times New Roman" w:hAnsi="Times New Roman" w:cs="Times New Roman"/>
          <w:b/>
          <w:lang w:val="fr-FR" w:bidi="en-US"/>
        </w:rPr>
      </w:pPr>
    </w:p>
    <w:p w14:paraId="386C22CA" w14:textId="77777777" w:rsidR="00542A68" w:rsidRDefault="00542A68" w:rsidP="00BC03CD">
      <w:pPr>
        <w:spacing w:after="0"/>
        <w:jc w:val="center"/>
        <w:rPr>
          <w:rFonts w:ascii="Times New Roman" w:eastAsia="Times New Roman" w:hAnsi="Times New Roman" w:cs="Times New Roman"/>
          <w:b/>
          <w:lang w:val="fr-FR" w:bidi="en-US"/>
        </w:rPr>
      </w:pPr>
    </w:p>
    <w:p w14:paraId="614BC684" w14:textId="77777777" w:rsidR="00542A68" w:rsidRDefault="00542A68" w:rsidP="00BC03CD">
      <w:pPr>
        <w:spacing w:after="0"/>
        <w:jc w:val="center"/>
        <w:rPr>
          <w:rFonts w:ascii="Times New Roman" w:eastAsia="Times New Roman" w:hAnsi="Times New Roman" w:cs="Times New Roman"/>
          <w:b/>
          <w:lang w:val="fr-FR" w:bidi="en-US"/>
        </w:rPr>
      </w:pPr>
    </w:p>
    <w:p w14:paraId="5D6472BF" w14:textId="77777777" w:rsidR="00542A68" w:rsidRDefault="00542A68" w:rsidP="00BC03CD">
      <w:pPr>
        <w:spacing w:after="0"/>
        <w:jc w:val="center"/>
        <w:rPr>
          <w:rFonts w:ascii="Times New Roman" w:eastAsia="Times New Roman" w:hAnsi="Times New Roman" w:cs="Times New Roman"/>
          <w:b/>
          <w:lang w:val="fr-FR" w:bidi="en-US"/>
        </w:rPr>
      </w:pPr>
    </w:p>
    <w:p w14:paraId="2AB0FEEB" w14:textId="77777777" w:rsidR="00542A68" w:rsidRDefault="00542A68" w:rsidP="00BC03CD">
      <w:pPr>
        <w:spacing w:after="0"/>
        <w:jc w:val="center"/>
        <w:rPr>
          <w:rFonts w:ascii="Times New Roman" w:eastAsia="Times New Roman" w:hAnsi="Times New Roman" w:cs="Times New Roman"/>
          <w:b/>
          <w:lang w:val="fr-FR" w:bidi="en-US"/>
        </w:rPr>
      </w:pPr>
    </w:p>
    <w:p w14:paraId="4C78335D" w14:textId="77777777" w:rsidR="00542A68" w:rsidRDefault="00542A68" w:rsidP="00BC03CD">
      <w:pPr>
        <w:spacing w:after="0"/>
        <w:jc w:val="center"/>
        <w:rPr>
          <w:rFonts w:ascii="Times New Roman" w:eastAsia="Times New Roman" w:hAnsi="Times New Roman" w:cs="Times New Roman"/>
          <w:b/>
          <w:lang w:val="fr-FR" w:bidi="en-US"/>
        </w:rPr>
      </w:pPr>
    </w:p>
    <w:p w14:paraId="4044DB2D" w14:textId="63303BEF" w:rsidR="00F57CCD" w:rsidRPr="00F57CCD" w:rsidRDefault="00F57CCD" w:rsidP="00BC03CD">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lastRenderedPageBreak/>
        <w:t>ROMÂNIA</w:t>
      </w:r>
    </w:p>
    <w:p w14:paraId="2C992D2F" w14:textId="77777777" w:rsidR="00F57CCD" w:rsidRPr="00F57CCD" w:rsidRDefault="00F57CCD" w:rsidP="00BC03CD">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JUDEŢUL VASLUI</w:t>
      </w:r>
    </w:p>
    <w:p w14:paraId="0B6723C4" w14:textId="77777777" w:rsidR="00F57CCD" w:rsidRPr="00F57CCD" w:rsidRDefault="00F57CCD" w:rsidP="00BC03CD">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COMUNA TODIREŞTI</w:t>
      </w:r>
    </w:p>
    <w:p w14:paraId="0ED3D8D1" w14:textId="77777777" w:rsidR="00F57CCD" w:rsidRPr="00F57CCD" w:rsidRDefault="00F57CCD" w:rsidP="00BC03CD">
      <w:pPr>
        <w:spacing w:after="0"/>
        <w:jc w:val="center"/>
        <w:rPr>
          <w:rFonts w:ascii="Times New Roman" w:eastAsia="Times New Roman" w:hAnsi="Times New Roman" w:cs="Times New Roman"/>
          <w:b/>
          <w:sz w:val="20"/>
          <w:szCs w:val="20"/>
          <w:lang w:val="fr-FR" w:bidi="en-US"/>
        </w:rPr>
      </w:pPr>
      <w:r w:rsidRPr="00F57CCD">
        <w:rPr>
          <w:rFonts w:ascii="Times New Roman" w:eastAsia="Times New Roman" w:hAnsi="Times New Roman" w:cs="Times New Roman"/>
          <w:b/>
          <w:lang w:val="fr-FR" w:bidi="en-US"/>
        </w:rPr>
        <w:t>PRIMAR</w:t>
      </w:r>
    </w:p>
    <w:p w14:paraId="70318FC2" w14:textId="77777777" w:rsidR="00F57CCD" w:rsidRPr="00542A68" w:rsidRDefault="00F57CCD" w:rsidP="00F57CCD">
      <w:pPr>
        <w:ind w:left="6480" w:firstLine="720"/>
        <w:jc w:val="center"/>
        <w:rPr>
          <w:rFonts w:ascii="Times New Roman" w:eastAsia="Times New Roman" w:hAnsi="Times New Roman" w:cs="Times New Roman"/>
          <w:b/>
          <w:lang w:val="es-ES" w:bidi="en-US"/>
        </w:rPr>
      </w:pPr>
      <w:r w:rsidRPr="00542A68">
        <w:rPr>
          <w:rFonts w:ascii="Times New Roman" w:eastAsia="Times New Roman" w:hAnsi="Times New Roman" w:cs="Times New Roman"/>
          <w:b/>
          <w:lang w:val="es-ES" w:bidi="en-US"/>
        </w:rPr>
        <w:t>- PROIECT-</w:t>
      </w:r>
    </w:p>
    <w:p w14:paraId="3864EA68" w14:textId="5822F870" w:rsidR="00F57CCD" w:rsidRPr="00F57CCD" w:rsidRDefault="00F57CCD" w:rsidP="00F57CCD">
      <w:pPr>
        <w:ind w:left="2160" w:firstLine="720"/>
        <w:jc w:val="both"/>
        <w:rPr>
          <w:rFonts w:ascii="Times New Roman" w:eastAsia="Times New Roman" w:hAnsi="Times New Roman" w:cs="Times New Roman"/>
          <w:sz w:val="32"/>
          <w:szCs w:val="32"/>
          <w:lang w:val="ro-RO" w:bidi="en-US"/>
        </w:rPr>
      </w:pPr>
      <w:r w:rsidRPr="00542A68">
        <w:rPr>
          <w:rFonts w:ascii="Times New Roman" w:eastAsia="Times New Roman" w:hAnsi="Times New Roman" w:cs="Times New Roman"/>
          <w:b/>
          <w:sz w:val="32"/>
          <w:szCs w:val="32"/>
          <w:lang w:val="es-ES" w:bidi="en-US"/>
        </w:rPr>
        <w:t>HOTĂRÂREA Nr._____ / 20</w:t>
      </w:r>
      <w:r w:rsidR="00C227BA" w:rsidRPr="00542A68">
        <w:rPr>
          <w:rFonts w:ascii="Times New Roman" w:eastAsia="Times New Roman" w:hAnsi="Times New Roman" w:cs="Times New Roman"/>
          <w:b/>
          <w:sz w:val="32"/>
          <w:szCs w:val="32"/>
          <w:lang w:val="es-ES" w:bidi="en-US"/>
        </w:rPr>
        <w:t>2</w:t>
      </w:r>
      <w:r w:rsidR="00542A68" w:rsidRPr="00542A68">
        <w:rPr>
          <w:rFonts w:ascii="Times New Roman" w:eastAsia="Times New Roman" w:hAnsi="Times New Roman" w:cs="Times New Roman"/>
          <w:b/>
          <w:sz w:val="32"/>
          <w:szCs w:val="32"/>
          <w:lang w:val="es-ES" w:bidi="en-US"/>
        </w:rPr>
        <w:t>4</w:t>
      </w:r>
    </w:p>
    <w:p w14:paraId="12816509" w14:textId="6760E002" w:rsidR="00F57CCD" w:rsidRPr="00B9681F" w:rsidRDefault="00F57CCD" w:rsidP="00F57CCD">
      <w:pPr>
        <w:ind w:left="720"/>
        <w:jc w:val="center"/>
        <w:rPr>
          <w:rFonts w:ascii="Times New Roman" w:eastAsia="Times New Roman" w:hAnsi="Times New Roman" w:cs="Times New Roman"/>
          <w:b/>
          <w:i/>
          <w:sz w:val="28"/>
          <w:szCs w:val="28"/>
          <w:lang w:val="es-ES" w:bidi="en-US"/>
        </w:rPr>
      </w:pPr>
      <w:r w:rsidRPr="00B9681F">
        <w:rPr>
          <w:rFonts w:ascii="Times New Roman" w:eastAsia="Times New Roman" w:hAnsi="Times New Roman" w:cs="Times New Roman"/>
          <w:b/>
          <w:i/>
          <w:sz w:val="28"/>
          <w:szCs w:val="28"/>
          <w:lang w:val="es-ES" w:bidi="en-US"/>
        </w:rPr>
        <w:t>Privind aprobarea bugetului local  al comunei Todireşti pentru anul 20</w:t>
      </w:r>
      <w:r w:rsidR="001701B4" w:rsidRPr="00B9681F">
        <w:rPr>
          <w:rFonts w:ascii="Times New Roman" w:eastAsia="Times New Roman" w:hAnsi="Times New Roman" w:cs="Times New Roman"/>
          <w:b/>
          <w:i/>
          <w:sz w:val="28"/>
          <w:szCs w:val="28"/>
          <w:lang w:val="es-ES" w:bidi="en-US"/>
        </w:rPr>
        <w:t>2</w:t>
      </w:r>
      <w:r w:rsidR="00542A68">
        <w:rPr>
          <w:rFonts w:ascii="Times New Roman" w:eastAsia="Times New Roman" w:hAnsi="Times New Roman" w:cs="Times New Roman"/>
          <w:b/>
          <w:i/>
          <w:sz w:val="28"/>
          <w:szCs w:val="28"/>
          <w:lang w:val="es-ES" w:bidi="en-US"/>
        </w:rPr>
        <w:t>4</w:t>
      </w:r>
    </w:p>
    <w:p w14:paraId="411399B9" w14:textId="77777777" w:rsidR="00542A68" w:rsidRDefault="00542A68" w:rsidP="00542A68">
      <w:pPr>
        <w:ind w:firstLine="360"/>
        <w:jc w:val="both"/>
        <w:rPr>
          <w:rFonts w:ascii="Times New Roman" w:eastAsia="Times New Roman" w:hAnsi="Times New Roman" w:cs="Times New Roman"/>
          <w:sz w:val="24"/>
          <w:szCs w:val="24"/>
          <w:lang w:val="fr-FR" w:bidi="en-US"/>
        </w:rPr>
      </w:pPr>
      <w:proofErr w:type="gramStart"/>
      <w:r w:rsidRPr="009C3E60">
        <w:rPr>
          <w:rFonts w:ascii="Times New Roman" w:eastAsia="Times New Roman" w:hAnsi="Times New Roman" w:cs="Times New Roman"/>
          <w:sz w:val="24"/>
          <w:szCs w:val="24"/>
          <w:lang w:val="fr-FR" w:bidi="en-US"/>
        </w:rPr>
        <w:t>expunerea</w:t>
      </w:r>
      <w:proofErr w:type="gramEnd"/>
      <w:r w:rsidRPr="009C3E60">
        <w:rPr>
          <w:rFonts w:ascii="Times New Roman" w:eastAsia="Times New Roman" w:hAnsi="Times New Roman" w:cs="Times New Roman"/>
          <w:sz w:val="24"/>
          <w:szCs w:val="24"/>
          <w:lang w:val="fr-FR" w:bidi="en-US"/>
        </w:rPr>
        <w:t xml:space="preserve"> de motive a primarului comunei Todireşti, judeţul Vaslui, avizul  comisiei de specialitate, precum şi raportul compartimentului de resort ;</w:t>
      </w:r>
    </w:p>
    <w:p w14:paraId="27FD21E7" w14:textId="77777777" w:rsidR="00542A68" w:rsidRPr="00FF6BBB" w:rsidRDefault="00542A68" w:rsidP="00542A68">
      <w:pPr>
        <w:pStyle w:val="Listparagraf"/>
        <w:numPr>
          <w:ilvl w:val="0"/>
          <w:numId w:val="1"/>
        </w:numPr>
        <w:jc w:val="both"/>
        <w:rPr>
          <w:rFonts w:ascii="Times New Roman" w:hAnsi="Times New Roman" w:cs="Times New Roman"/>
          <w:sz w:val="24"/>
          <w:szCs w:val="24"/>
        </w:rPr>
      </w:pPr>
      <w:r w:rsidRPr="00FF6BBB">
        <w:rPr>
          <w:rFonts w:ascii="Times New Roman" w:hAnsi="Times New Roman" w:cs="Times New Roman"/>
          <w:sz w:val="24"/>
          <w:szCs w:val="24"/>
        </w:rPr>
        <w:t>prevederile Legii nr.</w:t>
      </w:r>
      <w:r>
        <w:rPr>
          <w:rFonts w:ascii="Times New Roman" w:hAnsi="Times New Roman" w:cs="Times New Roman"/>
          <w:sz w:val="24"/>
          <w:szCs w:val="24"/>
        </w:rPr>
        <w:t>421</w:t>
      </w:r>
      <w:r w:rsidRPr="00FF6BBB">
        <w:rPr>
          <w:rFonts w:ascii="Times New Roman" w:hAnsi="Times New Roman" w:cs="Times New Roman"/>
          <w:sz w:val="24"/>
          <w:szCs w:val="24"/>
        </w:rPr>
        <w:t>/20</w:t>
      </w:r>
      <w:r>
        <w:rPr>
          <w:rFonts w:ascii="Times New Roman" w:hAnsi="Times New Roman" w:cs="Times New Roman"/>
          <w:sz w:val="24"/>
          <w:szCs w:val="24"/>
        </w:rPr>
        <w:t>23</w:t>
      </w:r>
      <w:r w:rsidRPr="00FF6BBB">
        <w:rPr>
          <w:rFonts w:ascii="Times New Roman" w:hAnsi="Times New Roman" w:cs="Times New Roman"/>
          <w:sz w:val="24"/>
          <w:szCs w:val="24"/>
        </w:rPr>
        <w:t xml:space="preserve"> privind bugetul de stat pe anul 20</w:t>
      </w:r>
      <w:r>
        <w:rPr>
          <w:rFonts w:ascii="Times New Roman" w:hAnsi="Times New Roman" w:cs="Times New Roman"/>
          <w:sz w:val="24"/>
          <w:szCs w:val="24"/>
        </w:rPr>
        <w:t>24</w:t>
      </w:r>
      <w:r w:rsidRPr="00FF6BBB">
        <w:rPr>
          <w:rFonts w:ascii="Times New Roman" w:hAnsi="Times New Roman" w:cs="Times New Roman"/>
          <w:sz w:val="24"/>
          <w:szCs w:val="24"/>
        </w:rPr>
        <w:t xml:space="preserve"> si estimarile pe anii 20</w:t>
      </w:r>
      <w:r>
        <w:rPr>
          <w:rFonts w:ascii="Times New Roman" w:hAnsi="Times New Roman" w:cs="Times New Roman"/>
          <w:sz w:val="24"/>
          <w:szCs w:val="24"/>
        </w:rPr>
        <w:t>25</w:t>
      </w:r>
      <w:r w:rsidRPr="00FF6BBB">
        <w:rPr>
          <w:rFonts w:ascii="Times New Roman" w:hAnsi="Times New Roman" w:cs="Times New Roman"/>
          <w:sz w:val="24"/>
          <w:szCs w:val="24"/>
        </w:rPr>
        <w:t xml:space="preserve"> -202</w:t>
      </w:r>
      <w:r>
        <w:rPr>
          <w:rFonts w:ascii="Times New Roman" w:hAnsi="Times New Roman" w:cs="Times New Roman"/>
          <w:sz w:val="24"/>
          <w:szCs w:val="24"/>
        </w:rPr>
        <w:t>7</w:t>
      </w:r>
      <w:r w:rsidRPr="00FF6BBB">
        <w:rPr>
          <w:rFonts w:ascii="Times New Roman" w:hAnsi="Times New Roman" w:cs="Times New Roman"/>
          <w:sz w:val="24"/>
          <w:szCs w:val="24"/>
        </w:rPr>
        <w:t>;</w:t>
      </w:r>
    </w:p>
    <w:p w14:paraId="350A70A3" w14:textId="77777777" w:rsidR="00542A68" w:rsidRDefault="00542A68" w:rsidP="00542A68">
      <w:pPr>
        <w:pStyle w:val="Listparagraf"/>
        <w:numPr>
          <w:ilvl w:val="0"/>
          <w:numId w:val="1"/>
        </w:numPr>
        <w:spacing w:after="0" w:line="240" w:lineRule="auto"/>
        <w:jc w:val="both"/>
        <w:rPr>
          <w:rFonts w:ascii="Times New Roman" w:hAnsi="Times New Roman" w:cs="Times New Roman"/>
          <w:sz w:val="24"/>
          <w:szCs w:val="24"/>
          <w:lang w:val="fr-FR"/>
        </w:rPr>
      </w:pPr>
      <w:proofErr w:type="gramStart"/>
      <w:r w:rsidRPr="00FF6BBB">
        <w:rPr>
          <w:rFonts w:ascii="Times New Roman" w:hAnsi="Times New Roman" w:cs="Times New Roman"/>
          <w:sz w:val="24"/>
          <w:szCs w:val="24"/>
          <w:lang w:val="fr-FR"/>
        </w:rPr>
        <w:t>prevederile</w:t>
      </w:r>
      <w:proofErr w:type="gramEnd"/>
      <w:r w:rsidRPr="00FF6BBB">
        <w:rPr>
          <w:rFonts w:ascii="Times New Roman" w:hAnsi="Times New Roman" w:cs="Times New Roman"/>
          <w:sz w:val="24"/>
          <w:szCs w:val="24"/>
          <w:lang w:val="fr-FR"/>
        </w:rPr>
        <w:t xml:space="preserve"> adresei nr. VS-STZ-</w:t>
      </w:r>
      <w:r>
        <w:rPr>
          <w:rFonts w:ascii="Times New Roman" w:hAnsi="Times New Roman" w:cs="Times New Roman"/>
          <w:sz w:val="24"/>
          <w:szCs w:val="24"/>
          <w:lang w:val="fr-FR"/>
        </w:rPr>
        <w:t>448</w:t>
      </w:r>
      <w:r w:rsidRPr="00FF6BBB">
        <w:rPr>
          <w:rFonts w:ascii="Times New Roman" w:hAnsi="Times New Roman" w:cs="Times New Roman"/>
          <w:sz w:val="24"/>
          <w:szCs w:val="24"/>
          <w:lang w:val="fr-FR"/>
        </w:rPr>
        <w:t xml:space="preserve"> </w:t>
      </w:r>
      <w:proofErr w:type="gramStart"/>
      <w:r w:rsidRPr="00FF6BBB">
        <w:rPr>
          <w:rFonts w:ascii="Times New Roman" w:hAnsi="Times New Roman" w:cs="Times New Roman"/>
          <w:sz w:val="24"/>
          <w:szCs w:val="24"/>
          <w:lang w:val="fr-FR"/>
        </w:rPr>
        <w:t xml:space="preserve">din  </w:t>
      </w:r>
      <w:r>
        <w:rPr>
          <w:rFonts w:ascii="Times New Roman" w:hAnsi="Times New Roman" w:cs="Times New Roman"/>
          <w:sz w:val="24"/>
          <w:szCs w:val="24"/>
          <w:lang w:val="fr-FR"/>
        </w:rPr>
        <w:t>22</w:t>
      </w:r>
      <w:proofErr w:type="gramEnd"/>
      <w:r>
        <w:rPr>
          <w:rFonts w:ascii="Times New Roman" w:hAnsi="Times New Roman" w:cs="Times New Roman"/>
          <w:sz w:val="24"/>
          <w:szCs w:val="24"/>
          <w:lang w:val="fr-FR"/>
        </w:rPr>
        <w:t>.01.2024</w:t>
      </w:r>
      <w:r w:rsidRPr="00FF6BBB">
        <w:rPr>
          <w:rFonts w:ascii="Times New Roman" w:hAnsi="Times New Roman" w:cs="Times New Roman"/>
          <w:sz w:val="24"/>
          <w:szCs w:val="24"/>
          <w:lang w:val="fr-FR"/>
        </w:rPr>
        <w:t xml:space="preserve"> emisa de A.J.F.P.Vaslui;</w:t>
      </w:r>
    </w:p>
    <w:p w14:paraId="6C8FEF42" w14:textId="77777777" w:rsidR="00542A68" w:rsidRPr="00FF6BBB" w:rsidRDefault="00542A68" w:rsidP="00542A68">
      <w:pPr>
        <w:pStyle w:val="Listparagraf"/>
        <w:numPr>
          <w:ilvl w:val="0"/>
          <w:numId w:val="1"/>
        </w:numPr>
        <w:spacing w:after="0" w:line="240" w:lineRule="auto"/>
        <w:jc w:val="both"/>
        <w:rPr>
          <w:rFonts w:ascii="Times New Roman" w:hAnsi="Times New Roman" w:cs="Times New Roman"/>
          <w:sz w:val="24"/>
          <w:szCs w:val="24"/>
          <w:lang w:val="fr-FR"/>
        </w:rPr>
      </w:pPr>
      <w:proofErr w:type="gramStart"/>
      <w:r>
        <w:rPr>
          <w:rFonts w:ascii="Times New Roman" w:hAnsi="Times New Roman" w:cs="Times New Roman"/>
          <w:sz w:val="24"/>
          <w:szCs w:val="24"/>
          <w:lang w:val="fr-FR"/>
        </w:rPr>
        <w:t>prevederile</w:t>
      </w:r>
      <w:proofErr w:type="gramEnd"/>
      <w:r>
        <w:rPr>
          <w:rFonts w:ascii="Times New Roman" w:hAnsi="Times New Roman" w:cs="Times New Roman"/>
          <w:sz w:val="24"/>
          <w:szCs w:val="24"/>
          <w:lang w:val="fr-FR"/>
        </w:rPr>
        <w:t xml:space="preserve"> Hotararii Consiliului Judetean Vaslui nr. 2 din 22.01.2024 ;</w:t>
      </w:r>
    </w:p>
    <w:p w14:paraId="68DAB335" w14:textId="77777777" w:rsidR="00542A68" w:rsidRPr="00D56D70" w:rsidRDefault="00542A68" w:rsidP="00542A68">
      <w:pPr>
        <w:pStyle w:val="Listparagraf"/>
        <w:numPr>
          <w:ilvl w:val="0"/>
          <w:numId w:val="1"/>
        </w:numPr>
        <w:jc w:val="both"/>
        <w:rPr>
          <w:rFonts w:ascii="Times New Roman" w:hAnsi="Times New Roman" w:cs="Times New Roman"/>
        </w:rPr>
      </w:pPr>
      <w:r w:rsidRPr="00D56D70">
        <w:rPr>
          <w:rFonts w:ascii="Times New Roman" w:hAnsi="Times New Roman" w:cs="Times New Roman"/>
        </w:rPr>
        <w:t xml:space="preserve">in temeiul art. 129, alin. </w:t>
      </w:r>
      <w:proofErr w:type="gramStart"/>
      <w:r w:rsidRPr="00D56D70">
        <w:rPr>
          <w:rFonts w:ascii="Times New Roman" w:hAnsi="Times New Roman" w:cs="Times New Roman"/>
        </w:rPr>
        <w:t>1 ,</w:t>
      </w:r>
      <w:proofErr w:type="gramEnd"/>
      <w:r w:rsidRPr="00D56D70">
        <w:rPr>
          <w:rFonts w:ascii="Times New Roman" w:hAnsi="Times New Roman" w:cs="Times New Roman"/>
        </w:rPr>
        <w:t xml:space="preserve"> alin. 14, art. 139 alin. 1, si art. 196 alin. 1 litera a din OUG 57/2019 privind codul administrativ;</w:t>
      </w:r>
    </w:p>
    <w:p w14:paraId="1CC536D4" w14:textId="77777777" w:rsidR="00807E32" w:rsidRPr="00F57CCD" w:rsidRDefault="00807E32" w:rsidP="00807E32">
      <w:pPr>
        <w:ind w:left="720"/>
        <w:jc w:val="both"/>
        <w:rPr>
          <w:rFonts w:ascii="Times New Roman" w:eastAsia="Times New Roman" w:hAnsi="Times New Roman" w:cs="Times New Roman"/>
          <w:lang w:val="en-US" w:bidi="en-US"/>
        </w:rPr>
      </w:pPr>
    </w:p>
    <w:p w14:paraId="54D5155E" w14:textId="77777777" w:rsidR="00807E32" w:rsidRPr="00B9681F" w:rsidRDefault="00807E32" w:rsidP="00807E32">
      <w:pPr>
        <w:jc w:val="center"/>
        <w:rPr>
          <w:rFonts w:ascii="Times New Roman" w:eastAsia="Times New Roman" w:hAnsi="Times New Roman" w:cs="Times New Roman"/>
          <w:b/>
          <w:sz w:val="28"/>
          <w:szCs w:val="28"/>
          <w:lang w:val="es-ES" w:bidi="en-US"/>
        </w:rPr>
      </w:pPr>
      <w:r w:rsidRPr="00B9681F">
        <w:rPr>
          <w:rFonts w:ascii="Times New Roman" w:eastAsia="Times New Roman" w:hAnsi="Times New Roman" w:cs="Times New Roman"/>
          <w:b/>
          <w:sz w:val="28"/>
          <w:szCs w:val="28"/>
          <w:lang w:val="es-ES" w:bidi="en-US"/>
        </w:rPr>
        <w:t>Consiliul Local al comunei Todireşti, judeţul Vaslui,</w:t>
      </w:r>
    </w:p>
    <w:p w14:paraId="0DA19363" w14:textId="77777777" w:rsidR="00807E32" w:rsidRPr="009C3E60" w:rsidRDefault="00807E32" w:rsidP="00807E32">
      <w:pPr>
        <w:jc w:val="center"/>
        <w:rPr>
          <w:rFonts w:ascii="Times New Roman" w:eastAsia="Times New Roman" w:hAnsi="Times New Roman" w:cs="Times New Roman"/>
          <w:b/>
          <w:sz w:val="28"/>
          <w:szCs w:val="28"/>
          <w:lang w:val="fr-FR" w:bidi="en-US"/>
        </w:rPr>
      </w:pPr>
      <w:proofErr w:type="gramStart"/>
      <w:r w:rsidRPr="009C3E60">
        <w:rPr>
          <w:rFonts w:ascii="Times New Roman" w:eastAsia="Times New Roman" w:hAnsi="Times New Roman" w:cs="Times New Roman"/>
          <w:b/>
          <w:sz w:val="28"/>
          <w:szCs w:val="28"/>
          <w:lang w:val="fr-FR" w:bidi="en-US"/>
        </w:rPr>
        <w:t>HOTĂRÂŞTE:</w:t>
      </w:r>
      <w:proofErr w:type="gramEnd"/>
    </w:p>
    <w:p w14:paraId="0AA00772" w14:textId="5F8F2987" w:rsidR="00807E32" w:rsidRPr="009C3E60" w:rsidRDefault="00807E32" w:rsidP="00807E32">
      <w:pPr>
        <w:ind w:firstLine="720"/>
        <w:jc w:val="both"/>
        <w:rPr>
          <w:rFonts w:ascii="Times New Roman" w:eastAsia="Times New Roman" w:hAnsi="Times New Roman" w:cs="Times New Roman"/>
          <w:sz w:val="24"/>
          <w:szCs w:val="24"/>
          <w:lang w:val="fr-FR" w:bidi="en-US"/>
        </w:rPr>
      </w:pPr>
      <w:r w:rsidRPr="009C3E60">
        <w:rPr>
          <w:rFonts w:ascii="Times New Roman" w:eastAsia="Times New Roman" w:hAnsi="Times New Roman" w:cs="Times New Roman"/>
          <w:sz w:val="24"/>
          <w:szCs w:val="24"/>
          <w:lang w:val="fr-FR" w:bidi="en-US"/>
        </w:rPr>
        <w:t>Art.1. Se aprobă Bugetul local al comunei Todireşti pentru anul 20</w:t>
      </w:r>
      <w:r w:rsidR="00AC115A">
        <w:rPr>
          <w:rFonts w:ascii="Times New Roman" w:eastAsia="Times New Roman" w:hAnsi="Times New Roman" w:cs="Times New Roman"/>
          <w:sz w:val="24"/>
          <w:szCs w:val="24"/>
          <w:lang w:val="fr-FR" w:bidi="en-US"/>
        </w:rPr>
        <w:t>2</w:t>
      </w:r>
      <w:r w:rsidR="00542A68">
        <w:rPr>
          <w:rFonts w:ascii="Times New Roman" w:eastAsia="Times New Roman" w:hAnsi="Times New Roman" w:cs="Times New Roman"/>
          <w:sz w:val="24"/>
          <w:szCs w:val="24"/>
          <w:lang w:val="fr-FR" w:bidi="en-US"/>
        </w:rPr>
        <w:t>4</w:t>
      </w:r>
      <w:r w:rsidR="002467B6">
        <w:rPr>
          <w:rFonts w:ascii="Times New Roman" w:eastAsia="Times New Roman" w:hAnsi="Times New Roman" w:cs="Times New Roman"/>
          <w:sz w:val="24"/>
          <w:szCs w:val="24"/>
          <w:lang w:val="fr-FR" w:bidi="en-US"/>
        </w:rPr>
        <w:t xml:space="preserve"> </w:t>
      </w:r>
      <w:r w:rsidRPr="009C3E60">
        <w:rPr>
          <w:rFonts w:ascii="Times New Roman" w:eastAsia="Times New Roman" w:hAnsi="Times New Roman" w:cs="Times New Roman"/>
          <w:sz w:val="24"/>
          <w:szCs w:val="24"/>
          <w:lang w:val="fr-FR" w:bidi="en-US"/>
        </w:rPr>
        <w:t>la partea de venituri şi cheltuieli</w:t>
      </w:r>
      <w:proofErr w:type="gramStart"/>
      <w:r w:rsidRPr="009C3E60">
        <w:rPr>
          <w:rFonts w:ascii="Times New Roman" w:eastAsia="Times New Roman" w:hAnsi="Times New Roman" w:cs="Times New Roman"/>
          <w:sz w:val="24"/>
          <w:szCs w:val="24"/>
          <w:lang w:val="fr-FR" w:bidi="en-US"/>
        </w:rPr>
        <w:t>, ,</w:t>
      </w:r>
      <w:proofErr w:type="gramEnd"/>
      <w:r w:rsidRPr="009C3E60">
        <w:rPr>
          <w:rFonts w:ascii="Times New Roman" w:eastAsia="Times New Roman" w:hAnsi="Times New Roman" w:cs="Times New Roman"/>
          <w:sz w:val="24"/>
          <w:szCs w:val="24"/>
          <w:lang w:val="fr-FR" w:bidi="en-US"/>
        </w:rPr>
        <w:t xml:space="preserve"> conform anexei care face parte integrantă din prezenta hotărâre..</w:t>
      </w:r>
    </w:p>
    <w:p w14:paraId="384A6905" w14:textId="77777777" w:rsidR="00807E32" w:rsidRPr="009C3E60" w:rsidRDefault="00807E32" w:rsidP="00807E32">
      <w:pPr>
        <w:ind w:firstLine="720"/>
        <w:jc w:val="both"/>
        <w:rPr>
          <w:rFonts w:ascii="Times New Roman" w:eastAsia="Times New Roman" w:hAnsi="Times New Roman" w:cs="Times New Roman"/>
          <w:sz w:val="24"/>
          <w:szCs w:val="24"/>
          <w:lang w:val="fr-FR" w:bidi="en-US"/>
        </w:rPr>
      </w:pPr>
      <w:r w:rsidRPr="009C3E60">
        <w:rPr>
          <w:rFonts w:ascii="Times New Roman" w:eastAsia="Times New Roman" w:hAnsi="Times New Roman" w:cs="Times New Roman"/>
          <w:sz w:val="24"/>
          <w:szCs w:val="24"/>
          <w:lang w:val="fr-FR" w:bidi="en-US"/>
        </w:rPr>
        <w:t xml:space="preserve">Art. 2. Prezenta hotărâre o va aduce </w:t>
      </w:r>
      <w:proofErr w:type="gramStart"/>
      <w:r w:rsidRPr="009C3E60">
        <w:rPr>
          <w:rFonts w:ascii="Times New Roman" w:eastAsia="Times New Roman" w:hAnsi="Times New Roman" w:cs="Times New Roman"/>
          <w:sz w:val="24"/>
          <w:szCs w:val="24"/>
          <w:lang w:val="fr-FR" w:bidi="en-US"/>
        </w:rPr>
        <w:t>la  indeplinire</w:t>
      </w:r>
      <w:proofErr w:type="gramEnd"/>
      <w:r w:rsidRPr="009C3E60">
        <w:rPr>
          <w:rFonts w:ascii="Times New Roman" w:eastAsia="Times New Roman" w:hAnsi="Times New Roman" w:cs="Times New Roman"/>
          <w:sz w:val="24"/>
          <w:szCs w:val="24"/>
          <w:lang w:val="fr-FR" w:bidi="en-US"/>
        </w:rPr>
        <w:t xml:space="preserve"> primarul comunei Todireşti, prin compartimentul financiar contabil.</w:t>
      </w:r>
    </w:p>
    <w:p w14:paraId="19ABBF08" w14:textId="16A0A149" w:rsidR="00F57CCD" w:rsidRPr="00F57CCD" w:rsidRDefault="00F57CCD" w:rsidP="00F57CCD">
      <w:pPr>
        <w:ind w:firstLine="720"/>
        <w:jc w:val="right"/>
        <w:rPr>
          <w:rFonts w:ascii="Times New Roman" w:eastAsia="Times New Roman" w:hAnsi="Times New Roman" w:cs="Times New Roman"/>
          <w:b/>
          <w:sz w:val="20"/>
          <w:szCs w:val="20"/>
          <w:lang w:val="fr-FR" w:bidi="en-US"/>
        </w:rPr>
      </w:pPr>
      <w:proofErr w:type="gramStart"/>
      <w:r w:rsidRPr="00F57CCD">
        <w:rPr>
          <w:rFonts w:ascii="Times New Roman" w:eastAsia="Times New Roman" w:hAnsi="Times New Roman" w:cs="Times New Roman"/>
          <w:b/>
          <w:lang w:val="fr-FR" w:bidi="en-US"/>
        </w:rPr>
        <w:t xml:space="preserve">Todiresti,  </w:t>
      </w:r>
      <w:r w:rsidR="00542A68">
        <w:rPr>
          <w:rFonts w:ascii="Times New Roman" w:eastAsia="Times New Roman" w:hAnsi="Times New Roman" w:cs="Times New Roman"/>
          <w:b/>
          <w:lang w:val="fr-FR" w:bidi="en-US"/>
        </w:rPr>
        <w:t>02</w:t>
      </w:r>
      <w:proofErr w:type="gramEnd"/>
      <w:r w:rsidR="00634351">
        <w:rPr>
          <w:rFonts w:ascii="Times New Roman" w:eastAsia="Times New Roman" w:hAnsi="Times New Roman" w:cs="Times New Roman"/>
          <w:b/>
          <w:lang w:val="fr-FR" w:bidi="en-US"/>
        </w:rPr>
        <w:t xml:space="preserve"> </w:t>
      </w:r>
      <w:r w:rsidR="00542A68">
        <w:rPr>
          <w:rFonts w:ascii="Times New Roman" w:eastAsia="Times New Roman" w:hAnsi="Times New Roman" w:cs="Times New Roman"/>
          <w:b/>
          <w:lang w:val="fr-FR" w:bidi="en-US"/>
        </w:rPr>
        <w:t>februarie</w:t>
      </w:r>
      <w:r w:rsidR="00634351">
        <w:rPr>
          <w:rFonts w:ascii="Times New Roman" w:eastAsia="Times New Roman" w:hAnsi="Times New Roman" w:cs="Times New Roman"/>
          <w:b/>
          <w:lang w:val="fr-FR" w:bidi="en-US"/>
        </w:rPr>
        <w:t xml:space="preserve"> 202</w:t>
      </w:r>
      <w:r w:rsidR="00542A68">
        <w:rPr>
          <w:rFonts w:ascii="Times New Roman" w:eastAsia="Times New Roman" w:hAnsi="Times New Roman" w:cs="Times New Roman"/>
          <w:b/>
          <w:lang w:val="fr-FR" w:bidi="en-US"/>
        </w:rPr>
        <w:t>4</w:t>
      </w:r>
    </w:p>
    <w:tbl>
      <w:tblPr>
        <w:tblpPr w:leftFromText="180" w:rightFromText="180" w:vertAnchor="text" w:horzAnchor="margin" w:tblpY="-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36"/>
      </w:tblGrid>
      <w:tr w:rsidR="00F57CCD" w:rsidRPr="00843500" w14:paraId="461DD8B8" w14:textId="77777777" w:rsidTr="00693468">
        <w:trPr>
          <w:trHeight w:val="357"/>
        </w:trPr>
        <w:tc>
          <w:tcPr>
            <w:tcW w:w="3936" w:type="dxa"/>
            <w:tcBorders>
              <w:top w:val="single" w:sz="4" w:space="0" w:color="auto"/>
              <w:left w:val="single" w:sz="4" w:space="0" w:color="auto"/>
              <w:bottom w:val="single" w:sz="4" w:space="0" w:color="auto"/>
              <w:right w:val="single" w:sz="4" w:space="0" w:color="auto"/>
            </w:tcBorders>
            <w:shd w:val="clear" w:color="auto" w:fill="auto"/>
          </w:tcPr>
          <w:p w14:paraId="6CCC640E" w14:textId="77777777" w:rsidR="00F57CCD" w:rsidRPr="00F57CCD" w:rsidRDefault="00F57CCD" w:rsidP="00F57CCD">
            <w:pPr>
              <w:tabs>
                <w:tab w:val="left" w:pos="600"/>
              </w:tabs>
              <w:jc w:val="center"/>
              <w:rPr>
                <w:rFonts w:ascii="Times New Roman" w:eastAsia="Times New Roman" w:hAnsi="Times New Roman" w:cs="Times New Roman"/>
                <w:sz w:val="20"/>
                <w:szCs w:val="20"/>
                <w:lang w:val="fr-FR" w:bidi="en-US"/>
              </w:rPr>
            </w:pPr>
            <w:r w:rsidRPr="00F57CCD">
              <w:rPr>
                <w:rFonts w:ascii="Times New Roman" w:eastAsia="Times New Roman" w:hAnsi="Times New Roman" w:cs="Times New Roman"/>
                <w:sz w:val="20"/>
                <w:szCs w:val="20"/>
                <w:lang w:val="fr-FR" w:bidi="en-US"/>
              </w:rPr>
              <w:t>- Comisia</w:t>
            </w:r>
            <w:r w:rsidRPr="00F57CCD">
              <w:rPr>
                <w:rFonts w:ascii="Times New Roman" w:eastAsia="Times New Roman" w:hAnsi="Times New Roman" w:cs="Times New Roman"/>
                <w:b/>
                <w:sz w:val="20"/>
                <w:szCs w:val="20"/>
                <w:lang w:val="fr-FR" w:bidi="en-US"/>
              </w:rPr>
              <w:t xml:space="preserve"> </w:t>
            </w:r>
            <w:r w:rsidRPr="00F57CCD">
              <w:rPr>
                <w:rFonts w:ascii="Times New Roman" w:eastAsia="Times New Roman" w:hAnsi="Times New Roman" w:cs="Times New Roman"/>
                <w:sz w:val="20"/>
                <w:szCs w:val="20"/>
                <w:lang w:val="fr-FR" w:bidi="en-US"/>
              </w:rPr>
              <w:t>pentru programe de dezvoltare economico-socială, buget-finanţe, administrarea domeniului public şi privat al comunei, agricultură, gospodărire comunală, protecţia mediului, servicii şi comerţ.</w:t>
            </w:r>
          </w:p>
          <w:p w14:paraId="7827583B" w14:textId="77777777" w:rsidR="00F57CCD" w:rsidRPr="00F57CCD" w:rsidRDefault="00F57CCD" w:rsidP="00F57CCD">
            <w:pPr>
              <w:tabs>
                <w:tab w:val="left" w:pos="600"/>
              </w:tabs>
              <w:jc w:val="center"/>
              <w:rPr>
                <w:rFonts w:ascii="Times New Roman" w:eastAsia="Times New Roman" w:hAnsi="Times New Roman" w:cs="Times New Roman"/>
                <w:sz w:val="20"/>
                <w:szCs w:val="20"/>
                <w:lang w:val="fr-FR" w:bidi="en-US"/>
              </w:rPr>
            </w:pPr>
            <w:r w:rsidRPr="00F57CCD">
              <w:rPr>
                <w:rFonts w:ascii="Times New Roman" w:eastAsia="Times New Roman" w:hAnsi="Times New Roman" w:cs="Times New Roman"/>
                <w:sz w:val="20"/>
                <w:szCs w:val="20"/>
                <w:lang w:val="fr-FR" w:bidi="en-US"/>
              </w:rPr>
              <w:t>- Comisia pentru administraţie publică locală, juridică, apărarea ordinii şi liniştii publice, a drepturilor cetăţenilor şi protecţiei sociale.</w:t>
            </w:r>
          </w:p>
          <w:p w14:paraId="1870C60C" w14:textId="77777777" w:rsidR="00F57CCD" w:rsidRPr="00F57CCD" w:rsidRDefault="00F57CCD" w:rsidP="00F57CCD">
            <w:pPr>
              <w:tabs>
                <w:tab w:val="left" w:pos="2040"/>
              </w:tabs>
              <w:jc w:val="center"/>
              <w:rPr>
                <w:rFonts w:ascii="Times New Roman" w:eastAsia="Times New Roman" w:hAnsi="Times New Roman" w:cs="Times New Roman"/>
                <w:sz w:val="20"/>
                <w:szCs w:val="20"/>
                <w:lang w:val="fr-FR" w:bidi="en-US"/>
              </w:rPr>
            </w:pPr>
            <w:r w:rsidRPr="00F57CCD">
              <w:rPr>
                <w:rFonts w:ascii="Times New Roman" w:eastAsia="Times New Roman" w:hAnsi="Times New Roman" w:cs="Times New Roman"/>
                <w:sz w:val="20"/>
                <w:szCs w:val="20"/>
                <w:lang w:val="fr-FR" w:bidi="en-US"/>
              </w:rPr>
              <w:t xml:space="preserve">- Comisia </w:t>
            </w:r>
            <w:proofErr w:type="gramStart"/>
            <w:r w:rsidRPr="00F57CCD">
              <w:rPr>
                <w:rFonts w:ascii="Times New Roman" w:eastAsia="Times New Roman" w:hAnsi="Times New Roman" w:cs="Times New Roman"/>
                <w:sz w:val="20"/>
                <w:szCs w:val="20"/>
                <w:lang w:val="fr-FR" w:bidi="en-US"/>
              </w:rPr>
              <w:t>învăţământ,sănătate</w:t>
            </w:r>
            <w:proofErr w:type="gramEnd"/>
            <w:r w:rsidRPr="00F57CCD">
              <w:rPr>
                <w:rFonts w:ascii="Times New Roman" w:eastAsia="Times New Roman" w:hAnsi="Times New Roman" w:cs="Times New Roman"/>
                <w:sz w:val="20"/>
                <w:szCs w:val="20"/>
                <w:lang w:val="fr-FR" w:bidi="en-US"/>
              </w:rPr>
              <w:t xml:space="preserve">,cultură, protecţie socială, activităţi sportive şi de agrement </w:t>
            </w:r>
          </w:p>
          <w:p w14:paraId="396A8284" w14:textId="555B4460" w:rsidR="00F57CCD" w:rsidRPr="00F57CCD" w:rsidRDefault="00F57CCD" w:rsidP="00634351">
            <w:pPr>
              <w:tabs>
                <w:tab w:val="left" w:pos="600"/>
              </w:tabs>
              <w:jc w:val="center"/>
              <w:rPr>
                <w:rFonts w:ascii="Times New Roman" w:eastAsia="Times New Roman" w:hAnsi="Times New Roman" w:cs="Times New Roman"/>
                <w:sz w:val="20"/>
                <w:szCs w:val="20"/>
                <w:lang w:val="pt-BR" w:bidi="en-US"/>
              </w:rPr>
            </w:pPr>
            <w:r w:rsidRPr="00F57CCD">
              <w:rPr>
                <w:rFonts w:ascii="Times New Roman" w:eastAsia="Times New Roman" w:hAnsi="Times New Roman" w:cs="Times New Roman"/>
                <w:b/>
                <w:sz w:val="20"/>
                <w:szCs w:val="20"/>
                <w:lang w:val="pt-BR" w:bidi="en-US"/>
              </w:rPr>
              <w:t>Data depunere aviz</w:t>
            </w:r>
            <w:r w:rsidRPr="00F57CCD">
              <w:rPr>
                <w:rFonts w:ascii="Times New Roman" w:eastAsia="Times New Roman" w:hAnsi="Times New Roman" w:cs="Times New Roman"/>
                <w:sz w:val="20"/>
                <w:szCs w:val="20"/>
                <w:lang w:val="pt-BR" w:bidi="en-US"/>
              </w:rPr>
              <w:t xml:space="preserve"> –</w:t>
            </w:r>
            <w:r w:rsidR="00542A68">
              <w:rPr>
                <w:rFonts w:ascii="Times New Roman" w:eastAsia="Times New Roman" w:hAnsi="Times New Roman" w:cs="Times New Roman"/>
                <w:sz w:val="20"/>
                <w:szCs w:val="20"/>
                <w:lang w:val="pt-BR" w:bidi="en-US"/>
              </w:rPr>
              <w:t>02.02.2024</w:t>
            </w:r>
          </w:p>
        </w:tc>
      </w:tr>
    </w:tbl>
    <w:p w14:paraId="020FF1B9" w14:textId="77777777" w:rsidR="00F57CCD" w:rsidRPr="00F57CCD" w:rsidRDefault="00F57CCD" w:rsidP="00F57CCD">
      <w:pPr>
        <w:ind w:left="1080"/>
        <w:jc w:val="center"/>
        <w:rPr>
          <w:rFonts w:ascii="Times New Roman" w:eastAsia="Times New Roman" w:hAnsi="Times New Roman" w:cs="Times New Roman"/>
          <w:b/>
          <w:lang w:val="fr-FR" w:bidi="en-US"/>
        </w:rPr>
      </w:pPr>
    </w:p>
    <w:p w14:paraId="38B908BE" w14:textId="77777777" w:rsidR="00F57CCD" w:rsidRPr="00F57CCD" w:rsidRDefault="00F57CCD" w:rsidP="00F57CCD">
      <w:pPr>
        <w:ind w:left="1080"/>
        <w:jc w:val="both"/>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 xml:space="preserve">      INIŢIATOR,</w:t>
      </w:r>
    </w:p>
    <w:p w14:paraId="2D914641" w14:textId="77777777" w:rsidR="00F57CCD" w:rsidRPr="00F57CCD" w:rsidRDefault="00F57CCD" w:rsidP="00F57CCD">
      <w:pPr>
        <w:ind w:left="3240" w:firstLine="360"/>
        <w:jc w:val="both"/>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P R I M A R,</w:t>
      </w:r>
    </w:p>
    <w:p w14:paraId="3941054E" w14:textId="15593772" w:rsidR="00F57CCD" w:rsidRPr="00F57CCD" w:rsidRDefault="00F57CCD" w:rsidP="00F57CCD">
      <w:pPr>
        <w:jc w:val="both"/>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 xml:space="preserve">  </w:t>
      </w:r>
      <w:r w:rsidRPr="00F57CCD">
        <w:rPr>
          <w:rFonts w:ascii="Times New Roman" w:eastAsia="Times New Roman" w:hAnsi="Times New Roman" w:cs="Times New Roman"/>
          <w:b/>
          <w:i/>
          <w:sz w:val="28"/>
          <w:szCs w:val="28"/>
          <w:lang w:val="fr-FR" w:bidi="en-US"/>
        </w:rPr>
        <w:t>Petrica S</w:t>
      </w:r>
      <w:r w:rsidR="00843500">
        <w:rPr>
          <w:rFonts w:ascii="Times New Roman" w:eastAsia="Times New Roman" w:hAnsi="Times New Roman" w:cs="Times New Roman"/>
          <w:b/>
          <w:i/>
          <w:sz w:val="28"/>
          <w:szCs w:val="28"/>
          <w:lang w:val="fr-FR" w:bidi="en-US"/>
        </w:rPr>
        <w:t>IMIUC</w:t>
      </w:r>
    </w:p>
    <w:p w14:paraId="0E754513" w14:textId="77777777" w:rsidR="00F57CCD" w:rsidRPr="00B9681F" w:rsidRDefault="00F57CCD" w:rsidP="00F57CCD">
      <w:pPr>
        <w:spacing w:line="228" w:lineRule="auto"/>
        <w:ind w:right="240"/>
        <w:jc w:val="center"/>
        <w:rPr>
          <w:rFonts w:ascii="Times New Roman" w:eastAsia="Times New Roman" w:hAnsi="Times New Roman" w:cs="Times New Roman"/>
          <w:bCs/>
          <w:lang w:val="es-ES" w:bidi="en-US"/>
        </w:rPr>
      </w:pPr>
    </w:p>
    <w:p w14:paraId="43E7A52C" w14:textId="77777777" w:rsidR="00F57CCD" w:rsidRPr="00F57CCD" w:rsidRDefault="00F57CCD" w:rsidP="00F57CCD">
      <w:pPr>
        <w:spacing w:line="228" w:lineRule="auto"/>
        <w:ind w:right="240"/>
        <w:jc w:val="center"/>
        <w:rPr>
          <w:rFonts w:ascii="Times New Roman" w:eastAsia="Times New Roman" w:hAnsi="Times New Roman" w:cs="Times New Roman"/>
          <w:b/>
          <w:bCs/>
          <w:lang w:val="fr-FR" w:bidi="en-US"/>
        </w:rPr>
      </w:pPr>
      <w:r w:rsidRPr="00B9681F">
        <w:rPr>
          <w:rFonts w:ascii="Times New Roman" w:eastAsia="Times New Roman" w:hAnsi="Times New Roman" w:cs="Times New Roman"/>
          <w:bCs/>
          <w:lang w:val="es-ES" w:bidi="en-US"/>
        </w:rPr>
        <w:tab/>
      </w:r>
      <w:r w:rsidRPr="00B9681F">
        <w:rPr>
          <w:rFonts w:ascii="Times New Roman" w:eastAsia="Times New Roman" w:hAnsi="Times New Roman" w:cs="Times New Roman"/>
          <w:bCs/>
          <w:lang w:val="es-ES" w:bidi="en-US"/>
        </w:rPr>
        <w:tab/>
      </w:r>
      <w:r w:rsidRPr="00F57CCD">
        <w:rPr>
          <w:rFonts w:ascii="Times New Roman" w:eastAsia="Times New Roman" w:hAnsi="Times New Roman" w:cs="Times New Roman"/>
          <w:b/>
          <w:bCs/>
          <w:lang w:val="fr-FR" w:bidi="en-US"/>
        </w:rPr>
        <w:t xml:space="preserve">                   CONTRASEMNEAZA, </w:t>
      </w:r>
    </w:p>
    <w:p w14:paraId="28B85676" w14:textId="3AD01895" w:rsidR="00BC03CD" w:rsidRDefault="00F57CCD" w:rsidP="00F57CCD">
      <w:pPr>
        <w:spacing w:line="360" w:lineRule="auto"/>
        <w:ind w:right="12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 xml:space="preserve">                                         </w:t>
      </w:r>
      <w:r w:rsidR="00843500">
        <w:rPr>
          <w:rFonts w:ascii="Times New Roman" w:eastAsia="Times New Roman" w:hAnsi="Times New Roman" w:cs="Times New Roman"/>
          <w:b/>
          <w:lang w:val="fr-FR" w:bidi="en-US"/>
        </w:rPr>
        <w:t xml:space="preserve">     </w:t>
      </w:r>
      <w:r w:rsidRPr="00F57CCD">
        <w:rPr>
          <w:rFonts w:ascii="Times New Roman" w:eastAsia="Times New Roman" w:hAnsi="Times New Roman" w:cs="Times New Roman"/>
          <w:b/>
          <w:lang w:val="fr-FR" w:bidi="en-US"/>
        </w:rPr>
        <w:t xml:space="preserve"> Secretar al comunei Todireşti,   </w:t>
      </w:r>
      <w:r w:rsidRPr="00F57CCD">
        <w:rPr>
          <w:rFonts w:ascii="Times New Roman" w:eastAsia="Times New Roman" w:hAnsi="Times New Roman" w:cs="Times New Roman"/>
          <w:b/>
          <w:lang w:val="fr-FR" w:bidi="en-US"/>
        </w:rPr>
        <w:tab/>
        <w:t xml:space="preserve">                        </w:t>
      </w:r>
      <w:r w:rsidR="00BC03CD">
        <w:rPr>
          <w:rFonts w:ascii="Times New Roman" w:eastAsia="Times New Roman" w:hAnsi="Times New Roman" w:cs="Times New Roman"/>
          <w:b/>
          <w:lang w:val="fr-FR" w:bidi="en-US"/>
        </w:rPr>
        <w:t xml:space="preserve">            </w:t>
      </w:r>
    </w:p>
    <w:p w14:paraId="42D9BFAA" w14:textId="40DA5349" w:rsidR="00F57CCD" w:rsidRPr="00F57CCD" w:rsidRDefault="00BC03CD" w:rsidP="00F57CCD">
      <w:pPr>
        <w:spacing w:line="360" w:lineRule="auto"/>
        <w:ind w:right="120"/>
        <w:jc w:val="center"/>
        <w:rPr>
          <w:rFonts w:ascii="Times New Roman" w:eastAsia="Times New Roman" w:hAnsi="Times New Roman" w:cs="Times New Roman"/>
          <w:b/>
          <w:lang w:val="fr-FR" w:bidi="en-US"/>
        </w:rPr>
      </w:pPr>
      <w:r>
        <w:rPr>
          <w:rFonts w:ascii="Times New Roman" w:eastAsia="Times New Roman" w:hAnsi="Times New Roman" w:cs="Times New Roman"/>
          <w:b/>
          <w:lang w:val="fr-FR" w:bidi="en-US"/>
        </w:rPr>
        <w:t xml:space="preserve">                              </w:t>
      </w:r>
      <w:r w:rsidR="00843500">
        <w:rPr>
          <w:rFonts w:ascii="Times New Roman" w:eastAsia="Times New Roman" w:hAnsi="Times New Roman" w:cs="Times New Roman"/>
          <w:b/>
          <w:lang w:val="fr-FR" w:bidi="en-US"/>
        </w:rPr>
        <w:t xml:space="preserve">   </w:t>
      </w:r>
      <w:r w:rsidR="00F57CCD" w:rsidRPr="00F57CCD">
        <w:rPr>
          <w:rFonts w:ascii="Times New Roman" w:eastAsia="Times New Roman" w:hAnsi="Times New Roman" w:cs="Times New Roman"/>
          <w:b/>
          <w:i/>
          <w:sz w:val="28"/>
          <w:szCs w:val="28"/>
          <w:lang w:val="fr-FR" w:bidi="en-US"/>
        </w:rPr>
        <w:t>Vasile Fanel</w:t>
      </w:r>
      <w:r w:rsidR="00843500">
        <w:rPr>
          <w:rFonts w:ascii="Times New Roman" w:eastAsia="Times New Roman" w:hAnsi="Times New Roman" w:cs="Times New Roman"/>
          <w:b/>
          <w:i/>
          <w:sz w:val="28"/>
          <w:szCs w:val="28"/>
          <w:lang w:val="fr-FR" w:bidi="en-US"/>
        </w:rPr>
        <w:t xml:space="preserve"> AIONESE</w:t>
      </w:r>
    </w:p>
    <w:p w14:paraId="369AAB95" w14:textId="77777777" w:rsidR="00F57CCD" w:rsidRDefault="00F57CCD" w:rsidP="00F57CCD">
      <w:pPr>
        <w:jc w:val="both"/>
        <w:rPr>
          <w:rFonts w:ascii="Times New Roman" w:eastAsia="Times New Roman" w:hAnsi="Times New Roman" w:cs="Times New Roman"/>
          <w:b/>
          <w:i/>
          <w:lang w:val="ro-RO" w:bidi="en-US"/>
        </w:rPr>
      </w:pPr>
    </w:p>
    <w:p w14:paraId="66B55043" w14:textId="77777777" w:rsidR="00D56D70" w:rsidRDefault="00D56D70" w:rsidP="00F57CCD">
      <w:pPr>
        <w:jc w:val="both"/>
        <w:rPr>
          <w:rFonts w:ascii="Times New Roman" w:eastAsia="Times New Roman" w:hAnsi="Times New Roman" w:cs="Times New Roman"/>
          <w:b/>
          <w:i/>
          <w:lang w:val="ro-RO" w:bidi="en-US"/>
        </w:rPr>
      </w:pPr>
    </w:p>
    <w:p w14:paraId="54D51213" w14:textId="77777777" w:rsidR="00D56D70" w:rsidRDefault="00D56D70" w:rsidP="00F57CCD">
      <w:pPr>
        <w:jc w:val="both"/>
        <w:rPr>
          <w:rFonts w:ascii="Times New Roman" w:eastAsia="Times New Roman" w:hAnsi="Times New Roman" w:cs="Times New Roman"/>
          <w:b/>
          <w:i/>
          <w:lang w:val="ro-RO" w:bidi="en-US"/>
        </w:rPr>
      </w:pPr>
    </w:p>
    <w:p w14:paraId="0D2346C9" w14:textId="77777777" w:rsidR="00BC03CD" w:rsidRDefault="00BC03CD" w:rsidP="00F57CCD">
      <w:pPr>
        <w:jc w:val="both"/>
        <w:rPr>
          <w:rFonts w:ascii="Times New Roman" w:eastAsia="Times New Roman" w:hAnsi="Times New Roman" w:cs="Times New Roman"/>
          <w:b/>
          <w:i/>
          <w:lang w:val="ro-RO" w:bidi="en-US"/>
        </w:rPr>
      </w:pPr>
    </w:p>
    <w:p w14:paraId="1D5F455E" w14:textId="77777777" w:rsidR="00F57CCD" w:rsidRPr="00F57CCD" w:rsidRDefault="00F57CCD" w:rsidP="00BC03CD">
      <w:pPr>
        <w:spacing w:after="0"/>
        <w:rPr>
          <w:rFonts w:ascii="Times New Roman" w:eastAsia="Times New Roman" w:hAnsi="Times New Roman" w:cs="Times New Roman"/>
          <w:b/>
          <w:lang w:val="ro-RO" w:bidi="en-US"/>
        </w:rPr>
      </w:pPr>
      <w:r w:rsidRPr="00F57CCD">
        <w:rPr>
          <w:rFonts w:ascii="Times New Roman" w:eastAsia="Times New Roman" w:hAnsi="Times New Roman" w:cs="Times New Roman"/>
          <w:b/>
          <w:lang w:val="ro-RO" w:bidi="en-US"/>
        </w:rPr>
        <w:lastRenderedPageBreak/>
        <w:t>ROMÂNIA</w:t>
      </w:r>
    </w:p>
    <w:p w14:paraId="6AF4F166" w14:textId="77777777" w:rsidR="00F57CCD" w:rsidRPr="00F57CCD" w:rsidRDefault="00F57CCD" w:rsidP="00BC03CD">
      <w:pPr>
        <w:spacing w:after="0"/>
        <w:rPr>
          <w:rFonts w:ascii="Times New Roman" w:eastAsia="Times New Roman" w:hAnsi="Times New Roman" w:cs="Times New Roman"/>
          <w:b/>
          <w:lang w:val="ro-RO" w:bidi="en-US"/>
        </w:rPr>
      </w:pPr>
      <w:r w:rsidRPr="00F57CCD">
        <w:rPr>
          <w:rFonts w:ascii="Times New Roman" w:eastAsia="Times New Roman" w:hAnsi="Times New Roman" w:cs="Times New Roman"/>
          <w:b/>
          <w:lang w:val="ro-RO" w:bidi="en-US"/>
        </w:rPr>
        <w:t>JUDEŢUL VASLUI</w:t>
      </w:r>
      <w:r w:rsidRPr="00F57CCD">
        <w:rPr>
          <w:rFonts w:ascii="Times New Roman" w:eastAsia="Times New Roman" w:hAnsi="Times New Roman" w:cs="Times New Roman"/>
          <w:b/>
          <w:lang w:val="ro-RO" w:bidi="en-US"/>
        </w:rPr>
        <w:tab/>
      </w:r>
      <w:r w:rsidRPr="00F57CCD">
        <w:rPr>
          <w:rFonts w:ascii="Times New Roman" w:eastAsia="Times New Roman" w:hAnsi="Times New Roman" w:cs="Times New Roman"/>
          <w:b/>
          <w:lang w:val="ro-RO" w:bidi="en-US"/>
        </w:rPr>
        <w:tab/>
      </w:r>
      <w:r w:rsidRPr="00F57CCD">
        <w:rPr>
          <w:rFonts w:ascii="Times New Roman" w:eastAsia="Times New Roman" w:hAnsi="Times New Roman" w:cs="Times New Roman"/>
          <w:b/>
          <w:lang w:val="ro-RO" w:bidi="en-US"/>
        </w:rPr>
        <w:tab/>
      </w:r>
      <w:r w:rsidRPr="00F57CCD">
        <w:rPr>
          <w:rFonts w:ascii="Times New Roman" w:eastAsia="Times New Roman" w:hAnsi="Times New Roman" w:cs="Times New Roman"/>
          <w:b/>
          <w:lang w:val="ro-RO" w:bidi="en-US"/>
        </w:rPr>
        <w:tab/>
      </w:r>
      <w:r w:rsidRPr="00F57CCD">
        <w:rPr>
          <w:rFonts w:ascii="Times New Roman" w:eastAsia="Times New Roman" w:hAnsi="Times New Roman" w:cs="Times New Roman"/>
          <w:b/>
          <w:lang w:val="ro-RO" w:bidi="en-US"/>
        </w:rPr>
        <w:tab/>
        <w:t xml:space="preserve">                                  ANEXĂ</w:t>
      </w:r>
    </w:p>
    <w:p w14:paraId="51DDD67B" w14:textId="5718D82C" w:rsidR="00F57CCD" w:rsidRPr="00F57CCD" w:rsidRDefault="00F57CCD" w:rsidP="00BC03CD">
      <w:pPr>
        <w:spacing w:after="0"/>
        <w:rPr>
          <w:rFonts w:ascii="Times New Roman" w:eastAsia="Times New Roman" w:hAnsi="Times New Roman" w:cs="Times New Roman"/>
          <w:b/>
          <w:lang w:val="ro-RO" w:bidi="en-US"/>
        </w:rPr>
      </w:pPr>
      <w:r w:rsidRPr="00F57CCD">
        <w:rPr>
          <w:rFonts w:ascii="Times New Roman" w:eastAsia="Times New Roman" w:hAnsi="Times New Roman" w:cs="Times New Roman"/>
          <w:b/>
          <w:lang w:val="ro-RO" w:bidi="en-US"/>
        </w:rPr>
        <w:t>COMUNA TODIREŞTI</w:t>
      </w:r>
      <w:r w:rsidRPr="00F57CCD">
        <w:rPr>
          <w:rFonts w:ascii="Times New Roman" w:eastAsia="Times New Roman" w:hAnsi="Times New Roman" w:cs="Times New Roman"/>
          <w:b/>
          <w:lang w:val="ro-RO" w:bidi="en-US"/>
        </w:rPr>
        <w:tab/>
      </w:r>
      <w:r w:rsidRPr="00F57CCD">
        <w:rPr>
          <w:rFonts w:ascii="Times New Roman" w:eastAsia="Times New Roman" w:hAnsi="Times New Roman" w:cs="Times New Roman"/>
          <w:b/>
          <w:lang w:val="ro-RO" w:bidi="en-US"/>
        </w:rPr>
        <w:tab/>
        <w:t xml:space="preserve">       </w:t>
      </w:r>
      <w:r w:rsidRPr="00F57CCD">
        <w:rPr>
          <w:rFonts w:ascii="Times New Roman" w:eastAsia="Times New Roman" w:hAnsi="Times New Roman" w:cs="Times New Roman"/>
          <w:b/>
          <w:lang w:val="ro-RO" w:bidi="en-US"/>
        </w:rPr>
        <w:tab/>
        <w:t xml:space="preserve">             la Proiect de Hotărâre nr.____/  </w:t>
      </w:r>
      <w:r w:rsidR="0001013A">
        <w:rPr>
          <w:rFonts w:ascii="Times New Roman" w:eastAsia="Times New Roman" w:hAnsi="Times New Roman" w:cs="Times New Roman"/>
          <w:b/>
          <w:lang w:val="ro-RO" w:bidi="en-US"/>
        </w:rPr>
        <w:t>02.02.2024</w:t>
      </w:r>
    </w:p>
    <w:p w14:paraId="467A1369" w14:textId="77777777" w:rsidR="00F57CCD" w:rsidRPr="00F57CCD" w:rsidRDefault="00F57CCD" w:rsidP="00BC03CD">
      <w:pPr>
        <w:spacing w:after="0"/>
        <w:rPr>
          <w:rFonts w:ascii="Times New Roman" w:eastAsia="Times New Roman" w:hAnsi="Times New Roman" w:cs="Times New Roman"/>
          <w:b/>
          <w:lang w:val="ro-RO" w:bidi="en-US"/>
        </w:rPr>
      </w:pPr>
      <w:r w:rsidRPr="00F57CCD">
        <w:rPr>
          <w:rFonts w:ascii="Times New Roman" w:eastAsia="Times New Roman" w:hAnsi="Times New Roman" w:cs="Times New Roman"/>
          <w:b/>
          <w:lang w:val="ro-RO" w:bidi="en-US"/>
        </w:rPr>
        <w:t>CONSILIUL LOCAL</w:t>
      </w:r>
    </w:p>
    <w:p w14:paraId="54477E1B" w14:textId="77777777" w:rsidR="0000154F" w:rsidRDefault="0000154F" w:rsidP="0000154F">
      <w:pPr>
        <w:rPr>
          <w:rFonts w:ascii="Times New Roman" w:eastAsia="Times New Roman" w:hAnsi="Times New Roman" w:cs="Times New Roman"/>
          <w:b/>
          <w:lang w:val="en-US" w:bidi="en-US"/>
        </w:rPr>
      </w:pPr>
    </w:p>
    <w:p w14:paraId="55BDBF47" w14:textId="77777777" w:rsidR="00F4086C" w:rsidRPr="00F57CCD" w:rsidRDefault="00F4086C" w:rsidP="00F4086C">
      <w:pPr>
        <w:rPr>
          <w:rFonts w:ascii="Times New Roman" w:eastAsia="Times New Roman" w:hAnsi="Times New Roman" w:cs="Times New Roman"/>
          <w:b/>
          <w:lang w:val="en-US" w:bidi="en-US"/>
        </w:rPr>
      </w:pPr>
      <w:r w:rsidRPr="00F57CCD">
        <w:rPr>
          <w:rFonts w:ascii="Times New Roman" w:eastAsia="Times New Roman" w:hAnsi="Times New Roman" w:cs="Times New Roman"/>
          <w:b/>
          <w:lang w:val="en-US" w:bidi="en-US"/>
        </w:rPr>
        <w:t xml:space="preserve">I. Bugetul </w:t>
      </w:r>
      <w:proofErr w:type="gramStart"/>
      <w:r w:rsidRPr="00F57CCD">
        <w:rPr>
          <w:rFonts w:ascii="Times New Roman" w:eastAsia="Times New Roman" w:hAnsi="Times New Roman" w:cs="Times New Roman"/>
          <w:b/>
          <w:lang w:val="en-US" w:bidi="en-US"/>
        </w:rPr>
        <w:t>local :</w:t>
      </w:r>
      <w:proofErr w:type="gramEnd"/>
      <w:r w:rsidRPr="00F57CCD">
        <w:rPr>
          <w:rFonts w:ascii="Times New Roman" w:eastAsia="Times New Roman" w:hAnsi="Times New Roman" w:cs="Times New Roman"/>
          <w:b/>
          <w:lang w:val="en-US" w:bidi="en-US"/>
        </w:rPr>
        <w:tab/>
      </w:r>
      <w:r w:rsidRPr="00F57CCD">
        <w:rPr>
          <w:rFonts w:ascii="Times New Roman" w:eastAsia="Times New Roman" w:hAnsi="Times New Roman" w:cs="Times New Roman"/>
          <w:b/>
          <w:lang w:val="en-US" w:bidi="en-US"/>
        </w:rPr>
        <w:tab/>
      </w:r>
      <w:r w:rsidRPr="00F57CCD">
        <w:rPr>
          <w:rFonts w:ascii="Times New Roman" w:eastAsia="Times New Roman" w:hAnsi="Times New Roman" w:cs="Times New Roman"/>
          <w:b/>
          <w:lang w:val="en-US" w:bidi="en-US"/>
        </w:rPr>
        <w:tab/>
      </w:r>
      <w:r w:rsidRPr="00F57CCD">
        <w:rPr>
          <w:rFonts w:ascii="Times New Roman" w:eastAsia="Times New Roman" w:hAnsi="Times New Roman" w:cs="Times New Roman"/>
          <w:b/>
          <w:lang w:val="en-US" w:bidi="en-US"/>
        </w:rPr>
        <w:tab/>
      </w:r>
      <w:r w:rsidRPr="00F57CCD">
        <w:rPr>
          <w:rFonts w:ascii="Times New Roman" w:eastAsia="Times New Roman" w:hAnsi="Times New Roman" w:cs="Times New Roman"/>
          <w:b/>
          <w:lang w:val="en-US" w:bidi="en-US"/>
        </w:rPr>
        <w:tab/>
      </w:r>
      <w:r w:rsidRPr="00F57CCD">
        <w:rPr>
          <w:rFonts w:ascii="Times New Roman" w:eastAsia="Times New Roman" w:hAnsi="Times New Roman" w:cs="Times New Roman"/>
          <w:b/>
          <w:lang w:val="en-US" w:bidi="en-US"/>
        </w:rPr>
        <w:tab/>
      </w:r>
      <w:r w:rsidRPr="00F57CCD">
        <w:rPr>
          <w:rFonts w:ascii="Times New Roman" w:eastAsia="Times New Roman" w:hAnsi="Times New Roman" w:cs="Times New Roman"/>
          <w:b/>
          <w:lang w:val="en-US" w:bidi="en-US"/>
        </w:rPr>
        <w:tab/>
      </w:r>
    </w:p>
    <w:p w14:paraId="51028AC1" w14:textId="77777777" w:rsidR="0001013A" w:rsidRDefault="00F4086C" w:rsidP="0001013A">
      <w:pPr>
        <w:spacing w:after="0"/>
        <w:ind w:right="-504"/>
        <w:rPr>
          <w:rFonts w:ascii="Times New Roman" w:eastAsia="Times New Roman" w:hAnsi="Times New Roman" w:cs="Times New Roman"/>
          <w:b/>
          <w:lang w:val="fr-FR" w:bidi="en-US"/>
        </w:rPr>
      </w:pPr>
      <w:r w:rsidRPr="00F57CCD">
        <w:rPr>
          <w:rFonts w:ascii="Times New Roman" w:eastAsia="Times New Roman" w:hAnsi="Times New Roman" w:cs="Times New Roman"/>
          <w:b/>
          <w:lang w:val="en-US" w:bidi="en-US"/>
        </w:rPr>
        <w:t xml:space="preserve"> </w:t>
      </w:r>
      <w:r w:rsidRPr="00F57CCD">
        <w:rPr>
          <w:rFonts w:ascii="Times New Roman" w:eastAsia="Times New Roman" w:hAnsi="Times New Roman" w:cs="Times New Roman"/>
          <w:b/>
          <w:lang w:val="en-US" w:bidi="en-US"/>
        </w:rPr>
        <w:tab/>
      </w:r>
    </w:p>
    <w:tbl>
      <w:tblPr>
        <w:tblW w:w="8500" w:type="dxa"/>
        <w:tblInd w:w="108" w:type="dxa"/>
        <w:tblLook w:val="04A0" w:firstRow="1" w:lastRow="0" w:firstColumn="1" w:lastColumn="0" w:noHBand="0" w:noVBand="1"/>
      </w:tblPr>
      <w:tblGrid>
        <w:gridCol w:w="6119"/>
        <w:gridCol w:w="1261"/>
        <w:gridCol w:w="1120"/>
      </w:tblGrid>
      <w:tr w:rsidR="0001013A" w:rsidRPr="006A0236" w14:paraId="31666DEE" w14:textId="77777777" w:rsidTr="0081134D">
        <w:trPr>
          <w:trHeight w:val="255"/>
        </w:trPr>
        <w:tc>
          <w:tcPr>
            <w:tcW w:w="6140" w:type="dxa"/>
            <w:tcBorders>
              <w:top w:val="nil"/>
              <w:left w:val="nil"/>
              <w:bottom w:val="nil"/>
              <w:right w:val="nil"/>
            </w:tcBorders>
            <w:shd w:val="clear" w:color="auto" w:fill="auto"/>
            <w:vAlign w:val="bottom"/>
            <w:hideMark/>
          </w:tcPr>
          <w:p w14:paraId="6991F1C4" w14:textId="77777777" w:rsidR="0001013A" w:rsidRPr="006A0236" w:rsidRDefault="0001013A" w:rsidP="0081134D">
            <w:pPr>
              <w:spacing w:after="0" w:line="240" w:lineRule="auto"/>
              <w:rPr>
                <w:rFonts w:ascii="Times New Roman" w:eastAsia="Times New Roman" w:hAnsi="Times New Roman" w:cs="Times New Roman"/>
                <w:b/>
                <w:bCs/>
                <w:color w:val="000000"/>
                <w:lang w:val="en-US"/>
              </w:rPr>
            </w:pPr>
            <w:r w:rsidRPr="006A0236">
              <w:rPr>
                <w:rFonts w:ascii="Times New Roman" w:eastAsia="Times New Roman" w:hAnsi="Times New Roman" w:cs="Times New Roman"/>
                <w:b/>
                <w:bCs/>
                <w:color w:val="000000"/>
                <w:lang w:val="en-US"/>
              </w:rPr>
              <w:t xml:space="preserve">TOTAL VENITURI  </w:t>
            </w:r>
          </w:p>
        </w:tc>
        <w:tc>
          <w:tcPr>
            <w:tcW w:w="1240" w:type="dxa"/>
            <w:tcBorders>
              <w:top w:val="nil"/>
              <w:left w:val="nil"/>
              <w:bottom w:val="nil"/>
              <w:right w:val="nil"/>
            </w:tcBorders>
            <w:shd w:val="clear" w:color="auto" w:fill="auto"/>
            <w:vAlign w:val="bottom"/>
            <w:hideMark/>
          </w:tcPr>
          <w:p w14:paraId="1EF4DC60" w14:textId="77777777" w:rsidR="0001013A" w:rsidRPr="006A0236" w:rsidRDefault="0001013A" w:rsidP="0081134D">
            <w:pPr>
              <w:spacing w:after="0" w:line="240" w:lineRule="auto"/>
              <w:rPr>
                <w:rFonts w:ascii="Times New Roman" w:eastAsia="Times New Roman" w:hAnsi="Times New Roman" w:cs="Times New Roman"/>
                <w:b/>
                <w:bCs/>
                <w:color w:val="000000"/>
                <w:lang w:val="en-US"/>
              </w:rPr>
            </w:pPr>
            <w:r w:rsidRPr="006A0236">
              <w:rPr>
                <w:rFonts w:ascii="Times New Roman" w:eastAsia="Times New Roman" w:hAnsi="Times New Roman" w:cs="Times New Roman"/>
                <w:b/>
                <w:bCs/>
                <w:color w:val="000000"/>
                <w:lang w:val="en-US"/>
              </w:rPr>
              <w:t>00.01</w:t>
            </w:r>
          </w:p>
        </w:tc>
        <w:tc>
          <w:tcPr>
            <w:tcW w:w="1120" w:type="dxa"/>
            <w:tcBorders>
              <w:top w:val="nil"/>
              <w:left w:val="nil"/>
              <w:bottom w:val="nil"/>
              <w:right w:val="nil"/>
            </w:tcBorders>
            <w:shd w:val="clear" w:color="auto" w:fill="auto"/>
            <w:vAlign w:val="bottom"/>
            <w:hideMark/>
          </w:tcPr>
          <w:p w14:paraId="32B6FF21" w14:textId="77777777" w:rsidR="0001013A" w:rsidRPr="006A0236" w:rsidRDefault="0001013A" w:rsidP="0081134D">
            <w:pPr>
              <w:spacing w:after="0" w:line="240" w:lineRule="auto"/>
              <w:rPr>
                <w:rFonts w:ascii="Times New Roman" w:eastAsia="Times New Roman" w:hAnsi="Times New Roman" w:cs="Times New Roman"/>
                <w:b/>
                <w:bCs/>
                <w:color w:val="000000"/>
                <w:lang w:val="en-US"/>
              </w:rPr>
            </w:pPr>
            <w:r w:rsidRPr="006A0236">
              <w:rPr>
                <w:rFonts w:ascii="Times New Roman" w:eastAsia="Times New Roman" w:hAnsi="Times New Roman" w:cs="Times New Roman"/>
                <w:b/>
                <w:bCs/>
                <w:color w:val="000000"/>
                <w:lang w:val="en-US"/>
              </w:rPr>
              <w:t>8.</w:t>
            </w:r>
            <w:r>
              <w:rPr>
                <w:rFonts w:ascii="Times New Roman" w:eastAsia="Times New Roman" w:hAnsi="Times New Roman" w:cs="Times New Roman"/>
                <w:b/>
                <w:bCs/>
                <w:color w:val="000000"/>
                <w:lang w:val="en-US"/>
              </w:rPr>
              <w:t>36</w:t>
            </w:r>
            <w:r w:rsidRPr="006A0236">
              <w:rPr>
                <w:rFonts w:ascii="Times New Roman" w:eastAsia="Times New Roman" w:hAnsi="Times New Roman" w:cs="Times New Roman"/>
                <w:b/>
                <w:bCs/>
                <w:color w:val="000000"/>
                <w:lang w:val="en-US"/>
              </w:rPr>
              <w:t>4.</w:t>
            </w:r>
            <w:r>
              <w:rPr>
                <w:rFonts w:ascii="Times New Roman" w:eastAsia="Times New Roman" w:hAnsi="Times New Roman" w:cs="Times New Roman"/>
                <w:b/>
                <w:bCs/>
                <w:color w:val="000000"/>
                <w:lang w:val="en-US"/>
              </w:rPr>
              <w:t>6</w:t>
            </w:r>
            <w:r w:rsidRPr="006A0236">
              <w:rPr>
                <w:rFonts w:ascii="Times New Roman" w:eastAsia="Times New Roman" w:hAnsi="Times New Roman" w:cs="Times New Roman"/>
                <w:b/>
                <w:bCs/>
                <w:color w:val="000000"/>
                <w:lang w:val="en-US"/>
              </w:rPr>
              <w:t>00</w:t>
            </w:r>
          </w:p>
        </w:tc>
      </w:tr>
      <w:tr w:rsidR="0001013A" w:rsidRPr="006A0236" w14:paraId="0081FD5A" w14:textId="77777777" w:rsidTr="0081134D">
        <w:trPr>
          <w:trHeight w:val="255"/>
        </w:trPr>
        <w:tc>
          <w:tcPr>
            <w:tcW w:w="6140" w:type="dxa"/>
            <w:tcBorders>
              <w:top w:val="nil"/>
              <w:left w:val="nil"/>
              <w:bottom w:val="nil"/>
              <w:right w:val="nil"/>
            </w:tcBorders>
            <w:shd w:val="clear" w:color="auto" w:fill="auto"/>
            <w:vAlign w:val="bottom"/>
            <w:hideMark/>
          </w:tcPr>
          <w:p w14:paraId="41940E3D"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Impozitul pe veniturile din transferul proprietatilor imobiliare din patrimoniul personal</w:t>
            </w:r>
          </w:p>
        </w:tc>
        <w:tc>
          <w:tcPr>
            <w:tcW w:w="1240" w:type="dxa"/>
            <w:tcBorders>
              <w:top w:val="nil"/>
              <w:left w:val="nil"/>
              <w:bottom w:val="nil"/>
              <w:right w:val="nil"/>
            </w:tcBorders>
            <w:shd w:val="clear" w:color="auto" w:fill="auto"/>
            <w:vAlign w:val="bottom"/>
            <w:hideMark/>
          </w:tcPr>
          <w:p w14:paraId="67F31EA3"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03.02.18</w:t>
            </w:r>
          </w:p>
        </w:tc>
        <w:tc>
          <w:tcPr>
            <w:tcW w:w="1120" w:type="dxa"/>
            <w:tcBorders>
              <w:top w:val="nil"/>
              <w:left w:val="nil"/>
              <w:bottom w:val="nil"/>
              <w:right w:val="nil"/>
            </w:tcBorders>
            <w:shd w:val="clear" w:color="auto" w:fill="auto"/>
            <w:vAlign w:val="bottom"/>
            <w:hideMark/>
          </w:tcPr>
          <w:p w14:paraId="74EB434E"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23.400</w:t>
            </w:r>
          </w:p>
        </w:tc>
      </w:tr>
      <w:tr w:rsidR="0001013A" w:rsidRPr="006A0236" w14:paraId="01581EA5" w14:textId="77777777" w:rsidTr="0081134D">
        <w:trPr>
          <w:trHeight w:val="255"/>
        </w:trPr>
        <w:tc>
          <w:tcPr>
            <w:tcW w:w="6140" w:type="dxa"/>
            <w:tcBorders>
              <w:top w:val="nil"/>
              <w:left w:val="nil"/>
              <w:bottom w:val="nil"/>
              <w:right w:val="nil"/>
            </w:tcBorders>
            <w:shd w:val="clear" w:color="auto" w:fill="auto"/>
            <w:vAlign w:val="bottom"/>
            <w:hideMark/>
          </w:tcPr>
          <w:p w14:paraId="15E11C79"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Cote defalcate din impozitul pe venit</w:t>
            </w:r>
          </w:p>
        </w:tc>
        <w:tc>
          <w:tcPr>
            <w:tcW w:w="1240" w:type="dxa"/>
            <w:tcBorders>
              <w:top w:val="nil"/>
              <w:left w:val="nil"/>
              <w:bottom w:val="nil"/>
              <w:right w:val="nil"/>
            </w:tcBorders>
            <w:shd w:val="clear" w:color="auto" w:fill="auto"/>
            <w:vAlign w:val="bottom"/>
            <w:hideMark/>
          </w:tcPr>
          <w:p w14:paraId="780DF8F7"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04.02.01</w:t>
            </w:r>
          </w:p>
        </w:tc>
        <w:tc>
          <w:tcPr>
            <w:tcW w:w="1120" w:type="dxa"/>
            <w:tcBorders>
              <w:top w:val="nil"/>
              <w:left w:val="nil"/>
              <w:bottom w:val="nil"/>
              <w:right w:val="nil"/>
            </w:tcBorders>
            <w:shd w:val="clear" w:color="auto" w:fill="auto"/>
            <w:vAlign w:val="bottom"/>
            <w:hideMark/>
          </w:tcPr>
          <w:p w14:paraId="4B150B1C"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632.000</w:t>
            </w:r>
          </w:p>
        </w:tc>
      </w:tr>
      <w:tr w:rsidR="0001013A" w:rsidRPr="006A0236" w14:paraId="19D927FA" w14:textId="77777777" w:rsidTr="0081134D">
        <w:trPr>
          <w:trHeight w:val="255"/>
        </w:trPr>
        <w:tc>
          <w:tcPr>
            <w:tcW w:w="6140" w:type="dxa"/>
            <w:tcBorders>
              <w:top w:val="nil"/>
              <w:left w:val="nil"/>
              <w:bottom w:val="nil"/>
              <w:right w:val="nil"/>
            </w:tcBorders>
            <w:shd w:val="clear" w:color="auto" w:fill="auto"/>
            <w:vAlign w:val="bottom"/>
            <w:hideMark/>
          </w:tcPr>
          <w:p w14:paraId="2C9C61E1"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Sume alocate din cotele defalcate din impozitul pe venit pentru echilibrarea bugetelor locale</w:t>
            </w:r>
          </w:p>
        </w:tc>
        <w:tc>
          <w:tcPr>
            <w:tcW w:w="1240" w:type="dxa"/>
            <w:tcBorders>
              <w:top w:val="nil"/>
              <w:left w:val="nil"/>
              <w:bottom w:val="nil"/>
              <w:right w:val="nil"/>
            </w:tcBorders>
            <w:shd w:val="clear" w:color="auto" w:fill="auto"/>
            <w:vAlign w:val="bottom"/>
            <w:hideMark/>
          </w:tcPr>
          <w:p w14:paraId="0663C897"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04.02.04</w:t>
            </w:r>
          </w:p>
        </w:tc>
        <w:tc>
          <w:tcPr>
            <w:tcW w:w="1120" w:type="dxa"/>
            <w:tcBorders>
              <w:top w:val="nil"/>
              <w:left w:val="nil"/>
              <w:bottom w:val="nil"/>
              <w:right w:val="nil"/>
            </w:tcBorders>
            <w:shd w:val="clear" w:color="auto" w:fill="auto"/>
            <w:vAlign w:val="bottom"/>
            <w:hideMark/>
          </w:tcPr>
          <w:p w14:paraId="3D12EB49"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196.000</w:t>
            </w:r>
          </w:p>
        </w:tc>
      </w:tr>
      <w:tr w:rsidR="0001013A" w:rsidRPr="006A0236" w14:paraId="5AC9AE95" w14:textId="77777777" w:rsidTr="0081134D">
        <w:trPr>
          <w:trHeight w:val="255"/>
        </w:trPr>
        <w:tc>
          <w:tcPr>
            <w:tcW w:w="6140" w:type="dxa"/>
            <w:tcBorders>
              <w:top w:val="nil"/>
              <w:left w:val="nil"/>
              <w:bottom w:val="nil"/>
              <w:right w:val="nil"/>
            </w:tcBorders>
            <w:shd w:val="clear" w:color="auto" w:fill="auto"/>
            <w:vAlign w:val="bottom"/>
            <w:hideMark/>
          </w:tcPr>
          <w:p w14:paraId="3ADF5286"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Sume repartizate din Fondul la dispozitia Consiliului Judetean</w:t>
            </w:r>
          </w:p>
        </w:tc>
        <w:tc>
          <w:tcPr>
            <w:tcW w:w="1240" w:type="dxa"/>
            <w:tcBorders>
              <w:top w:val="nil"/>
              <w:left w:val="nil"/>
              <w:bottom w:val="nil"/>
              <w:right w:val="nil"/>
            </w:tcBorders>
            <w:shd w:val="clear" w:color="auto" w:fill="auto"/>
            <w:vAlign w:val="bottom"/>
            <w:hideMark/>
          </w:tcPr>
          <w:p w14:paraId="246DBB11"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04.02.05</w:t>
            </w:r>
          </w:p>
        </w:tc>
        <w:tc>
          <w:tcPr>
            <w:tcW w:w="1120" w:type="dxa"/>
            <w:tcBorders>
              <w:top w:val="nil"/>
              <w:left w:val="nil"/>
              <w:bottom w:val="nil"/>
              <w:right w:val="nil"/>
            </w:tcBorders>
            <w:shd w:val="clear" w:color="auto" w:fill="auto"/>
            <w:vAlign w:val="bottom"/>
            <w:hideMark/>
          </w:tcPr>
          <w:p w14:paraId="20AE5398"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400.000</w:t>
            </w:r>
          </w:p>
        </w:tc>
      </w:tr>
      <w:tr w:rsidR="0001013A" w:rsidRPr="006A0236" w14:paraId="1250A27D" w14:textId="77777777" w:rsidTr="0081134D">
        <w:trPr>
          <w:trHeight w:val="255"/>
        </w:trPr>
        <w:tc>
          <w:tcPr>
            <w:tcW w:w="6140" w:type="dxa"/>
            <w:tcBorders>
              <w:top w:val="nil"/>
              <w:left w:val="nil"/>
              <w:bottom w:val="nil"/>
              <w:right w:val="nil"/>
            </w:tcBorders>
            <w:shd w:val="clear" w:color="auto" w:fill="auto"/>
            <w:vAlign w:val="bottom"/>
            <w:hideMark/>
          </w:tcPr>
          <w:p w14:paraId="063B6519"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Impozit si taxa pe cladiri  </w:t>
            </w:r>
          </w:p>
        </w:tc>
        <w:tc>
          <w:tcPr>
            <w:tcW w:w="1240" w:type="dxa"/>
            <w:tcBorders>
              <w:top w:val="nil"/>
              <w:left w:val="nil"/>
              <w:bottom w:val="nil"/>
              <w:right w:val="nil"/>
            </w:tcBorders>
            <w:shd w:val="clear" w:color="auto" w:fill="auto"/>
            <w:vAlign w:val="bottom"/>
            <w:hideMark/>
          </w:tcPr>
          <w:p w14:paraId="2FA210D4"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07.02.01</w:t>
            </w:r>
          </w:p>
        </w:tc>
        <w:tc>
          <w:tcPr>
            <w:tcW w:w="1120" w:type="dxa"/>
            <w:tcBorders>
              <w:top w:val="nil"/>
              <w:left w:val="nil"/>
              <w:bottom w:val="nil"/>
              <w:right w:val="nil"/>
            </w:tcBorders>
            <w:shd w:val="clear" w:color="auto" w:fill="auto"/>
            <w:vAlign w:val="bottom"/>
            <w:hideMark/>
          </w:tcPr>
          <w:p w14:paraId="776C56F3"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48.000</w:t>
            </w:r>
          </w:p>
        </w:tc>
      </w:tr>
      <w:tr w:rsidR="0001013A" w:rsidRPr="006A0236" w14:paraId="4DE05ACC" w14:textId="77777777" w:rsidTr="0081134D">
        <w:trPr>
          <w:trHeight w:val="255"/>
        </w:trPr>
        <w:tc>
          <w:tcPr>
            <w:tcW w:w="6140" w:type="dxa"/>
            <w:tcBorders>
              <w:top w:val="nil"/>
              <w:left w:val="nil"/>
              <w:bottom w:val="nil"/>
              <w:right w:val="nil"/>
            </w:tcBorders>
            <w:shd w:val="clear" w:color="auto" w:fill="auto"/>
            <w:vAlign w:val="bottom"/>
            <w:hideMark/>
          </w:tcPr>
          <w:p w14:paraId="3A7652C7"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Impozit si taxa pe cladiri de la persoane fizice</w:t>
            </w:r>
          </w:p>
        </w:tc>
        <w:tc>
          <w:tcPr>
            <w:tcW w:w="1240" w:type="dxa"/>
            <w:tcBorders>
              <w:top w:val="nil"/>
              <w:left w:val="nil"/>
              <w:bottom w:val="nil"/>
              <w:right w:val="nil"/>
            </w:tcBorders>
            <w:shd w:val="clear" w:color="auto" w:fill="auto"/>
            <w:vAlign w:val="bottom"/>
            <w:hideMark/>
          </w:tcPr>
          <w:p w14:paraId="68526D10"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07.02.01.01</w:t>
            </w:r>
          </w:p>
        </w:tc>
        <w:tc>
          <w:tcPr>
            <w:tcW w:w="1120" w:type="dxa"/>
            <w:tcBorders>
              <w:top w:val="nil"/>
              <w:left w:val="nil"/>
              <w:bottom w:val="nil"/>
              <w:right w:val="nil"/>
            </w:tcBorders>
            <w:shd w:val="clear" w:color="auto" w:fill="auto"/>
            <w:vAlign w:val="bottom"/>
            <w:hideMark/>
          </w:tcPr>
          <w:p w14:paraId="3D2EF7AC"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36.000</w:t>
            </w:r>
          </w:p>
        </w:tc>
      </w:tr>
      <w:tr w:rsidR="0001013A" w:rsidRPr="006A0236" w14:paraId="26B75EE1" w14:textId="77777777" w:rsidTr="0081134D">
        <w:trPr>
          <w:trHeight w:val="255"/>
        </w:trPr>
        <w:tc>
          <w:tcPr>
            <w:tcW w:w="6140" w:type="dxa"/>
            <w:tcBorders>
              <w:top w:val="nil"/>
              <w:left w:val="nil"/>
              <w:bottom w:val="nil"/>
              <w:right w:val="nil"/>
            </w:tcBorders>
            <w:shd w:val="clear" w:color="auto" w:fill="auto"/>
            <w:vAlign w:val="bottom"/>
            <w:hideMark/>
          </w:tcPr>
          <w:p w14:paraId="330831BB"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Impozit si taxa pe cladiri de la persoane juridice</w:t>
            </w:r>
          </w:p>
        </w:tc>
        <w:tc>
          <w:tcPr>
            <w:tcW w:w="1240" w:type="dxa"/>
            <w:tcBorders>
              <w:top w:val="nil"/>
              <w:left w:val="nil"/>
              <w:bottom w:val="nil"/>
              <w:right w:val="nil"/>
            </w:tcBorders>
            <w:shd w:val="clear" w:color="auto" w:fill="auto"/>
            <w:vAlign w:val="bottom"/>
            <w:hideMark/>
          </w:tcPr>
          <w:p w14:paraId="5C68A2CE"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07.02.01.02</w:t>
            </w:r>
          </w:p>
        </w:tc>
        <w:tc>
          <w:tcPr>
            <w:tcW w:w="1120" w:type="dxa"/>
            <w:tcBorders>
              <w:top w:val="nil"/>
              <w:left w:val="nil"/>
              <w:bottom w:val="nil"/>
              <w:right w:val="nil"/>
            </w:tcBorders>
            <w:shd w:val="clear" w:color="auto" w:fill="auto"/>
            <w:vAlign w:val="bottom"/>
            <w:hideMark/>
          </w:tcPr>
          <w:p w14:paraId="353AAACE"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12.000</w:t>
            </w:r>
          </w:p>
        </w:tc>
      </w:tr>
      <w:tr w:rsidR="0001013A" w:rsidRPr="006A0236" w14:paraId="5782F30A" w14:textId="77777777" w:rsidTr="0081134D">
        <w:trPr>
          <w:trHeight w:val="255"/>
        </w:trPr>
        <w:tc>
          <w:tcPr>
            <w:tcW w:w="6140" w:type="dxa"/>
            <w:tcBorders>
              <w:top w:val="nil"/>
              <w:left w:val="nil"/>
              <w:bottom w:val="nil"/>
              <w:right w:val="nil"/>
            </w:tcBorders>
            <w:shd w:val="clear" w:color="auto" w:fill="auto"/>
            <w:vAlign w:val="bottom"/>
            <w:hideMark/>
          </w:tcPr>
          <w:p w14:paraId="63BFA07F"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Impozit si taxa pe teren </w:t>
            </w:r>
          </w:p>
        </w:tc>
        <w:tc>
          <w:tcPr>
            <w:tcW w:w="1240" w:type="dxa"/>
            <w:tcBorders>
              <w:top w:val="nil"/>
              <w:left w:val="nil"/>
              <w:bottom w:val="nil"/>
              <w:right w:val="nil"/>
            </w:tcBorders>
            <w:shd w:val="clear" w:color="auto" w:fill="auto"/>
            <w:vAlign w:val="bottom"/>
            <w:hideMark/>
          </w:tcPr>
          <w:p w14:paraId="497D2245"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07.02.02</w:t>
            </w:r>
          </w:p>
        </w:tc>
        <w:tc>
          <w:tcPr>
            <w:tcW w:w="1120" w:type="dxa"/>
            <w:tcBorders>
              <w:top w:val="nil"/>
              <w:left w:val="nil"/>
              <w:bottom w:val="nil"/>
              <w:right w:val="nil"/>
            </w:tcBorders>
            <w:shd w:val="clear" w:color="auto" w:fill="auto"/>
            <w:vAlign w:val="bottom"/>
            <w:hideMark/>
          </w:tcPr>
          <w:p w14:paraId="60988DC0"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227.100</w:t>
            </w:r>
          </w:p>
        </w:tc>
      </w:tr>
      <w:tr w:rsidR="0001013A" w:rsidRPr="006A0236" w14:paraId="6174DC3B" w14:textId="77777777" w:rsidTr="0081134D">
        <w:trPr>
          <w:trHeight w:val="255"/>
        </w:trPr>
        <w:tc>
          <w:tcPr>
            <w:tcW w:w="6140" w:type="dxa"/>
            <w:tcBorders>
              <w:top w:val="nil"/>
              <w:left w:val="nil"/>
              <w:bottom w:val="nil"/>
              <w:right w:val="nil"/>
            </w:tcBorders>
            <w:shd w:val="clear" w:color="auto" w:fill="auto"/>
            <w:vAlign w:val="bottom"/>
            <w:hideMark/>
          </w:tcPr>
          <w:p w14:paraId="55B29CE0"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Impozitul si taxa pe teren de la persoane fizice </w:t>
            </w:r>
          </w:p>
        </w:tc>
        <w:tc>
          <w:tcPr>
            <w:tcW w:w="1240" w:type="dxa"/>
            <w:tcBorders>
              <w:top w:val="nil"/>
              <w:left w:val="nil"/>
              <w:bottom w:val="nil"/>
              <w:right w:val="nil"/>
            </w:tcBorders>
            <w:shd w:val="clear" w:color="auto" w:fill="auto"/>
            <w:vAlign w:val="bottom"/>
            <w:hideMark/>
          </w:tcPr>
          <w:p w14:paraId="403919D6"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07.02.02.01</w:t>
            </w:r>
          </w:p>
        </w:tc>
        <w:tc>
          <w:tcPr>
            <w:tcW w:w="1120" w:type="dxa"/>
            <w:tcBorders>
              <w:top w:val="nil"/>
              <w:left w:val="nil"/>
              <w:bottom w:val="nil"/>
              <w:right w:val="nil"/>
            </w:tcBorders>
            <w:shd w:val="clear" w:color="auto" w:fill="auto"/>
            <w:vAlign w:val="bottom"/>
            <w:hideMark/>
          </w:tcPr>
          <w:p w14:paraId="69A10620"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78.000</w:t>
            </w:r>
          </w:p>
        </w:tc>
      </w:tr>
      <w:tr w:rsidR="0001013A" w:rsidRPr="006A0236" w14:paraId="0BAC4207" w14:textId="77777777" w:rsidTr="0081134D">
        <w:trPr>
          <w:trHeight w:val="255"/>
        </w:trPr>
        <w:tc>
          <w:tcPr>
            <w:tcW w:w="6140" w:type="dxa"/>
            <w:tcBorders>
              <w:top w:val="nil"/>
              <w:left w:val="nil"/>
              <w:bottom w:val="nil"/>
              <w:right w:val="nil"/>
            </w:tcBorders>
            <w:shd w:val="clear" w:color="auto" w:fill="auto"/>
            <w:vAlign w:val="bottom"/>
            <w:hideMark/>
          </w:tcPr>
          <w:p w14:paraId="5B319EC5"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Impozitul si taxa pe teren de la persoane juridice </w:t>
            </w:r>
          </w:p>
        </w:tc>
        <w:tc>
          <w:tcPr>
            <w:tcW w:w="1240" w:type="dxa"/>
            <w:tcBorders>
              <w:top w:val="nil"/>
              <w:left w:val="nil"/>
              <w:bottom w:val="nil"/>
              <w:right w:val="nil"/>
            </w:tcBorders>
            <w:shd w:val="clear" w:color="auto" w:fill="auto"/>
            <w:vAlign w:val="bottom"/>
            <w:hideMark/>
          </w:tcPr>
          <w:p w14:paraId="19A4D585"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07.02.02.02</w:t>
            </w:r>
          </w:p>
        </w:tc>
        <w:tc>
          <w:tcPr>
            <w:tcW w:w="1120" w:type="dxa"/>
            <w:tcBorders>
              <w:top w:val="nil"/>
              <w:left w:val="nil"/>
              <w:bottom w:val="nil"/>
              <w:right w:val="nil"/>
            </w:tcBorders>
            <w:shd w:val="clear" w:color="auto" w:fill="auto"/>
            <w:vAlign w:val="bottom"/>
            <w:hideMark/>
          </w:tcPr>
          <w:p w14:paraId="639FFCA5"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1.100</w:t>
            </w:r>
          </w:p>
        </w:tc>
      </w:tr>
      <w:tr w:rsidR="0001013A" w:rsidRPr="006A0236" w14:paraId="5AC4309C" w14:textId="77777777" w:rsidTr="0081134D">
        <w:trPr>
          <w:trHeight w:val="255"/>
        </w:trPr>
        <w:tc>
          <w:tcPr>
            <w:tcW w:w="6140" w:type="dxa"/>
            <w:tcBorders>
              <w:top w:val="nil"/>
              <w:left w:val="nil"/>
              <w:bottom w:val="nil"/>
              <w:right w:val="nil"/>
            </w:tcBorders>
            <w:shd w:val="clear" w:color="auto" w:fill="auto"/>
            <w:vAlign w:val="bottom"/>
            <w:hideMark/>
          </w:tcPr>
          <w:p w14:paraId="6A6DB239"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Impozitul pe terenul din extravilan   </w:t>
            </w:r>
          </w:p>
        </w:tc>
        <w:tc>
          <w:tcPr>
            <w:tcW w:w="1240" w:type="dxa"/>
            <w:tcBorders>
              <w:top w:val="nil"/>
              <w:left w:val="nil"/>
              <w:bottom w:val="nil"/>
              <w:right w:val="nil"/>
            </w:tcBorders>
            <w:shd w:val="clear" w:color="auto" w:fill="auto"/>
            <w:vAlign w:val="bottom"/>
            <w:hideMark/>
          </w:tcPr>
          <w:p w14:paraId="0D5B30F1"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07.02.02.03</w:t>
            </w:r>
          </w:p>
        </w:tc>
        <w:tc>
          <w:tcPr>
            <w:tcW w:w="1120" w:type="dxa"/>
            <w:tcBorders>
              <w:top w:val="nil"/>
              <w:left w:val="nil"/>
              <w:bottom w:val="nil"/>
              <w:right w:val="nil"/>
            </w:tcBorders>
            <w:shd w:val="clear" w:color="auto" w:fill="auto"/>
            <w:vAlign w:val="bottom"/>
            <w:hideMark/>
          </w:tcPr>
          <w:p w14:paraId="7E71472B"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148.000</w:t>
            </w:r>
          </w:p>
        </w:tc>
      </w:tr>
      <w:tr w:rsidR="0001013A" w:rsidRPr="006A0236" w14:paraId="4279BAD0" w14:textId="77777777" w:rsidTr="0081134D">
        <w:trPr>
          <w:trHeight w:val="255"/>
        </w:trPr>
        <w:tc>
          <w:tcPr>
            <w:tcW w:w="6140" w:type="dxa"/>
            <w:tcBorders>
              <w:top w:val="nil"/>
              <w:left w:val="nil"/>
              <w:bottom w:val="nil"/>
              <w:right w:val="nil"/>
            </w:tcBorders>
            <w:shd w:val="clear" w:color="auto" w:fill="auto"/>
            <w:vAlign w:val="bottom"/>
            <w:hideMark/>
          </w:tcPr>
          <w:p w14:paraId="3389B168"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Taxe judiciare de timbru si alte taxe de timbru</w:t>
            </w:r>
          </w:p>
        </w:tc>
        <w:tc>
          <w:tcPr>
            <w:tcW w:w="1240" w:type="dxa"/>
            <w:tcBorders>
              <w:top w:val="nil"/>
              <w:left w:val="nil"/>
              <w:bottom w:val="nil"/>
              <w:right w:val="nil"/>
            </w:tcBorders>
            <w:shd w:val="clear" w:color="auto" w:fill="auto"/>
            <w:vAlign w:val="bottom"/>
            <w:hideMark/>
          </w:tcPr>
          <w:p w14:paraId="4467A95D"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07.02.03</w:t>
            </w:r>
          </w:p>
        </w:tc>
        <w:tc>
          <w:tcPr>
            <w:tcW w:w="1120" w:type="dxa"/>
            <w:tcBorders>
              <w:top w:val="nil"/>
              <w:left w:val="nil"/>
              <w:bottom w:val="nil"/>
              <w:right w:val="nil"/>
            </w:tcBorders>
            <w:shd w:val="clear" w:color="auto" w:fill="auto"/>
            <w:vAlign w:val="bottom"/>
            <w:hideMark/>
          </w:tcPr>
          <w:p w14:paraId="57D932AB"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4.000</w:t>
            </w:r>
          </w:p>
        </w:tc>
      </w:tr>
      <w:tr w:rsidR="0001013A" w:rsidRPr="006A0236" w14:paraId="45FBBC14" w14:textId="77777777" w:rsidTr="0081134D">
        <w:trPr>
          <w:trHeight w:val="255"/>
        </w:trPr>
        <w:tc>
          <w:tcPr>
            <w:tcW w:w="6140" w:type="dxa"/>
            <w:tcBorders>
              <w:top w:val="nil"/>
              <w:left w:val="nil"/>
              <w:bottom w:val="nil"/>
              <w:right w:val="nil"/>
            </w:tcBorders>
            <w:shd w:val="clear" w:color="auto" w:fill="auto"/>
            <w:vAlign w:val="bottom"/>
            <w:hideMark/>
          </w:tcPr>
          <w:p w14:paraId="53009E98"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Alte impozite si taxe  pe proprietate</w:t>
            </w:r>
          </w:p>
        </w:tc>
        <w:tc>
          <w:tcPr>
            <w:tcW w:w="1240" w:type="dxa"/>
            <w:tcBorders>
              <w:top w:val="nil"/>
              <w:left w:val="nil"/>
              <w:bottom w:val="nil"/>
              <w:right w:val="nil"/>
            </w:tcBorders>
            <w:shd w:val="clear" w:color="auto" w:fill="auto"/>
            <w:vAlign w:val="bottom"/>
            <w:hideMark/>
          </w:tcPr>
          <w:p w14:paraId="59D10FAC"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07.02.50</w:t>
            </w:r>
          </w:p>
        </w:tc>
        <w:tc>
          <w:tcPr>
            <w:tcW w:w="1120" w:type="dxa"/>
            <w:tcBorders>
              <w:top w:val="nil"/>
              <w:left w:val="nil"/>
              <w:bottom w:val="nil"/>
              <w:right w:val="nil"/>
            </w:tcBorders>
            <w:shd w:val="clear" w:color="auto" w:fill="auto"/>
            <w:vAlign w:val="bottom"/>
            <w:hideMark/>
          </w:tcPr>
          <w:p w14:paraId="44532D40"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1.000</w:t>
            </w:r>
          </w:p>
        </w:tc>
      </w:tr>
      <w:tr w:rsidR="0001013A" w:rsidRPr="006A0236" w14:paraId="30163A79" w14:textId="77777777" w:rsidTr="0081134D">
        <w:trPr>
          <w:trHeight w:val="255"/>
        </w:trPr>
        <w:tc>
          <w:tcPr>
            <w:tcW w:w="6140" w:type="dxa"/>
            <w:tcBorders>
              <w:top w:val="nil"/>
              <w:left w:val="nil"/>
              <w:bottom w:val="nil"/>
              <w:right w:val="nil"/>
            </w:tcBorders>
            <w:shd w:val="clear" w:color="auto" w:fill="auto"/>
            <w:vAlign w:val="bottom"/>
            <w:hideMark/>
          </w:tcPr>
          <w:p w14:paraId="656B1E36"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Sume defalcate din taxa pe valoarea adaugata pentru finantarea cheltuielilor descentralizate la nivelul comunelor</w:t>
            </w:r>
          </w:p>
        </w:tc>
        <w:tc>
          <w:tcPr>
            <w:tcW w:w="1240" w:type="dxa"/>
            <w:tcBorders>
              <w:top w:val="nil"/>
              <w:left w:val="nil"/>
              <w:bottom w:val="nil"/>
              <w:right w:val="nil"/>
            </w:tcBorders>
            <w:shd w:val="clear" w:color="auto" w:fill="auto"/>
            <w:vAlign w:val="bottom"/>
            <w:hideMark/>
          </w:tcPr>
          <w:p w14:paraId="5972DA61"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11.02.02</w:t>
            </w:r>
          </w:p>
        </w:tc>
        <w:tc>
          <w:tcPr>
            <w:tcW w:w="1120" w:type="dxa"/>
            <w:tcBorders>
              <w:top w:val="nil"/>
              <w:left w:val="nil"/>
              <w:bottom w:val="nil"/>
              <w:right w:val="nil"/>
            </w:tcBorders>
            <w:shd w:val="clear" w:color="auto" w:fill="auto"/>
            <w:vAlign w:val="bottom"/>
            <w:hideMark/>
          </w:tcPr>
          <w:p w14:paraId="26309022"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1.823.000</w:t>
            </w:r>
          </w:p>
        </w:tc>
      </w:tr>
      <w:tr w:rsidR="0001013A" w:rsidRPr="006A0236" w14:paraId="230B68C6" w14:textId="77777777" w:rsidTr="0081134D">
        <w:trPr>
          <w:trHeight w:val="255"/>
        </w:trPr>
        <w:tc>
          <w:tcPr>
            <w:tcW w:w="6140" w:type="dxa"/>
            <w:tcBorders>
              <w:top w:val="nil"/>
              <w:left w:val="nil"/>
              <w:bottom w:val="nil"/>
              <w:right w:val="nil"/>
            </w:tcBorders>
            <w:shd w:val="clear" w:color="auto" w:fill="auto"/>
            <w:vAlign w:val="bottom"/>
            <w:hideMark/>
          </w:tcPr>
          <w:p w14:paraId="5FCE10CB"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Sume defalcate din taxa pe valoarea adaugata pentru drumuri</w:t>
            </w:r>
          </w:p>
        </w:tc>
        <w:tc>
          <w:tcPr>
            <w:tcW w:w="1240" w:type="dxa"/>
            <w:tcBorders>
              <w:top w:val="nil"/>
              <w:left w:val="nil"/>
              <w:bottom w:val="nil"/>
              <w:right w:val="nil"/>
            </w:tcBorders>
            <w:shd w:val="clear" w:color="auto" w:fill="auto"/>
            <w:vAlign w:val="bottom"/>
            <w:hideMark/>
          </w:tcPr>
          <w:p w14:paraId="7F67179B"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11.02.05</w:t>
            </w:r>
          </w:p>
        </w:tc>
        <w:tc>
          <w:tcPr>
            <w:tcW w:w="1120" w:type="dxa"/>
            <w:tcBorders>
              <w:top w:val="nil"/>
              <w:left w:val="nil"/>
              <w:bottom w:val="nil"/>
              <w:right w:val="nil"/>
            </w:tcBorders>
            <w:shd w:val="clear" w:color="auto" w:fill="auto"/>
            <w:vAlign w:val="bottom"/>
            <w:hideMark/>
          </w:tcPr>
          <w:p w14:paraId="310189AC"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300.000</w:t>
            </w:r>
          </w:p>
        </w:tc>
      </w:tr>
      <w:tr w:rsidR="0001013A" w:rsidRPr="006A0236" w14:paraId="1F2D1F70" w14:textId="77777777" w:rsidTr="0081134D">
        <w:trPr>
          <w:trHeight w:val="255"/>
        </w:trPr>
        <w:tc>
          <w:tcPr>
            <w:tcW w:w="6140" w:type="dxa"/>
            <w:tcBorders>
              <w:top w:val="nil"/>
              <w:left w:val="nil"/>
              <w:bottom w:val="nil"/>
              <w:right w:val="nil"/>
            </w:tcBorders>
            <w:shd w:val="clear" w:color="auto" w:fill="auto"/>
            <w:vAlign w:val="bottom"/>
            <w:hideMark/>
          </w:tcPr>
          <w:p w14:paraId="07BF2CE1"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Sume defalcate din taxa pe valoarea adaugata pentru ech bugetelor locale</w:t>
            </w:r>
          </w:p>
        </w:tc>
        <w:tc>
          <w:tcPr>
            <w:tcW w:w="1240" w:type="dxa"/>
            <w:tcBorders>
              <w:top w:val="nil"/>
              <w:left w:val="nil"/>
              <w:bottom w:val="nil"/>
              <w:right w:val="nil"/>
            </w:tcBorders>
            <w:shd w:val="clear" w:color="auto" w:fill="auto"/>
            <w:vAlign w:val="bottom"/>
            <w:hideMark/>
          </w:tcPr>
          <w:p w14:paraId="4C296903"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11.02.06</w:t>
            </w:r>
          </w:p>
        </w:tc>
        <w:tc>
          <w:tcPr>
            <w:tcW w:w="1120" w:type="dxa"/>
            <w:tcBorders>
              <w:top w:val="nil"/>
              <w:left w:val="nil"/>
              <w:bottom w:val="nil"/>
              <w:right w:val="nil"/>
            </w:tcBorders>
            <w:shd w:val="clear" w:color="auto" w:fill="auto"/>
            <w:vAlign w:val="bottom"/>
            <w:hideMark/>
          </w:tcPr>
          <w:p w14:paraId="6BAE778C"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1.778.000</w:t>
            </w:r>
          </w:p>
        </w:tc>
      </w:tr>
      <w:tr w:rsidR="0001013A" w:rsidRPr="006A0236" w14:paraId="408C2087" w14:textId="77777777" w:rsidTr="0081134D">
        <w:trPr>
          <w:trHeight w:val="255"/>
        </w:trPr>
        <w:tc>
          <w:tcPr>
            <w:tcW w:w="6140" w:type="dxa"/>
            <w:tcBorders>
              <w:top w:val="nil"/>
              <w:left w:val="nil"/>
              <w:bottom w:val="nil"/>
              <w:right w:val="nil"/>
            </w:tcBorders>
            <w:shd w:val="clear" w:color="auto" w:fill="auto"/>
            <w:vAlign w:val="bottom"/>
            <w:hideMark/>
          </w:tcPr>
          <w:p w14:paraId="211BBC9E"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Impozit pe mijloacele de transport  </w:t>
            </w:r>
          </w:p>
        </w:tc>
        <w:tc>
          <w:tcPr>
            <w:tcW w:w="1240" w:type="dxa"/>
            <w:tcBorders>
              <w:top w:val="nil"/>
              <w:left w:val="nil"/>
              <w:bottom w:val="nil"/>
              <w:right w:val="nil"/>
            </w:tcBorders>
            <w:shd w:val="clear" w:color="auto" w:fill="auto"/>
            <w:vAlign w:val="bottom"/>
            <w:hideMark/>
          </w:tcPr>
          <w:p w14:paraId="401FC454"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16.02.02</w:t>
            </w:r>
          </w:p>
        </w:tc>
        <w:tc>
          <w:tcPr>
            <w:tcW w:w="1120" w:type="dxa"/>
            <w:tcBorders>
              <w:top w:val="nil"/>
              <w:left w:val="nil"/>
              <w:bottom w:val="nil"/>
              <w:right w:val="nil"/>
            </w:tcBorders>
            <w:shd w:val="clear" w:color="auto" w:fill="auto"/>
            <w:vAlign w:val="bottom"/>
            <w:hideMark/>
          </w:tcPr>
          <w:p w14:paraId="1DBB9692"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138.000</w:t>
            </w:r>
          </w:p>
        </w:tc>
      </w:tr>
      <w:tr w:rsidR="0001013A" w:rsidRPr="006A0236" w14:paraId="781FDA76" w14:textId="77777777" w:rsidTr="0081134D">
        <w:trPr>
          <w:trHeight w:val="255"/>
        </w:trPr>
        <w:tc>
          <w:tcPr>
            <w:tcW w:w="6140" w:type="dxa"/>
            <w:tcBorders>
              <w:top w:val="nil"/>
              <w:left w:val="nil"/>
              <w:bottom w:val="nil"/>
              <w:right w:val="nil"/>
            </w:tcBorders>
            <w:shd w:val="clear" w:color="auto" w:fill="auto"/>
            <w:vAlign w:val="bottom"/>
            <w:hideMark/>
          </w:tcPr>
          <w:p w14:paraId="5AC8AB71"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Alte taxe pe utilizarea bunurilor, autorizarea utilizarii bunurilor </w:t>
            </w:r>
          </w:p>
        </w:tc>
        <w:tc>
          <w:tcPr>
            <w:tcW w:w="1240" w:type="dxa"/>
            <w:tcBorders>
              <w:top w:val="nil"/>
              <w:left w:val="nil"/>
              <w:bottom w:val="nil"/>
              <w:right w:val="nil"/>
            </w:tcBorders>
            <w:shd w:val="clear" w:color="auto" w:fill="auto"/>
            <w:vAlign w:val="bottom"/>
            <w:hideMark/>
          </w:tcPr>
          <w:p w14:paraId="5F65E411"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16.02.50</w:t>
            </w:r>
          </w:p>
        </w:tc>
        <w:tc>
          <w:tcPr>
            <w:tcW w:w="1120" w:type="dxa"/>
            <w:tcBorders>
              <w:top w:val="nil"/>
              <w:left w:val="nil"/>
              <w:bottom w:val="nil"/>
              <w:right w:val="nil"/>
            </w:tcBorders>
            <w:shd w:val="clear" w:color="auto" w:fill="auto"/>
            <w:vAlign w:val="bottom"/>
            <w:hideMark/>
          </w:tcPr>
          <w:p w14:paraId="62EB4E18"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14.000</w:t>
            </w:r>
          </w:p>
        </w:tc>
      </w:tr>
      <w:tr w:rsidR="0001013A" w:rsidRPr="006A0236" w14:paraId="5BCAEF78" w14:textId="77777777" w:rsidTr="0081134D">
        <w:trPr>
          <w:trHeight w:val="255"/>
        </w:trPr>
        <w:tc>
          <w:tcPr>
            <w:tcW w:w="6140" w:type="dxa"/>
            <w:tcBorders>
              <w:top w:val="nil"/>
              <w:left w:val="nil"/>
              <w:bottom w:val="nil"/>
              <w:right w:val="nil"/>
            </w:tcBorders>
            <w:shd w:val="clear" w:color="auto" w:fill="auto"/>
            <w:vAlign w:val="bottom"/>
            <w:hideMark/>
          </w:tcPr>
          <w:p w14:paraId="790CE8B6"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Alte impozite si taxe</w:t>
            </w:r>
          </w:p>
        </w:tc>
        <w:tc>
          <w:tcPr>
            <w:tcW w:w="1240" w:type="dxa"/>
            <w:tcBorders>
              <w:top w:val="nil"/>
              <w:left w:val="nil"/>
              <w:bottom w:val="nil"/>
              <w:right w:val="nil"/>
            </w:tcBorders>
            <w:shd w:val="clear" w:color="auto" w:fill="auto"/>
            <w:vAlign w:val="bottom"/>
            <w:hideMark/>
          </w:tcPr>
          <w:p w14:paraId="7F487417"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18.02.50</w:t>
            </w:r>
          </w:p>
        </w:tc>
        <w:tc>
          <w:tcPr>
            <w:tcW w:w="1120" w:type="dxa"/>
            <w:tcBorders>
              <w:top w:val="nil"/>
              <w:left w:val="nil"/>
              <w:bottom w:val="nil"/>
              <w:right w:val="nil"/>
            </w:tcBorders>
            <w:shd w:val="clear" w:color="auto" w:fill="auto"/>
            <w:vAlign w:val="bottom"/>
            <w:hideMark/>
          </w:tcPr>
          <w:p w14:paraId="199A9ECD"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11.000</w:t>
            </w:r>
          </w:p>
        </w:tc>
      </w:tr>
      <w:tr w:rsidR="0001013A" w:rsidRPr="006A0236" w14:paraId="5ECDF278" w14:textId="77777777" w:rsidTr="0081134D">
        <w:trPr>
          <w:trHeight w:val="255"/>
        </w:trPr>
        <w:tc>
          <w:tcPr>
            <w:tcW w:w="6140" w:type="dxa"/>
            <w:tcBorders>
              <w:top w:val="nil"/>
              <w:left w:val="nil"/>
              <w:bottom w:val="nil"/>
              <w:right w:val="nil"/>
            </w:tcBorders>
            <w:shd w:val="clear" w:color="auto" w:fill="auto"/>
            <w:vAlign w:val="bottom"/>
            <w:hideMark/>
          </w:tcPr>
          <w:p w14:paraId="1351B5FF"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Alte venituri din concesiuni si inchirieri de catre institutiile publice</w:t>
            </w:r>
          </w:p>
        </w:tc>
        <w:tc>
          <w:tcPr>
            <w:tcW w:w="1240" w:type="dxa"/>
            <w:tcBorders>
              <w:top w:val="nil"/>
              <w:left w:val="nil"/>
              <w:bottom w:val="nil"/>
              <w:right w:val="nil"/>
            </w:tcBorders>
            <w:shd w:val="clear" w:color="auto" w:fill="auto"/>
            <w:vAlign w:val="bottom"/>
            <w:hideMark/>
          </w:tcPr>
          <w:p w14:paraId="40BFC497"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30.02.05.30</w:t>
            </w:r>
          </w:p>
        </w:tc>
        <w:tc>
          <w:tcPr>
            <w:tcW w:w="1120" w:type="dxa"/>
            <w:tcBorders>
              <w:top w:val="nil"/>
              <w:left w:val="nil"/>
              <w:bottom w:val="nil"/>
              <w:right w:val="nil"/>
            </w:tcBorders>
            <w:shd w:val="clear" w:color="auto" w:fill="auto"/>
            <w:vAlign w:val="bottom"/>
            <w:hideMark/>
          </w:tcPr>
          <w:p w14:paraId="17E59D3D"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51.000</w:t>
            </w:r>
          </w:p>
        </w:tc>
      </w:tr>
      <w:tr w:rsidR="0001013A" w:rsidRPr="006A0236" w14:paraId="33328298" w14:textId="77777777" w:rsidTr="0081134D">
        <w:trPr>
          <w:trHeight w:val="255"/>
        </w:trPr>
        <w:tc>
          <w:tcPr>
            <w:tcW w:w="6140" w:type="dxa"/>
            <w:tcBorders>
              <w:top w:val="nil"/>
              <w:left w:val="nil"/>
              <w:bottom w:val="nil"/>
              <w:right w:val="nil"/>
            </w:tcBorders>
            <w:shd w:val="clear" w:color="auto" w:fill="auto"/>
            <w:vAlign w:val="bottom"/>
            <w:hideMark/>
          </w:tcPr>
          <w:p w14:paraId="1DDBC01C"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Venituri din recuperarea cheltuielilor de judecata, imputatii si despagubiri</w:t>
            </w:r>
          </w:p>
        </w:tc>
        <w:tc>
          <w:tcPr>
            <w:tcW w:w="1240" w:type="dxa"/>
            <w:tcBorders>
              <w:top w:val="nil"/>
              <w:left w:val="nil"/>
              <w:bottom w:val="nil"/>
              <w:right w:val="nil"/>
            </w:tcBorders>
            <w:shd w:val="clear" w:color="auto" w:fill="auto"/>
            <w:vAlign w:val="bottom"/>
            <w:hideMark/>
          </w:tcPr>
          <w:p w14:paraId="1265B5D6"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33.02.28</w:t>
            </w:r>
          </w:p>
        </w:tc>
        <w:tc>
          <w:tcPr>
            <w:tcW w:w="1120" w:type="dxa"/>
            <w:tcBorders>
              <w:top w:val="nil"/>
              <w:left w:val="nil"/>
              <w:bottom w:val="nil"/>
              <w:right w:val="nil"/>
            </w:tcBorders>
            <w:shd w:val="clear" w:color="auto" w:fill="auto"/>
            <w:vAlign w:val="bottom"/>
            <w:hideMark/>
          </w:tcPr>
          <w:p w14:paraId="62FD870A"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23.000</w:t>
            </w:r>
          </w:p>
        </w:tc>
      </w:tr>
      <w:tr w:rsidR="0001013A" w:rsidRPr="006A0236" w14:paraId="3F1736D2" w14:textId="77777777" w:rsidTr="0081134D">
        <w:trPr>
          <w:trHeight w:val="255"/>
        </w:trPr>
        <w:tc>
          <w:tcPr>
            <w:tcW w:w="6140" w:type="dxa"/>
            <w:tcBorders>
              <w:top w:val="nil"/>
              <w:left w:val="nil"/>
              <w:bottom w:val="nil"/>
              <w:right w:val="nil"/>
            </w:tcBorders>
            <w:shd w:val="clear" w:color="auto" w:fill="auto"/>
            <w:vAlign w:val="bottom"/>
            <w:hideMark/>
          </w:tcPr>
          <w:p w14:paraId="33C8D3A4"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Alte venituri din prestari de servicii si alte activitati</w:t>
            </w:r>
          </w:p>
        </w:tc>
        <w:tc>
          <w:tcPr>
            <w:tcW w:w="1240" w:type="dxa"/>
            <w:tcBorders>
              <w:top w:val="nil"/>
              <w:left w:val="nil"/>
              <w:bottom w:val="nil"/>
              <w:right w:val="nil"/>
            </w:tcBorders>
            <w:shd w:val="clear" w:color="auto" w:fill="auto"/>
            <w:vAlign w:val="bottom"/>
            <w:hideMark/>
          </w:tcPr>
          <w:p w14:paraId="3A6C0CED"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33.02.50</w:t>
            </w:r>
          </w:p>
        </w:tc>
        <w:tc>
          <w:tcPr>
            <w:tcW w:w="1120" w:type="dxa"/>
            <w:tcBorders>
              <w:top w:val="nil"/>
              <w:left w:val="nil"/>
              <w:bottom w:val="nil"/>
              <w:right w:val="nil"/>
            </w:tcBorders>
            <w:shd w:val="clear" w:color="auto" w:fill="auto"/>
            <w:vAlign w:val="bottom"/>
            <w:hideMark/>
          </w:tcPr>
          <w:p w14:paraId="5E38AB79"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25.000</w:t>
            </w:r>
          </w:p>
        </w:tc>
      </w:tr>
      <w:tr w:rsidR="0001013A" w:rsidRPr="006A0236" w14:paraId="7C76C71E" w14:textId="77777777" w:rsidTr="0081134D">
        <w:trPr>
          <w:trHeight w:val="255"/>
        </w:trPr>
        <w:tc>
          <w:tcPr>
            <w:tcW w:w="6140" w:type="dxa"/>
            <w:tcBorders>
              <w:top w:val="nil"/>
              <w:left w:val="nil"/>
              <w:bottom w:val="nil"/>
              <w:right w:val="nil"/>
            </w:tcBorders>
            <w:shd w:val="clear" w:color="auto" w:fill="auto"/>
            <w:vAlign w:val="bottom"/>
            <w:hideMark/>
          </w:tcPr>
          <w:p w14:paraId="789EE569"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Taxe extrajudiciare de timbru</w:t>
            </w:r>
          </w:p>
        </w:tc>
        <w:tc>
          <w:tcPr>
            <w:tcW w:w="1240" w:type="dxa"/>
            <w:tcBorders>
              <w:top w:val="nil"/>
              <w:left w:val="nil"/>
              <w:bottom w:val="nil"/>
              <w:right w:val="nil"/>
            </w:tcBorders>
            <w:shd w:val="clear" w:color="auto" w:fill="auto"/>
            <w:vAlign w:val="bottom"/>
            <w:hideMark/>
          </w:tcPr>
          <w:p w14:paraId="02D3E628"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34.02.02</w:t>
            </w:r>
          </w:p>
        </w:tc>
        <w:tc>
          <w:tcPr>
            <w:tcW w:w="1120" w:type="dxa"/>
            <w:tcBorders>
              <w:top w:val="nil"/>
              <w:left w:val="nil"/>
              <w:bottom w:val="nil"/>
              <w:right w:val="nil"/>
            </w:tcBorders>
            <w:shd w:val="clear" w:color="auto" w:fill="auto"/>
            <w:vAlign w:val="bottom"/>
            <w:hideMark/>
          </w:tcPr>
          <w:p w14:paraId="16314D7F"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2.000</w:t>
            </w:r>
          </w:p>
        </w:tc>
      </w:tr>
      <w:tr w:rsidR="0001013A" w:rsidRPr="006A0236" w14:paraId="73BFC835" w14:textId="77777777" w:rsidTr="0081134D">
        <w:trPr>
          <w:trHeight w:val="255"/>
        </w:trPr>
        <w:tc>
          <w:tcPr>
            <w:tcW w:w="6140" w:type="dxa"/>
            <w:tcBorders>
              <w:top w:val="nil"/>
              <w:left w:val="nil"/>
              <w:bottom w:val="nil"/>
              <w:right w:val="nil"/>
            </w:tcBorders>
            <w:shd w:val="clear" w:color="auto" w:fill="auto"/>
            <w:vAlign w:val="bottom"/>
            <w:hideMark/>
          </w:tcPr>
          <w:p w14:paraId="73C1D3C3"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Venituri din amenzi şi alte sancţiuni aplicate de către alte instituţii de specialitate</w:t>
            </w:r>
          </w:p>
        </w:tc>
        <w:tc>
          <w:tcPr>
            <w:tcW w:w="1240" w:type="dxa"/>
            <w:tcBorders>
              <w:top w:val="nil"/>
              <w:left w:val="nil"/>
              <w:bottom w:val="nil"/>
              <w:right w:val="nil"/>
            </w:tcBorders>
            <w:shd w:val="clear" w:color="auto" w:fill="auto"/>
            <w:vAlign w:val="bottom"/>
            <w:hideMark/>
          </w:tcPr>
          <w:p w14:paraId="6DE5E86F"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35.02.01.02</w:t>
            </w:r>
          </w:p>
        </w:tc>
        <w:tc>
          <w:tcPr>
            <w:tcW w:w="1120" w:type="dxa"/>
            <w:tcBorders>
              <w:top w:val="nil"/>
              <w:left w:val="nil"/>
              <w:bottom w:val="nil"/>
              <w:right w:val="nil"/>
            </w:tcBorders>
            <w:shd w:val="clear" w:color="auto" w:fill="auto"/>
            <w:vAlign w:val="bottom"/>
            <w:hideMark/>
          </w:tcPr>
          <w:p w14:paraId="2812C943"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130.000</w:t>
            </w:r>
          </w:p>
        </w:tc>
      </w:tr>
      <w:tr w:rsidR="0001013A" w:rsidRPr="006A0236" w14:paraId="5BADD8AD" w14:textId="77777777" w:rsidTr="0081134D">
        <w:trPr>
          <w:trHeight w:val="255"/>
        </w:trPr>
        <w:tc>
          <w:tcPr>
            <w:tcW w:w="6140" w:type="dxa"/>
            <w:tcBorders>
              <w:top w:val="nil"/>
              <w:left w:val="nil"/>
              <w:bottom w:val="nil"/>
              <w:right w:val="nil"/>
            </w:tcBorders>
            <w:shd w:val="clear" w:color="auto" w:fill="auto"/>
            <w:vAlign w:val="bottom"/>
            <w:hideMark/>
          </w:tcPr>
          <w:p w14:paraId="1F70944A"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Alte venituri</w:t>
            </w:r>
          </w:p>
        </w:tc>
        <w:tc>
          <w:tcPr>
            <w:tcW w:w="1240" w:type="dxa"/>
            <w:tcBorders>
              <w:top w:val="nil"/>
              <w:left w:val="nil"/>
              <w:bottom w:val="nil"/>
              <w:right w:val="nil"/>
            </w:tcBorders>
            <w:shd w:val="clear" w:color="auto" w:fill="auto"/>
            <w:vAlign w:val="bottom"/>
            <w:hideMark/>
          </w:tcPr>
          <w:p w14:paraId="3CF59840"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36.02.50</w:t>
            </w:r>
          </w:p>
        </w:tc>
        <w:tc>
          <w:tcPr>
            <w:tcW w:w="1120" w:type="dxa"/>
            <w:tcBorders>
              <w:top w:val="nil"/>
              <w:left w:val="nil"/>
              <w:bottom w:val="nil"/>
              <w:right w:val="nil"/>
            </w:tcBorders>
            <w:shd w:val="clear" w:color="auto" w:fill="auto"/>
            <w:vAlign w:val="bottom"/>
            <w:hideMark/>
          </w:tcPr>
          <w:p w14:paraId="34DEA006"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185.000</w:t>
            </w:r>
          </w:p>
        </w:tc>
      </w:tr>
      <w:tr w:rsidR="0001013A" w:rsidRPr="006A0236" w14:paraId="5FF7C39E" w14:textId="77777777" w:rsidTr="0081134D">
        <w:trPr>
          <w:trHeight w:val="255"/>
        </w:trPr>
        <w:tc>
          <w:tcPr>
            <w:tcW w:w="6140" w:type="dxa"/>
            <w:tcBorders>
              <w:top w:val="nil"/>
              <w:left w:val="nil"/>
              <w:bottom w:val="nil"/>
              <w:right w:val="nil"/>
            </w:tcBorders>
            <w:shd w:val="clear" w:color="auto" w:fill="auto"/>
            <w:vAlign w:val="bottom"/>
            <w:hideMark/>
          </w:tcPr>
          <w:p w14:paraId="375E3E2A"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Donatii si sponsorizari</w:t>
            </w:r>
          </w:p>
        </w:tc>
        <w:tc>
          <w:tcPr>
            <w:tcW w:w="1240" w:type="dxa"/>
            <w:tcBorders>
              <w:top w:val="nil"/>
              <w:left w:val="nil"/>
              <w:bottom w:val="nil"/>
              <w:right w:val="nil"/>
            </w:tcBorders>
            <w:shd w:val="clear" w:color="auto" w:fill="auto"/>
            <w:vAlign w:val="bottom"/>
            <w:hideMark/>
          </w:tcPr>
          <w:p w14:paraId="35839884"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37.02.01</w:t>
            </w:r>
          </w:p>
        </w:tc>
        <w:tc>
          <w:tcPr>
            <w:tcW w:w="1120" w:type="dxa"/>
            <w:tcBorders>
              <w:top w:val="nil"/>
              <w:left w:val="nil"/>
              <w:bottom w:val="nil"/>
              <w:right w:val="nil"/>
            </w:tcBorders>
            <w:shd w:val="clear" w:color="auto" w:fill="auto"/>
            <w:vAlign w:val="bottom"/>
            <w:hideMark/>
          </w:tcPr>
          <w:p w14:paraId="147ECFD4"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49.600</w:t>
            </w:r>
          </w:p>
        </w:tc>
      </w:tr>
      <w:tr w:rsidR="0001013A" w:rsidRPr="006A0236" w14:paraId="7495E761" w14:textId="77777777" w:rsidTr="0081134D">
        <w:trPr>
          <w:trHeight w:val="255"/>
        </w:trPr>
        <w:tc>
          <w:tcPr>
            <w:tcW w:w="6140" w:type="dxa"/>
            <w:tcBorders>
              <w:top w:val="nil"/>
              <w:left w:val="nil"/>
              <w:bottom w:val="nil"/>
              <w:right w:val="nil"/>
            </w:tcBorders>
            <w:shd w:val="clear" w:color="auto" w:fill="auto"/>
            <w:vAlign w:val="bottom"/>
            <w:hideMark/>
          </w:tcPr>
          <w:p w14:paraId="3F1868CD"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Vărsăminte din secţiunea de funcţionare pentru finanţarea secţiunii de dezvoltare a bugetului local </w:t>
            </w:r>
          </w:p>
        </w:tc>
        <w:tc>
          <w:tcPr>
            <w:tcW w:w="1240" w:type="dxa"/>
            <w:tcBorders>
              <w:top w:val="nil"/>
              <w:left w:val="nil"/>
              <w:bottom w:val="nil"/>
              <w:right w:val="nil"/>
            </w:tcBorders>
            <w:shd w:val="clear" w:color="auto" w:fill="auto"/>
            <w:vAlign w:val="bottom"/>
            <w:hideMark/>
          </w:tcPr>
          <w:p w14:paraId="26796999"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37.02.03</w:t>
            </w:r>
          </w:p>
        </w:tc>
        <w:tc>
          <w:tcPr>
            <w:tcW w:w="1120" w:type="dxa"/>
            <w:tcBorders>
              <w:top w:val="nil"/>
              <w:left w:val="nil"/>
              <w:bottom w:val="nil"/>
              <w:right w:val="nil"/>
            </w:tcBorders>
            <w:shd w:val="clear" w:color="auto" w:fill="auto"/>
            <w:vAlign w:val="bottom"/>
            <w:hideMark/>
          </w:tcPr>
          <w:p w14:paraId="1AD4E65B"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-440.000</w:t>
            </w:r>
          </w:p>
        </w:tc>
      </w:tr>
      <w:tr w:rsidR="0001013A" w:rsidRPr="006A0236" w14:paraId="4726F991" w14:textId="77777777" w:rsidTr="0081134D">
        <w:trPr>
          <w:trHeight w:val="255"/>
        </w:trPr>
        <w:tc>
          <w:tcPr>
            <w:tcW w:w="6140" w:type="dxa"/>
            <w:tcBorders>
              <w:top w:val="nil"/>
              <w:left w:val="nil"/>
              <w:bottom w:val="nil"/>
              <w:right w:val="nil"/>
            </w:tcBorders>
            <w:shd w:val="clear" w:color="auto" w:fill="auto"/>
            <w:vAlign w:val="bottom"/>
            <w:hideMark/>
          </w:tcPr>
          <w:p w14:paraId="35DA6887"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Vărsăminte din secţiunea de funcţionare</w:t>
            </w:r>
          </w:p>
        </w:tc>
        <w:tc>
          <w:tcPr>
            <w:tcW w:w="1240" w:type="dxa"/>
            <w:tcBorders>
              <w:top w:val="nil"/>
              <w:left w:val="nil"/>
              <w:bottom w:val="nil"/>
              <w:right w:val="nil"/>
            </w:tcBorders>
            <w:shd w:val="clear" w:color="auto" w:fill="auto"/>
            <w:vAlign w:val="bottom"/>
            <w:hideMark/>
          </w:tcPr>
          <w:p w14:paraId="16E8D94A"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37.02.04</w:t>
            </w:r>
          </w:p>
        </w:tc>
        <w:tc>
          <w:tcPr>
            <w:tcW w:w="1120" w:type="dxa"/>
            <w:tcBorders>
              <w:top w:val="nil"/>
              <w:left w:val="nil"/>
              <w:bottom w:val="nil"/>
              <w:right w:val="nil"/>
            </w:tcBorders>
            <w:shd w:val="clear" w:color="auto" w:fill="auto"/>
            <w:vAlign w:val="bottom"/>
            <w:hideMark/>
          </w:tcPr>
          <w:p w14:paraId="7DE4A1FA"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440.000</w:t>
            </w:r>
          </w:p>
        </w:tc>
      </w:tr>
      <w:tr w:rsidR="0001013A" w:rsidRPr="006A0236" w14:paraId="64DA831A" w14:textId="77777777" w:rsidTr="0081134D">
        <w:trPr>
          <w:trHeight w:val="255"/>
        </w:trPr>
        <w:tc>
          <w:tcPr>
            <w:tcW w:w="6140" w:type="dxa"/>
            <w:tcBorders>
              <w:top w:val="nil"/>
              <w:left w:val="nil"/>
              <w:bottom w:val="nil"/>
              <w:right w:val="nil"/>
            </w:tcBorders>
            <w:shd w:val="clear" w:color="auto" w:fill="auto"/>
            <w:vAlign w:val="bottom"/>
            <w:hideMark/>
          </w:tcPr>
          <w:p w14:paraId="3D41125B"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SUME EXCEDENT AN PRECEDENT</w:t>
            </w:r>
          </w:p>
        </w:tc>
        <w:tc>
          <w:tcPr>
            <w:tcW w:w="1240" w:type="dxa"/>
            <w:tcBorders>
              <w:top w:val="nil"/>
              <w:left w:val="nil"/>
              <w:bottom w:val="nil"/>
              <w:right w:val="nil"/>
            </w:tcBorders>
            <w:shd w:val="clear" w:color="auto" w:fill="auto"/>
            <w:vAlign w:val="bottom"/>
            <w:hideMark/>
          </w:tcPr>
          <w:p w14:paraId="046A0F5E"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40.02.14</w:t>
            </w:r>
          </w:p>
        </w:tc>
        <w:tc>
          <w:tcPr>
            <w:tcW w:w="1120" w:type="dxa"/>
            <w:tcBorders>
              <w:top w:val="nil"/>
              <w:left w:val="nil"/>
              <w:bottom w:val="nil"/>
              <w:right w:val="nil"/>
            </w:tcBorders>
            <w:shd w:val="clear" w:color="auto" w:fill="auto"/>
            <w:vAlign w:val="bottom"/>
            <w:hideMark/>
          </w:tcPr>
          <w:p w14:paraId="73DC489C" w14:textId="77777777" w:rsidR="0001013A" w:rsidRPr="006A0236" w:rsidRDefault="0001013A" w:rsidP="0081134D">
            <w:pPr>
              <w:spacing w:after="0" w:line="240" w:lineRule="auto"/>
              <w:jc w:val="right"/>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120,500</w:t>
            </w:r>
          </w:p>
        </w:tc>
      </w:tr>
      <w:tr w:rsidR="0001013A" w:rsidRPr="006A0236" w14:paraId="78080690" w14:textId="77777777" w:rsidTr="0081134D">
        <w:trPr>
          <w:trHeight w:val="255"/>
        </w:trPr>
        <w:tc>
          <w:tcPr>
            <w:tcW w:w="6140" w:type="dxa"/>
            <w:tcBorders>
              <w:top w:val="nil"/>
              <w:left w:val="nil"/>
              <w:bottom w:val="nil"/>
              <w:right w:val="nil"/>
            </w:tcBorders>
            <w:shd w:val="clear" w:color="auto" w:fill="auto"/>
            <w:vAlign w:val="bottom"/>
            <w:hideMark/>
          </w:tcPr>
          <w:p w14:paraId="2DE47528"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Subventii pentru acordarea ajutorului pentru incalzirea locuintei si a suplimentului de energie alocate pentru consumul de combustibili solizi si/sau petrolieri</w:t>
            </w:r>
          </w:p>
        </w:tc>
        <w:tc>
          <w:tcPr>
            <w:tcW w:w="1240" w:type="dxa"/>
            <w:tcBorders>
              <w:top w:val="nil"/>
              <w:left w:val="nil"/>
              <w:bottom w:val="nil"/>
              <w:right w:val="nil"/>
            </w:tcBorders>
            <w:shd w:val="clear" w:color="auto" w:fill="auto"/>
            <w:vAlign w:val="bottom"/>
            <w:hideMark/>
          </w:tcPr>
          <w:p w14:paraId="306F4AE9"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42.02.34</w:t>
            </w:r>
          </w:p>
        </w:tc>
        <w:tc>
          <w:tcPr>
            <w:tcW w:w="1120" w:type="dxa"/>
            <w:tcBorders>
              <w:top w:val="nil"/>
              <w:left w:val="nil"/>
              <w:bottom w:val="nil"/>
              <w:right w:val="nil"/>
            </w:tcBorders>
            <w:shd w:val="clear" w:color="auto" w:fill="auto"/>
            <w:vAlign w:val="bottom"/>
            <w:hideMark/>
          </w:tcPr>
          <w:p w14:paraId="38999C25"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160.000</w:t>
            </w:r>
          </w:p>
        </w:tc>
      </w:tr>
      <w:tr w:rsidR="0001013A" w:rsidRPr="006A0236" w14:paraId="254C7E9B" w14:textId="77777777" w:rsidTr="0081134D">
        <w:trPr>
          <w:trHeight w:val="255"/>
        </w:trPr>
        <w:tc>
          <w:tcPr>
            <w:tcW w:w="6140" w:type="dxa"/>
            <w:tcBorders>
              <w:top w:val="nil"/>
              <w:left w:val="nil"/>
              <w:bottom w:val="nil"/>
              <w:right w:val="nil"/>
            </w:tcBorders>
            <w:shd w:val="clear" w:color="auto" w:fill="auto"/>
            <w:vAlign w:val="bottom"/>
            <w:hideMark/>
          </w:tcPr>
          <w:p w14:paraId="66F0BB52"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Subventii de la bugetul de stat catre bugetele locale pentru Programul national de investitii  Anghel Saligny</w:t>
            </w:r>
          </w:p>
        </w:tc>
        <w:tc>
          <w:tcPr>
            <w:tcW w:w="1240" w:type="dxa"/>
            <w:tcBorders>
              <w:top w:val="nil"/>
              <w:left w:val="nil"/>
              <w:bottom w:val="nil"/>
              <w:right w:val="nil"/>
            </w:tcBorders>
            <w:shd w:val="clear" w:color="auto" w:fill="auto"/>
            <w:vAlign w:val="bottom"/>
            <w:hideMark/>
          </w:tcPr>
          <w:p w14:paraId="3C4F201E"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42.02.87</w:t>
            </w:r>
          </w:p>
        </w:tc>
        <w:tc>
          <w:tcPr>
            <w:tcW w:w="1120" w:type="dxa"/>
            <w:tcBorders>
              <w:top w:val="nil"/>
              <w:left w:val="nil"/>
              <w:bottom w:val="nil"/>
              <w:right w:val="nil"/>
            </w:tcBorders>
            <w:shd w:val="clear" w:color="auto" w:fill="auto"/>
            <w:vAlign w:val="bottom"/>
            <w:hideMark/>
          </w:tcPr>
          <w:p w14:paraId="428FE4E2"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800.000</w:t>
            </w:r>
          </w:p>
        </w:tc>
      </w:tr>
      <w:tr w:rsidR="0001013A" w:rsidRPr="006A0236" w14:paraId="52EADCC6" w14:textId="77777777" w:rsidTr="0081134D">
        <w:trPr>
          <w:trHeight w:val="255"/>
        </w:trPr>
        <w:tc>
          <w:tcPr>
            <w:tcW w:w="6140" w:type="dxa"/>
            <w:tcBorders>
              <w:top w:val="nil"/>
              <w:left w:val="nil"/>
              <w:bottom w:val="nil"/>
              <w:right w:val="nil"/>
            </w:tcBorders>
            <w:shd w:val="clear" w:color="auto" w:fill="auto"/>
            <w:vAlign w:val="bottom"/>
            <w:hideMark/>
          </w:tcPr>
          <w:p w14:paraId="02A1C53F"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Alocări de sume din PNRR aferente asistenţei financiare nerambursabile </w:t>
            </w:r>
          </w:p>
        </w:tc>
        <w:tc>
          <w:tcPr>
            <w:tcW w:w="1240" w:type="dxa"/>
            <w:tcBorders>
              <w:top w:val="nil"/>
              <w:left w:val="nil"/>
              <w:bottom w:val="nil"/>
              <w:right w:val="nil"/>
            </w:tcBorders>
            <w:shd w:val="clear" w:color="auto" w:fill="auto"/>
            <w:vAlign w:val="bottom"/>
            <w:hideMark/>
          </w:tcPr>
          <w:p w14:paraId="1318B990"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42.02.88</w:t>
            </w:r>
          </w:p>
        </w:tc>
        <w:tc>
          <w:tcPr>
            <w:tcW w:w="1120" w:type="dxa"/>
            <w:tcBorders>
              <w:top w:val="nil"/>
              <w:left w:val="nil"/>
              <w:bottom w:val="nil"/>
              <w:right w:val="nil"/>
            </w:tcBorders>
            <w:shd w:val="clear" w:color="auto" w:fill="auto"/>
            <w:vAlign w:val="bottom"/>
            <w:hideMark/>
          </w:tcPr>
          <w:p w14:paraId="36937B38"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1.098.000</w:t>
            </w:r>
          </w:p>
        </w:tc>
      </w:tr>
      <w:tr w:rsidR="0001013A" w:rsidRPr="006A0236" w14:paraId="51559D55" w14:textId="77777777" w:rsidTr="0081134D">
        <w:trPr>
          <w:trHeight w:val="255"/>
        </w:trPr>
        <w:tc>
          <w:tcPr>
            <w:tcW w:w="6140" w:type="dxa"/>
            <w:tcBorders>
              <w:top w:val="nil"/>
              <w:left w:val="nil"/>
              <w:bottom w:val="nil"/>
              <w:right w:val="nil"/>
            </w:tcBorders>
            <w:shd w:val="clear" w:color="auto" w:fill="auto"/>
            <w:vAlign w:val="bottom"/>
            <w:hideMark/>
          </w:tcPr>
          <w:p w14:paraId="17247212"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Sume alocate din bugetul ANCPI pentru finanţarea lucrărilor de înregistrare sistematică din cadrul Programului naţional de cadastru şi carte funciară</w:t>
            </w:r>
          </w:p>
        </w:tc>
        <w:tc>
          <w:tcPr>
            <w:tcW w:w="1240" w:type="dxa"/>
            <w:tcBorders>
              <w:top w:val="nil"/>
              <w:left w:val="nil"/>
              <w:bottom w:val="nil"/>
              <w:right w:val="nil"/>
            </w:tcBorders>
            <w:shd w:val="clear" w:color="auto" w:fill="auto"/>
            <w:vAlign w:val="bottom"/>
            <w:hideMark/>
          </w:tcPr>
          <w:p w14:paraId="6C38E3B8"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43.02.34</w:t>
            </w:r>
          </w:p>
        </w:tc>
        <w:tc>
          <w:tcPr>
            <w:tcW w:w="1120" w:type="dxa"/>
            <w:tcBorders>
              <w:top w:val="nil"/>
              <w:left w:val="nil"/>
              <w:bottom w:val="nil"/>
              <w:right w:val="nil"/>
            </w:tcBorders>
            <w:shd w:val="clear" w:color="auto" w:fill="auto"/>
            <w:vAlign w:val="bottom"/>
            <w:hideMark/>
          </w:tcPr>
          <w:p w14:paraId="5D84F91C"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100.000</w:t>
            </w:r>
          </w:p>
        </w:tc>
      </w:tr>
      <w:tr w:rsidR="0001013A" w:rsidRPr="006A0236" w14:paraId="2168D8C8" w14:textId="77777777" w:rsidTr="0081134D">
        <w:trPr>
          <w:trHeight w:val="255"/>
        </w:trPr>
        <w:tc>
          <w:tcPr>
            <w:tcW w:w="6140" w:type="dxa"/>
            <w:tcBorders>
              <w:top w:val="nil"/>
              <w:left w:val="nil"/>
              <w:bottom w:val="nil"/>
              <w:right w:val="nil"/>
            </w:tcBorders>
            <w:shd w:val="clear" w:color="auto" w:fill="auto"/>
            <w:vAlign w:val="bottom"/>
            <w:hideMark/>
          </w:tcPr>
          <w:p w14:paraId="5C81B0E0"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Fondul Social European (FSE)</w:t>
            </w:r>
          </w:p>
        </w:tc>
        <w:tc>
          <w:tcPr>
            <w:tcW w:w="1240" w:type="dxa"/>
            <w:tcBorders>
              <w:top w:val="nil"/>
              <w:left w:val="nil"/>
              <w:bottom w:val="nil"/>
              <w:right w:val="nil"/>
            </w:tcBorders>
            <w:shd w:val="clear" w:color="auto" w:fill="auto"/>
            <w:vAlign w:val="bottom"/>
            <w:hideMark/>
          </w:tcPr>
          <w:p w14:paraId="766B69E6"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48.02.02</w:t>
            </w:r>
          </w:p>
        </w:tc>
        <w:tc>
          <w:tcPr>
            <w:tcW w:w="1120" w:type="dxa"/>
            <w:tcBorders>
              <w:top w:val="nil"/>
              <w:left w:val="nil"/>
              <w:bottom w:val="nil"/>
              <w:right w:val="nil"/>
            </w:tcBorders>
            <w:shd w:val="clear" w:color="auto" w:fill="auto"/>
            <w:vAlign w:val="bottom"/>
            <w:hideMark/>
          </w:tcPr>
          <w:p w14:paraId="11CA854F"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25.000</w:t>
            </w:r>
          </w:p>
        </w:tc>
      </w:tr>
    </w:tbl>
    <w:p w14:paraId="4E512328" w14:textId="77777777" w:rsidR="0001013A" w:rsidRPr="00F57CCD" w:rsidRDefault="0001013A" w:rsidP="0001013A">
      <w:pPr>
        <w:spacing w:after="0"/>
        <w:ind w:right="-504"/>
        <w:rPr>
          <w:rFonts w:ascii="Times New Roman" w:eastAsia="Times New Roman" w:hAnsi="Times New Roman" w:cs="Times New Roman"/>
          <w:b/>
          <w:lang w:val="fr-FR" w:bidi="en-US"/>
        </w:rPr>
      </w:pPr>
    </w:p>
    <w:p w14:paraId="19BE9FB5" w14:textId="77777777" w:rsidR="0001013A" w:rsidRDefault="0001013A" w:rsidP="0001013A">
      <w:pP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lastRenderedPageBreak/>
        <w:t>Cheltuielile bugetului local pentru anul 20</w:t>
      </w:r>
      <w:r>
        <w:rPr>
          <w:rFonts w:ascii="Times New Roman" w:eastAsia="Times New Roman" w:hAnsi="Times New Roman" w:cs="Times New Roman"/>
          <w:b/>
          <w:lang w:val="fr-FR" w:bidi="en-US"/>
        </w:rPr>
        <w:t>24</w:t>
      </w:r>
      <w:r w:rsidRPr="00F57CCD">
        <w:rPr>
          <w:rFonts w:ascii="Times New Roman" w:eastAsia="Times New Roman" w:hAnsi="Times New Roman" w:cs="Times New Roman"/>
          <w:b/>
          <w:lang w:val="fr-FR" w:bidi="en-US"/>
        </w:rPr>
        <w:t xml:space="preserve"> se prezinta </w:t>
      </w:r>
      <w:proofErr w:type="gramStart"/>
      <w:r w:rsidRPr="00F57CCD">
        <w:rPr>
          <w:rFonts w:ascii="Times New Roman" w:eastAsia="Times New Roman" w:hAnsi="Times New Roman" w:cs="Times New Roman"/>
          <w:b/>
          <w:lang w:val="fr-FR" w:bidi="en-US"/>
        </w:rPr>
        <w:t>astfel:</w:t>
      </w:r>
      <w:proofErr w:type="gramEnd"/>
    </w:p>
    <w:tbl>
      <w:tblPr>
        <w:tblW w:w="8500" w:type="dxa"/>
        <w:tblInd w:w="108" w:type="dxa"/>
        <w:tblLook w:val="04A0" w:firstRow="1" w:lastRow="0" w:firstColumn="1" w:lastColumn="0" w:noHBand="0" w:noVBand="1"/>
      </w:tblPr>
      <w:tblGrid>
        <w:gridCol w:w="6140"/>
        <w:gridCol w:w="1240"/>
        <w:gridCol w:w="1120"/>
      </w:tblGrid>
      <w:tr w:rsidR="0001013A" w:rsidRPr="00542A68" w14:paraId="78EDFAD8" w14:textId="77777777" w:rsidTr="0081134D">
        <w:trPr>
          <w:trHeight w:val="255"/>
        </w:trPr>
        <w:tc>
          <w:tcPr>
            <w:tcW w:w="6140" w:type="dxa"/>
            <w:tcBorders>
              <w:top w:val="nil"/>
              <w:left w:val="nil"/>
              <w:bottom w:val="nil"/>
              <w:right w:val="nil"/>
            </w:tcBorders>
            <w:shd w:val="clear" w:color="auto" w:fill="auto"/>
            <w:vAlign w:val="bottom"/>
            <w:hideMark/>
          </w:tcPr>
          <w:p w14:paraId="4101A4FE" w14:textId="77777777" w:rsidR="0001013A" w:rsidRPr="00542A68" w:rsidRDefault="0001013A" w:rsidP="0081134D">
            <w:pPr>
              <w:spacing w:after="0" w:line="240" w:lineRule="auto"/>
              <w:rPr>
                <w:rFonts w:ascii="Times New Roman" w:eastAsia="Times New Roman" w:hAnsi="Times New Roman" w:cs="Times New Roman"/>
                <w:b/>
                <w:bCs/>
                <w:color w:val="000000"/>
                <w:lang w:val="en-US"/>
              </w:rPr>
            </w:pPr>
            <w:bookmarkStart w:id="1" w:name="_Hlk157501443"/>
            <w:r w:rsidRPr="00542A68">
              <w:rPr>
                <w:rFonts w:ascii="Times New Roman" w:eastAsia="Times New Roman" w:hAnsi="Times New Roman" w:cs="Times New Roman"/>
                <w:b/>
                <w:bCs/>
                <w:color w:val="000000"/>
                <w:lang w:val="en-US"/>
              </w:rPr>
              <w:t xml:space="preserve">TOTAL CHELTUIELI   </w:t>
            </w:r>
          </w:p>
        </w:tc>
        <w:tc>
          <w:tcPr>
            <w:tcW w:w="1240" w:type="dxa"/>
            <w:tcBorders>
              <w:top w:val="nil"/>
              <w:left w:val="nil"/>
              <w:bottom w:val="nil"/>
              <w:right w:val="nil"/>
            </w:tcBorders>
            <w:shd w:val="clear" w:color="auto" w:fill="auto"/>
            <w:vAlign w:val="bottom"/>
            <w:hideMark/>
          </w:tcPr>
          <w:p w14:paraId="77236DA0" w14:textId="77777777" w:rsidR="0001013A" w:rsidRPr="00542A68" w:rsidRDefault="0001013A" w:rsidP="0081134D">
            <w:pPr>
              <w:spacing w:after="0" w:line="240" w:lineRule="auto"/>
              <w:rPr>
                <w:rFonts w:ascii="Times New Roman" w:eastAsia="Times New Roman" w:hAnsi="Times New Roman" w:cs="Times New Roman"/>
                <w:b/>
                <w:bCs/>
                <w:color w:val="000000"/>
                <w:lang w:val="en-US"/>
              </w:rPr>
            </w:pPr>
          </w:p>
        </w:tc>
        <w:tc>
          <w:tcPr>
            <w:tcW w:w="1120" w:type="dxa"/>
            <w:tcBorders>
              <w:top w:val="nil"/>
              <w:left w:val="nil"/>
              <w:bottom w:val="nil"/>
              <w:right w:val="nil"/>
            </w:tcBorders>
            <w:shd w:val="clear" w:color="auto" w:fill="auto"/>
            <w:vAlign w:val="bottom"/>
            <w:hideMark/>
          </w:tcPr>
          <w:p w14:paraId="25318CA9" w14:textId="77777777" w:rsidR="0001013A" w:rsidRPr="00542A68" w:rsidRDefault="0001013A" w:rsidP="0081134D">
            <w:pPr>
              <w:spacing w:after="0" w:line="240" w:lineRule="auto"/>
              <w:rPr>
                <w:rFonts w:ascii="Times New Roman" w:eastAsia="Times New Roman" w:hAnsi="Times New Roman" w:cs="Times New Roman"/>
                <w:b/>
                <w:bCs/>
                <w:color w:val="000000"/>
                <w:lang w:val="en-US"/>
              </w:rPr>
            </w:pPr>
            <w:r w:rsidRPr="00542A68">
              <w:rPr>
                <w:rFonts w:ascii="Times New Roman" w:eastAsia="Times New Roman" w:hAnsi="Times New Roman" w:cs="Times New Roman"/>
                <w:b/>
                <w:bCs/>
                <w:color w:val="000000"/>
                <w:lang w:val="en-US"/>
              </w:rPr>
              <w:t>8.364.600</w:t>
            </w:r>
          </w:p>
        </w:tc>
      </w:tr>
      <w:tr w:rsidR="0001013A" w:rsidRPr="00542A68" w14:paraId="69CC499D" w14:textId="77777777" w:rsidTr="0081134D">
        <w:trPr>
          <w:trHeight w:val="255"/>
        </w:trPr>
        <w:tc>
          <w:tcPr>
            <w:tcW w:w="6140" w:type="dxa"/>
            <w:tcBorders>
              <w:top w:val="nil"/>
              <w:left w:val="nil"/>
              <w:bottom w:val="nil"/>
              <w:right w:val="nil"/>
            </w:tcBorders>
            <w:shd w:val="clear" w:color="auto" w:fill="auto"/>
            <w:vAlign w:val="bottom"/>
            <w:hideMark/>
          </w:tcPr>
          <w:p w14:paraId="5CBD2D4C"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Autoritati publice si actiuni externe   </w:t>
            </w:r>
          </w:p>
        </w:tc>
        <w:tc>
          <w:tcPr>
            <w:tcW w:w="1240" w:type="dxa"/>
            <w:tcBorders>
              <w:top w:val="nil"/>
              <w:left w:val="nil"/>
              <w:bottom w:val="nil"/>
              <w:right w:val="nil"/>
            </w:tcBorders>
            <w:shd w:val="clear" w:color="auto" w:fill="auto"/>
            <w:vAlign w:val="bottom"/>
            <w:hideMark/>
          </w:tcPr>
          <w:p w14:paraId="607FAE20"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51.02</w:t>
            </w:r>
          </w:p>
        </w:tc>
        <w:tc>
          <w:tcPr>
            <w:tcW w:w="1120" w:type="dxa"/>
            <w:tcBorders>
              <w:top w:val="nil"/>
              <w:left w:val="nil"/>
              <w:bottom w:val="nil"/>
              <w:right w:val="nil"/>
            </w:tcBorders>
            <w:shd w:val="clear" w:color="auto" w:fill="auto"/>
            <w:vAlign w:val="bottom"/>
            <w:hideMark/>
          </w:tcPr>
          <w:p w14:paraId="1D47E296"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3.135.500</w:t>
            </w:r>
          </w:p>
        </w:tc>
      </w:tr>
      <w:tr w:rsidR="0001013A" w:rsidRPr="00542A68" w14:paraId="7DE25A48" w14:textId="77777777" w:rsidTr="0081134D">
        <w:trPr>
          <w:trHeight w:val="255"/>
        </w:trPr>
        <w:tc>
          <w:tcPr>
            <w:tcW w:w="6140" w:type="dxa"/>
            <w:tcBorders>
              <w:top w:val="nil"/>
              <w:left w:val="nil"/>
              <w:bottom w:val="nil"/>
              <w:right w:val="nil"/>
            </w:tcBorders>
            <w:shd w:val="clear" w:color="auto" w:fill="auto"/>
            <w:vAlign w:val="bottom"/>
            <w:hideMark/>
          </w:tcPr>
          <w:p w14:paraId="5D3103EB"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  CHELTUIELI</w:t>
            </w:r>
            <w:proofErr w:type="gramEnd"/>
            <w:r w:rsidRPr="00542A68">
              <w:rPr>
                <w:rFonts w:ascii="Times New Roman" w:eastAsia="Times New Roman" w:hAnsi="Times New Roman" w:cs="Times New Roman"/>
                <w:color w:val="000000"/>
                <w:lang w:val="en-US"/>
              </w:rPr>
              <w:t xml:space="preserve"> DE PERSONAL   </w:t>
            </w:r>
          </w:p>
        </w:tc>
        <w:tc>
          <w:tcPr>
            <w:tcW w:w="1240" w:type="dxa"/>
            <w:tcBorders>
              <w:top w:val="nil"/>
              <w:left w:val="nil"/>
              <w:bottom w:val="nil"/>
              <w:right w:val="nil"/>
            </w:tcBorders>
            <w:shd w:val="clear" w:color="auto" w:fill="auto"/>
            <w:vAlign w:val="bottom"/>
            <w:hideMark/>
          </w:tcPr>
          <w:p w14:paraId="3C704030"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w:t>
            </w:r>
          </w:p>
        </w:tc>
        <w:tc>
          <w:tcPr>
            <w:tcW w:w="1120" w:type="dxa"/>
            <w:tcBorders>
              <w:top w:val="nil"/>
              <w:left w:val="nil"/>
              <w:bottom w:val="nil"/>
              <w:right w:val="nil"/>
            </w:tcBorders>
            <w:shd w:val="clear" w:color="auto" w:fill="auto"/>
            <w:vAlign w:val="bottom"/>
            <w:hideMark/>
          </w:tcPr>
          <w:p w14:paraId="395B47E8"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1.626.000</w:t>
            </w:r>
          </w:p>
        </w:tc>
      </w:tr>
      <w:tr w:rsidR="0001013A" w:rsidRPr="00542A68" w14:paraId="7973E6D0" w14:textId="77777777" w:rsidTr="0081134D">
        <w:trPr>
          <w:trHeight w:val="255"/>
        </w:trPr>
        <w:tc>
          <w:tcPr>
            <w:tcW w:w="6140" w:type="dxa"/>
            <w:tcBorders>
              <w:top w:val="nil"/>
              <w:left w:val="nil"/>
              <w:bottom w:val="nil"/>
              <w:right w:val="nil"/>
            </w:tcBorders>
            <w:shd w:val="clear" w:color="auto" w:fill="auto"/>
            <w:vAlign w:val="bottom"/>
            <w:hideMark/>
          </w:tcPr>
          <w:p w14:paraId="6FAE758A"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12E012DE"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39407922"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671.500</w:t>
            </w:r>
          </w:p>
        </w:tc>
      </w:tr>
      <w:tr w:rsidR="0001013A" w:rsidRPr="00542A68" w14:paraId="4DBDD99E" w14:textId="77777777" w:rsidTr="0081134D">
        <w:trPr>
          <w:trHeight w:val="255"/>
        </w:trPr>
        <w:tc>
          <w:tcPr>
            <w:tcW w:w="6140" w:type="dxa"/>
            <w:tcBorders>
              <w:top w:val="nil"/>
              <w:left w:val="nil"/>
              <w:bottom w:val="nil"/>
              <w:right w:val="nil"/>
            </w:tcBorders>
            <w:shd w:val="clear" w:color="auto" w:fill="auto"/>
            <w:vAlign w:val="bottom"/>
            <w:hideMark/>
          </w:tcPr>
          <w:p w14:paraId="6E6AB51E"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XII Proiecte cu finanţare din sumele reprezentând asistenţa financiară nerambursabilă aferentă PNRR </w:t>
            </w:r>
          </w:p>
        </w:tc>
        <w:tc>
          <w:tcPr>
            <w:tcW w:w="1240" w:type="dxa"/>
            <w:tcBorders>
              <w:top w:val="nil"/>
              <w:left w:val="nil"/>
              <w:bottom w:val="nil"/>
              <w:right w:val="nil"/>
            </w:tcBorders>
            <w:shd w:val="clear" w:color="auto" w:fill="auto"/>
            <w:vAlign w:val="bottom"/>
            <w:hideMark/>
          </w:tcPr>
          <w:p w14:paraId="0EB32DF9"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60</w:t>
            </w:r>
          </w:p>
        </w:tc>
        <w:tc>
          <w:tcPr>
            <w:tcW w:w="1120" w:type="dxa"/>
            <w:tcBorders>
              <w:top w:val="nil"/>
              <w:left w:val="nil"/>
              <w:bottom w:val="nil"/>
              <w:right w:val="nil"/>
            </w:tcBorders>
            <w:shd w:val="clear" w:color="auto" w:fill="auto"/>
            <w:vAlign w:val="bottom"/>
            <w:hideMark/>
          </w:tcPr>
          <w:p w14:paraId="0AF7567E"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798.000</w:t>
            </w:r>
          </w:p>
        </w:tc>
      </w:tr>
      <w:tr w:rsidR="0001013A" w:rsidRPr="00542A68" w14:paraId="33B40863" w14:textId="77777777" w:rsidTr="0081134D">
        <w:trPr>
          <w:trHeight w:val="255"/>
        </w:trPr>
        <w:tc>
          <w:tcPr>
            <w:tcW w:w="6140" w:type="dxa"/>
            <w:tcBorders>
              <w:top w:val="nil"/>
              <w:left w:val="nil"/>
              <w:bottom w:val="nil"/>
              <w:right w:val="nil"/>
            </w:tcBorders>
            <w:shd w:val="clear" w:color="auto" w:fill="auto"/>
            <w:vAlign w:val="bottom"/>
            <w:hideMark/>
          </w:tcPr>
          <w:p w14:paraId="075264EF"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TITLUL XV  ACTIVE NEFINANCIARE  (cod 71.01 la 71.03)</w:t>
            </w:r>
          </w:p>
        </w:tc>
        <w:tc>
          <w:tcPr>
            <w:tcW w:w="1240" w:type="dxa"/>
            <w:tcBorders>
              <w:top w:val="nil"/>
              <w:left w:val="nil"/>
              <w:bottom w:val="nil"/>
              <w:right w:val="nil"/>
            </w:tcBorders>
            <w:shd w:val="clear" w:color="auto" w:fill="auto"/>
            <w:vAlign w:val="bottom"/>
            <w:hideMark/>
          </w:tcPr>
          <w:p w14:paraId="7EF6D2D4"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71</w:t>
            </w:r>
          </w:p>
        </w:tc>
        <w:tc>
          <w:tcPr>
            <w:tcW w:w="1120" w:type="dxa"/>
            <w:tcBorders>
              <w:top w:val="nil"/>
              <w:left w:val="nil"/>
              <w:bottom w:val="nil"/>
              <w:right w:val="nil"/>
            </w:tcBorders>
            <w:shd w:val="clear" w:color="auto" w:fill="auto"/>
            <w:vAlign w:val="bottom"/>
            <w:hideMark/>
          </w:tcPr>
          <w:p w14:paraId="5E02FD15"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40.000</w:t>
            </w:r>
          </w:p>
        </w:tc>
      </w:tr>
      <w:tr w:rsidR="0001013A" w:rsidRPr="00542A68" w14:paraId="4B63C3DC" w14:textId="77777777" w:rsidTr="0081134D">
        <w:trPr>
          <w:trHeight w:val="255"/>
        </w:trPr>
        <w:tc>
          <w:tcPr>
            <w:tcW w:w="6140" w:type="dxa"/>
            <w:tcBorders>
              <w:top w:val="nil"/>
              <w:left w:val="nil"/>
              <w:bottom w:val="nil"/>
              <w:right w:val="nil"/>
            </w:tcBorders>
            <w:shd w:val="clear" w:color="auto" w:fill="auto"/>
            <w:vAlign w:val="bottom"/>
            <w:hideMark/>
          </w:tcPr>
          <w:p w14:paraId="1CB29E2D" w14:textId="77777777" w:rsidR="0001013A" w:rsidRPr="00542A68" w:rsidRDefault="0001013A"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0B6AE085" w14:textId="77777777" w:rsidR="0001013A" w:rsidRPr="00542A68" w:rsidRDefault="0001013A"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1E33FC53" w14:textId="77777777" w:rsidR="0001013A" w:rsidRPr="00542A68" w:rsidRDefault="0001013A" w:rsidP="0081134D">
            <w:pPr>
              <w:spacing w:after="0" w:line="240" w:lineRule="auto"/>
              <w:rPr>
                <w:rFonts w:ascii="Times New Roman" w:eastAsia="Times New Roman" w:hAnsi="Times New Roman" w:cs="Times New Roman"/>
                <w:lang w:val="en-US"/>
              </w:rPr>
            </w:pPr>
          </w:p>
        </w:tc>
      </w:tr>
      <w:tr w:rsidR="0001013A" w:rsidRPr="00542A68" w14:paraId="22A39DC5" w14:textId="77777777" w:rsidTr="0081134D">
        <w:trPr>
          <w:trHeight w:val="255"/>
        </w:trPr>
        <w:tc>
          <w:tcPr>
            <w:tcW w:w="6140" w:type="dxa"/>
            <w:tcBorders>
              <w:top w:val="nil"/>
              <w:left w:val="nil"/>
              <w:bottom w:val="nil"/>
              <w:right w:val="nil"/>
            </w:tcBorders>
            <w:shd w:val="clear" w:color="auto" w:fill="auto"/>
            <w:vAlign w:val="bottom"/>
            <w:hideMark/>
          </w:tcPr>
          <w:p w14:paraId="4D5DA23E"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Alte servicii publice generale  </w:t>
            </w:r>
          </w:p>
        </w:tc>
        <w:tc>
          <w:tcPr>
            <w:tcW w:w="1240" w:type="dxa"/>
            <w:tcBorders>
              <w:top w:val="nil"/>
              <w:left w:val="nil"/>
              <w:bottom w:val="nil"/>
              <w:right w:val="nil"/>
            </w:tcBorders>
            <w:shd w:val="clear" w:color="auto" w:fill="auto"/>
            <w:vAlign w:val="bottom"/>
            <w:hideMark/>
          </w:tcPr>
          <w:p w14:paraId="1C25FDC4"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54.02</w:t>
            </w:r>
          </w:p>
        </w:tc>
        <w:tc>
          <w:tcPr>
            <w:tcW w:w="1120" w:type="dxa"/>
            <w:tcBorders>
              <w:top w:val="nil"/>
              <w:left w:val="nil"/>
              <w:bottom w:val="nil"/>
              <w:right w:val="nil"/>
            </w:tcBorders>
            <w:shd w:val="clear" w:color="auto" w:fill="auto"/>
            <w:vAlign w:val="bottom"/>
            <w:hideMark/>
          </w:tcPr>
          <w:p w14:paraId="7885087D"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10.000</w:t>
            </w:r>
          </w:p>
        </w:tc>
      </w:tr>
      <w:tr w:rsidR="0001013A" w:rsidRPr="00542A68" w14:paraId="372BBE4C" w14:textId="77777777" w:rsidTr="0081134D">
        <w:trPr>
          <w:trHeight w:val="255"/>
        </w:trPr>
        <w:tc>
          <w:tcPr>
            <w:tcW w:w="6140" w:type="dxa"/>
            <w:tcBorders>
              <w:top w:val="nil"/>
              <w:left w:val="nil"/>
              <w:bottom w:val="nil"/>
              <w:right w:val="nil"/>
            </w:tcBorders>
            <w:shd w:val="clear" w:color="auto" w:fill="auto"/>
            <w:vAlign w:val="bottom"/>
            <w:hideMark/>
          </w:tcPr>
          <w:p w14:paraId="79E859DE"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61CC888A"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7E9F0FBD"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10.000</w:t>
            </w:r>
          </w:p>
        </w:tc>
      </w:tr>
      <w:tr w:rsidR="0001013A" w:rsidRPr="00542A68" w14:paraId="12F06B43" w14:textId="77777777" w:rsidTr="0081134D">
        <w:trPr>
          <w:trHeight w:val="255"/>
        </w:trPr>
        <w:tc>
          <w:tcPr>
            <w:tcW w:w="6140" w:type="dxa"/>
            <w:tcBorders>
              <w:top w:val="nil"/>
              <w:left w:val="nil"/>
              <w:bottom w:val="nil"/>
              <w:right w:val="nil"/>
            </w:tcBorders>
            <w:shd w:val="clear" w:color="auto" w:fill="auto"/>
            <w:vAlign w:val="bottom"/>
            <w:hideMark/>
          </w:tcPr>
          <w:p w14:paraId="24302E2C"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Fondul Presedintelui/Fondul conducatorului institutiei publice</w:t>
            </w:r>
          </w:p>
        </w:tc>
        <w:tc>
          <w:tcPr>
            <w:tcW w:w="1240" w:type="dxa"/>
            <w:tcBorders>
              <w:top w:val="nil"/>
              <w:left w:val="nil"/>
              <w:bottom w:val="nil"/>
              <w:right w:val="nil"/>
            </w:tcBorders>
            <w:shd w:val="clear" w:color="auto" w:fill="auto"/>
            <w:vAlign w:val="bottom"/>
            <w:hideMark/>
          </w:tcPr>
          <w:p w14:paraId="6768092D"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20.30.07</w:t>
            </w:r>
          </w:p>
        </w:tc>
        <w:tc>
          <w:tcPr>
            <w:tcW w:w="1120" w:type="dxa"/>
            <w:tcBorders>
              <w:top w:val="nil"/>
              <w:left w:val="nil"/>
              <w:bottom w:val="nil"/>
              <w:right w:val="nil"/>
            </w:tcBorders>
            <w:shd w:val="clear" w:color="auto" w:fill="auto"/>
            <w:vAlign w:val="bottom"/>
            <w:hideMark/>
          </w:tcPr>
          <w:p w14:paraId="1D34F039"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10.000</w:t>
            </w:r>
          </w:p>
        </w:tc>
      </w:tr>
      <w:tr w:rsidR="0001013A" w:rsidRPr="00542A68" w14:paraId="15D25CAE" w14:textId="77777777" w:rsidTr="0081134D">
        <w:trPr>
          <w:trHeight w:val="255"/>
        </w:trPr>
        <w:tc>
          <w:tcPr>
            <w:tcW w:w="6140" w:type="dxa"/>
            <w:tcBorders>
              <w:top w:val="nil"/>
              <w:left w:val="nil"/>
              <w:bottom w:val="nil"/>
              <w:right w:val="nil"/>
            </w:tcBorders>
            <w:shd w:val="clear" w:color="auto" w:fill="auto"/>
            <w:vAlign w:val="bottom"/>
            <w:hideMark/>
          </w:tcPr>
          <w:p w14:paraId="2C4FB7CB" w14:textId="77777777" w:rsidR="0001013A" w:rsidRPr="00542A68" w:rsidRDefault="0001013A"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094AA10B" w14:textId="77777777" w:rsidR="0001013A" w:rsidRPr="00542A68" w:rsidRDefault="0001013A"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0F10E29D" w14:textId="77777777" w:rsidR="0001013A" w:rsidRPr="00542A68" w:rsidRDefault="0001013A" w:rsidP="0081134D">
            <w:pPr>
              <w:spacing w:after="0" w:line="240" w:lineRule="auto"/>
              <w:rPr>
                <w:rFonts w:ascii="Times New Roman" w:eastAsia="Times New Roman" w:hAnsi="Times New Roman" w:cs="Times New Roman"/>
                <w:lang w:val="en-US"/>
              </w:rPr>
            </w:pPr>
          </w:p>
        </w:tc>
      </w:tr>
      <w:tr w:rsidR="0001013A" w:rsidRPr="00542A68" w14:paraId="7D67B5DD" w14:textId="77777777" w:rsidTr="0081134D">
        <w:trPr>
          <w:trHeight w:val="255"/>
        </w:trPr>
        <w:tc>
          <w:tcPr>
            <w:tcW w:w="6140" w:type="dxa"/>
            <w:tcBorders>
              <w:top w:val="nil"/>
              <w:left w:val="nil"/>
              <w:bottom w:val="nil"/>
              <w:right w:val="nil"/>
            </w:tcBorders>
            <w:shd w:val="clear" w:color="auto" w:fill="auto"/>
            <w:vAlign w:val="bottom"/>
            <w:hideMark/>
          </w:tcPr>
          <w:p w14:paraId="423A492A"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Politie locala</w:t>
            </w:r>
          </w:p>
        </w:tc>
        <w:tc>
          <w:tcPr>
            <w:tcW w:w="1240" w:type="dxa"/>
            <w:tcBorders>
              <w:top w:val="nil"/>
              <w:left w:val="nil"/>
              <w:bottom w:val="nil"/>
              <w:right w:val="nil"/>
            </w:tcBorders>
            <w:shd w:val="clear" w:color="auto" w:fill="auto"/>
            <w:vAlign w:val="bottom"/>
            <w:hideMark/>
          </w:tcPr>
          <w:p w14:paraId="5115B4D0"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61.02</w:t>
            </w:r>
          </w:p>
        </w:tc>
        <w:tc>
          <w:tcPr>
            <w:tcW w:w="1120" w:type="dxa"/>
            <w:tcBorders>
              <w:top w:val="nil"/>
              <w:left w:val="nil"/>
              <w:bottom w:val="nil"/>
              <w:right w:val="nil"/>
            </w:tcBorders>
            <w:shd w:val="clear" w:color="auto" w:fill="auto"/>
            <w:vAlign w:val="bottom"/>
            <w:hideMark/>
          </w:tcPr>
          <w:p w14:paraId="48C66043"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149.200</w:t>
            </w:r>
          </w:p>
        </w:tc>
      </w:tr>
      <w:tr w:rsidR="0001013A" w:rsidRPr="00542A68" w14:paraId="2AFFB4AB" w14:textId="77777777" w:rsidTr="0081134D">
        <w:trPr>
          <w:trHeight w:val="255"/>
        </w:trPr>
        <w:tc>
          <w:tcPr>
            <w:tcW w:w="6140" w:type="dxa"/>
            <w:tcBorders>
              <w:top w:val="nil"/>
              <w:left w:val="nil"/>
              <w:bottom w:val="nil"/>
              <w:right w:val="nil"/>
            </w:tcBorders>
            <w:shd w:val="clear" w:color="auto" w:fill="auto"/>
            <w:vAlign w:val="bottom"/>
            <w:hideMark/>
          </w:tcPr>
          <w:p w14:paraId="0EB8E316"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  CHELTUIELI</w:t>
            </w:r>
            <w:proofErr w:type="gramEnd"/>
            <w:r w:rsidRPr="00542A68">
              <w:rPr>
                <w:rFonts w:ascii="Times New Roman" w:eastAsia="Times New Roman" w:hAnsi="Times New Roman" w:cs="Times New Roman"/>
                <w:color w:val="000000"/>
                <w:lang w:val="en-US"/>
              </w:rPr>
              <w:t xml:space="preserve"> DE PERSONAL   </w:t>
            </w:r>
          </w:p>
        </w:tc>
        <w:tc>
          <w:tcPr>
            <w:tcW w:w="1240" w:type="dxa"/>
            <w:tcBorders>
              <w:top w:val="nil"/>
              <w:left w:val="nil"/>
              <w:bottom w:val="nil"/>
              <w:right w:val="nil"/>
            </w:tcBorders>
            <w:shd w:val="clear" w:color="auto" w:fill="auto"/>
            <w:vAlign w:val="bottom"/>
            <w:hideMark/>
          </w:tcPr>
          <w:p w14:paraId="65EC89F3"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w:t>
            </w:r>
          </w:p>
        </w:tc>
        <w:tc>
          <w:tcPr>
            <w:tcW w:w="1120" w:type="dxa"/>
            <w:tcBorders>
              <w:top w:val="nil"/>
              <w:left w:val="nil"/>
              <w:bottom w:val="nil"/>
              <w:right w:val="nil"/>
            </w:tcBorders>
            <w:shd w:val="clear" w:color="auto" w:fill="auto"/>
            <w:vAlign w:val="bottom"/>
            <w:hideMark/>
          </w:tcPr>
          <w:p w14:paraId="3E7509A4"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149.200</w:t>
            </w:r>
          </w:p>
        </w:tc>
      </w:tr>
      <w:tr w:rsidR="0001013A" w:rsidRPr="00542A68" w14:paraId="6D97421F" w14:textId="77777777" w:rsidTr="0081134D">
        <w:trPr>
          <w:trHeight w:val="255"/>
        </w:trPr>
        <w:tc>
          <w:tcPr>
            <w:tcW w:w="6140" w:type="dxa"/>
            <w:tcBorders>
              <w:top w:val="nil"/>
              <w:left w:val="nil"/>
              <w:bottom w:val="nil"/>
              <w:right w:val="nil"/>
            </w:tcBorders>
            <w:shd w:val="clear" w:color="auto" w:fill="auto"/>
            <w:vAlign w:val="bottom"/>
            <w:hideMark/>
          </w:tcPr>
          <w:p w14:paraId="2EC2C0AA" w14:textId="77777777" w:rsidR="0001013A" w:rsidRPr="00542A68" w:rsidRDefault="0001013A"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00660A9C" w14:textId="77777777" w:rsidR="0001013A" w:rsidRPr="00542A68" w:rsidRDefault="0001013A"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65B1B5C5" w14:textId="77777777" w:rsidR="0001013A" w:rsidRPr="00542A68" w:rsidRDefault="0001013A" w:rsidP="0081134D">
            <w:pPr>
              <w:spacing w:after="0" w:line="240" w:lineRule="auto"/>
              <w:rPr>
                <w:rFonts w:ascii="Times New Roman" w:eastAsia="Times New Roman" w:hAnsi="Times New Roman" w:cs="Times New Roman"/>
                <w:lang w:val="en-US"/>
              </w:rPr>
            </w:pPr>
          </w:p>
        </w:tc>
      </w:tr>
      <w:tr w:rsidR="0001013A" w:rsidRPr="00542A68" w14:paraId="07B65696" w14:textId="77777777" w:rsidTr="0081134D">
        <w:trPr>
          <w:trHeight w:val="255"/>
        </w:trPr>
        <w:tc>
          <w:tcPr>
            <w:tcW w:w="6140" w:type="dxa"/>
            <w:tcBorders>
              <w:top w:val="nil"/>
              <w:left w:val="nil"/>
              <w:bottom w:val="nil"/>
              <w:right w:val="nil"/>
            </w:tcBorders>
            <w:shd w:val="clear" w:color="auto" w:fill="auto"/>
            <w:vAlign w:val="bottom"/>
            <w:hideMark/>
          </w:tcPr>
          <w:p w14:paraId="5ED09BA4"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Invatamant </w:t>
            </w:r>
          </w:p>
        </w:tc>
        <w:tc>
          <w:tcPr>
            <w:tcW w:w="1240" w:type="dxa"/>
            <w:tcBorders>
              <w:top w:val="nil"/>
              <w:left w:val="nil"/>
              <w:bottom w:val="nil"/>
              <w:right w:val="nil"/>
            </w:tcBorders>
            <w:shd w:val="clear" w:color="auto" w:fill="auto"/>
            <w:vAlign w:val="bottom"/>
            <w:hideMark/>
          </w:tcPr>
          <w:p w14:paraId="03EFD080"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65.02</w:t>
            </w:r>
          </w:p>
        </w:tc>
        <w:tc>
          <w:tcPr>
            <w:tcW w:w="1120" w:type="dxa"/>
            <w:tcBorders>
              <w:top w:val="nil"/>
              <w:left w:val="nil"/>
              <w:bottom w:val="nil"/>
              <w:right w:val="nil"/>
            </w:tcBorders>
            <w:shd w:val="clear" w:color="auto" w:fill="auto"/>
            <w:vAlign w:val="bottom"/>
            <w:hideMark/>
          </w:tcPr>
          <w:p w14:paraId="221E83E3"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731.500</w:t>
            </w:r>
          </w:p>
        </w:tc>
      </w:tr>
      <w:tr w:rsidR="0001013A" w:rsidRPr="00542A68" w14:paraId="58A667F5" w14:textId="77777777" w:rsidTr="0081134D">
        <w:trPr>
          <w:trHeight w:val="255"/>
        </w:trPr>
        <w:tc>
          <w:tcPr>
            <w:tcW w:w="6140" w:type="dxa"/>
            <w:tcBorders>
              <w:top w:val="nil"/>
              <w:left w:val="nil"/>
              <w:bottom w:val="nil"/>
              <w:right w:val="nil"/>
            </w:tcBorders>
            <w:shd w:val="clear" w:color="auto" w:fill="auto"/>
            <w:vAlign w:val="bottom"/>
            <w:hideMark/>
          </w:tcPr>
          <w:p w14:paraId="79247807"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071DA5F3"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17740311"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262.000</w:t>
            </w:r>
          </w:p>
        </w:tc>
      </w:tr>
      <w:tr w:rsidR="0001013A" w:rsidRPr="00542A68" w14:paraId="3880AB48" w14:textId="77777777" w:rsidTr="0081134D">
        <w:trPr>
          <w:trHeight w:val="255"/>
        </w:trPr>
        <w:tc>
          <w:tcPr>
            <w:tcW w:w="6140" w:type="dxa"/>
            <w:tcBorders>
              <w:top w:val="nil"/>
              <w:left w:val="nil"/>
              <w:bottom w:val="nil"/>
              <w:right w:val="nil"/>
            </w:tcBorders>
            <w:shd w:val="clear" w:color="auto" w:fill="auto"/>
            <w:vAlign w:val="bottom"/>
            <w:hideMark/>
          </w:tcPr>
          <w:p w14:paraId="02EF1878"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IX  ASISTENTA</w:t>
            </w:r>
            <w:proofErr w:type="gramEnd"/>
            <w:r w:rsidRPr="00542A68">
              <w:rPr>
                <w:rFonts w:ascii="Times New Roman" w:eastAsia="Times New Roman" w:hAnsi="Times New Roman" w:cs="Times New Roman"/>
                <w:color w:val="000000"/>
                <w:lang w:val="en-US"/>
              </w:rPr>
              <w:t xml:space="preserve"> SOCIALA  </w:t>
            </w:r>
          </w:p>
        </w:tc>
        <w:tc>
          <w:tcPr>
            <w:tcW w:w="1240" w:type="dxa"/>
            <w:tcBorders>
              <w:top w:val="nil"/>
              <w:left w:val="nil"/>
              <w:bottom w:val="nil"/>
              <w:right w:val="nil"/>
            </w:tcBorders>
            <w:shd w:val="clear" w:color="auto" w:fill="auto"/>
            <w:vAlign w:val="bottom"/>
            <w:hideMark/>
          </w:tcPr>
          <w:p w14:paraId="298A6DBD"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57</w:t>
            </w:r>
          </w:p>
        </w:tc>
        <w:tc>
          <w:tcPr>
            <w:tcW w:w="1120" w:type="dxa"/>
            <w:tcBorders>
              <w:top w:val="nil"/>
              <w:left w:val="nil"/>
              <w:bottom w:val="nil"/>
              <w:right w:val="nil"/>
            </w:tcBorders>
            <w:shd w:val="clear" w:color="auto" w:fill="auto"/>
            <w:vAlign w:val="bottom"/>
            <w:hideMark/>
          </w:tcPr>
          <w:p w14:paraId="3EA0C3B4"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24.000</w:t>
            </w:r>
          </w:p>
        </w:tc>
      </w:tr>
      <w:tr w:rsidR="0001013A" w:rsidRPr="00542A68" w14:paraId="4F88CD08" w14:textId="77777777" w:rsidTr="0081134D">
        <w:trPr>
          <w:trHeight w:val="255"/>
        </w:trPr>
        <w:tc>
          <w:tcPr>
            <w:tcW w:w="6140" w:type="dxa"/>
            <w:tcBorders>
              <w:top w:val="nil"/>
              <w:left w:val="nil"/>
              <w:bottom w:val="nil"/>
              <w:right w:val="nil"/>
            </w:tcBorders>
            <w:shd w:val="clear" w:color="auto" w:fill="auto"/>
            <w:vAlign w:val="bottom"/>
            <w:hideMark/>
          </w:tcPr>
          <w:p w14:paraId="3B37A94C"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TITLUL X PROIECTE CU FINANTARE DIN FONDURI EXTERNE NERAMBURSABILE AFERENTE CADRULUI FINANCIAR 2014-2020</w:t>
            </w:r>
          </w:p>
        </w:tc>
        <w:tc>
          <w:tcPr>
            <w:tcW w:w="1240" w:type="dxa"/>
            <w:tcBorders>
              <w:top w:val="nil"/>
              <w:left w:val="nil"/>
              <w:bottom w:val="nil"/>
              <w:right w:val="nil"/>
            </w:tcBorders>
            <w:shd w:val="clear" w:color="auto" w:fill="auto"/>
            <w:vAlign w:val="bottom"/>
            <w:hideMark/>
          </w:tcPr>
          <w:p w14:paraId="61668EAA"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58</w:t>
            </w:r>
          </w:p>
        </w:tc>
        <w:tc>
          <w:tcPr>
            <w:tcW w:w="1120" w:type="dxa"/>
            <w:tcBorders>
              <w:top w:val="nil"/>
              <w:left w:val="nil"/>
              <w:bottom w:val="nil"/>
              <w:right w:val="nil"/>
            </w:tcBorders>
            <w:shd w:val="clear" w:color="auto" w:fill="auto"/>
            <w:vAlign w:val="bottom"/>
            <w:hideMark/>
          </w:tcPr>
          <w:p w14:paraId="367C0998"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25.000</w:t>
            </w:r>
          </w:p>
        </w:tc>
      </w:tr>
      <w:tr w:rsidR="0001013A" w:rsidRPr="00542A68" w14:paraId="2F2F2CB3" w14:textId="77777777" w:rsidTr="0081134D">
        <w:trPr>
          <w:trHeight w:val="255"/>
        </w:trPr>
        <w:tc>
          <w:tcPr>
            <w:tcW w:w="6140" w:type="dxa"/>
            <w:tcBorders>
              <w:top w:val="nil"/>
              <w:left w:val="nil"/>
              <w:bottom w:val="nil"/>
              <w:right w:val="nil"/>
            </w:tcBorders>
            <w:shd w:val="clear" w:color="auto" w:fill="auto"/>
            <w:vAlign w:val="bottom"/>
            <w:hideMark/>
          </w:tcPr>
          <w:p w14:paraId="4E2E8A51"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Titlul XII Proiecte cu finanţare din sumele reprezentând asistenţa financiară nerambursabilă aferentă PNRR ( cod 60.01 la 60.11)</w:t>
            </w:r>
          </w:p>
        </w:tc>
        <w:tc>
          <w:tcPr>
            <w:tcW w:w="1240" w:type="dxa"/>
            <w:tcBorders>
              <w:top w:val="nil"/>
              <w:left w:val="nil"/>
              <w:bottom w:val="nil"/>
              <w:right w:val="nil"/>
            </w:tcBorders>
            <w:shd w:val="clear" w:color="auto" w:fill="auto"/>
            <w:vAlign w:val="bottom"/>
            <w:hideMark/>
          </w:tcPr>
          <w:p w14:paraId="6A7D1A2B"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60</w:t>
            </w:r>
          </w:p>
        </w:tc>
        <w:tc>
          <w:tcPr>
            <w:tcW w:w="1120" w:type="dxa"/>
            <w:tcBorders>
              <w:top w:val="nil"/>
              <w:left w:val="nil"/>
              <w:bottom w:val="nil"/>
              <w:right w:val="nil"/>
            </w:tcBorders>
            <w:shd w:val="clear" w:color="auto" w:fill="auto"/>
            <w:vAlign w:val="bottom"/>
            <w:hideMark/>
          </w:tcPr>
          <w:p w14:paraId="5C61CE2B"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300.000</w:t>
            </w:r>
          </w:p>
        </w:tc>
      </w:tr>
      <w:tr w:rsidR="0001013A" w:rsidRPr="00542A68" w14:paraId="78434B61" w14:textId="77777777" w:rsidTr="0081134D">
        <w:trPr>
          <w:trHeight w:val="255"/>
        </w:trPr>
        <w:tc>
          <w:tcPr>
            <w:tcW w:w="6140" w:type="dxa"/>
            <w:tcBorders>
              <w:top w:val="nil"/>
              <w:left w:val="nil"/>
              <w:bottom w:val="nil"/>
              <w:right w:val="nil"/>
            </w:tcBorders>
            <w:shd w:val="clear" w:color="auto" w:fill="auto"/>
            <w:vAlign w:val="bottom"/>
            <w:hideMark/>
          </w:tcPr>
          <w:p w14:paraId="3FD2AA24"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XV  ACTIVE</w:t>
            </w:r>
            <w:proofErr w:type="gramEnd"/>
            <w:r w:rsidRPr="00542A68">
              <w:rPr>
                <w:rFonts w:ascii="Times New Roman" w:eastAsia="Times New Roman" w:hAnsi="Times New Roman" w:cs="Times New Roman"/>
                <w:color w:val="000000"/>
                <w:lang w:val="en-US"/>
              </w:rPr>
              <w:t xml:space="preserve"> NEFINANCIARE  </w:t>
            </w:r>
          </w:p>
        </w:tc>
        <w:tc>
          <w:tcPr>
            <w:tcW w:w="1240" w:type="dxa"/>
            <w:tcBorders>
              <w:top w:val="nil"/>
              <w:left w:val="nil"/>
              <w:bottom w:val="nil"/>
              <w:right w:val="nil"/>
            </w:tcBorders>
            <w:shd w:val="clear" w:color="auto" w:fill="auto"/>
            <w:vAlign w:val="bottom"/>
            <w:hideMark/>
          </w:tcPr>
          <w:p w14:paraId="0FD5FC20"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71</w:t>
            </w:r>
          </w:p>
        </w:tc>
        <w:tc>
          <w:tcPr>
            <w:tcW w:w="1120" w:type="dxa"/>
            <w:tcBorders>
              <w:top w:val="nil"/>
              <w:left w:val="nil"/>
              <w:bottom w:val="nil"/>
              <w:right w:val="nil"/>
            </w:tcBorders>
            <w:shd w:val="clear" w:color="auto" w:fill="auto"/>
            <w:vAlign w:val="bottom"/>
            <w:hideMark/>
          </w:tcPr>
          <w:p w14:paraId="1F361152"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120.500</w:t>
            </w:r>
          </w:p>
        </w:tc>
      </w:tr>
      <w:tr w:rsidR="0001013A" w:rsidRPr="00542A68" w14:paraId="115F0550" w14:textId="77777777" w:rsidTr="0081134D">
        <w:trPr>
          <w:trHeight w:val="255"/>
        </w:trPr>
        <w:tc>
          <w:tcPr>
            <w:tcW w:w="6140" w:type="dxa"/>
            <w:tcBorders>
              <w:top w:val="nil"/>
              <w:left w:val="nil"/>
              <w:bottom w:val="nil"/>
              <w:right w:val="nil"/>
            </w:tcBorders>
            <w:shd w:val="clear" w:color="auto" w:fill="auto"/>
            <w:vAlign w:val="bottom"/>
            <w:hideMark/>
          </w:tcPr>
          <w:p w14:paraId="48AFCB36" w14:textId="77777777" w:rsidR="0001013A" w:rsidRPr="00542A68" w:rsidRDefault="0001013A"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1B13C3F1" w14:textId="77777777" w:rsidR="0001013A" w:rsidRPr="00542A68" w:rsidRDefault="0001013A"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6050A88D" w14:textId="77777777" w:rsidR="0001013A" w:rsidRPr="00542A68" w:rsidRDefault="0001013A" w:rsidP="0081134D">
            <w:pPr>
              <w:spacing w:after="0" w:line="240" w:lineRule="auto"/>
              <w:rPr>
                <w:rFonts w:ascii="Times New Roman" w:eastAsia="Times New Roman" w:hAnsi="Times New Roman" w:cs="Times New Roman"/>
                <w:lang w:val="en-US"/>
              </w:rPr>
            </w:pPr>
          </w:p>
        </w:tc>
      </w:tr>
      <w:tr w:rsidR="0001013A" w:rsidRPr="00542A68" w14:paraId="39FA7BD5" w14:textId="77777777" w:rsidTr="0081134D">
        <w:trPr>
          <w:trHeight w:val="255"/>
        </w:trPr>
        <w:tc>
          <w:tcPr>
            <w:tcW w:w="6140" w:type="dxa"/>
            <w:tcBorders>
              <w:top w:val="nil"/>
              <w:left w:val="nil"/>
              <w:bottom w:val="nil"/>
              <w:right w:val="nil"/>
            </w:tcBorders>
            <w:shd w:val="clear" w:color="auto" w:fill="auto"/>
            <w:vAlign w:val="bottom"/>
            <w:hideMark/>
          </w:tcPr>
          <w:p w14:paraId="055B8A9C"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Cultura, recreere si religie </w:t>
            </w:r>
          </w:p>
        </w:tc>
        <w:tc>
          <w:tcPr>
            <w:tcW w:w="1240" w:type="dxa"/>
            <w:tcBorders>
              <w:top w:val="nil"/>
              <w:left w:val="nil"/>
              <w:bottom w:val="nil"/>
              <w:right w:val="nil"/>
            </w:tcBorders>
            <w:shd w:val="clear" w:color="auto" w:fill="auto"/>
            <w:vAlign w:val="bottom"/>
            <w:hideMark/>
          </w:tcPr>
          <w:p w14:paraId="23E12D29"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67.02</w:t>
            </w:r>
          </w:p>
        </w:tc>
        <w:tc>
          <w:tcPr>
            <w:tcW w:w="1120" w:type="dxa"/>
            <w:tcBorders>
              <w:top w:val="nil"/>
              <w:left w:val="nil"/>
              <w:bottom w:val="nil"/>
              <w:right w:val="nil"/>
            </w:tcBorders>
            <w:shd w:val="clear" w:color="auto" w:fill="auto"/>
            <w:vAlign w:val="bottom"/>
            <w:hideMark/>
          </w:tcPr>
          <w:p w14:paraId="108E3100"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188.500</w:t>
            </w:r>
          </w:p>
        </w:tc>
      </w:tr>
      <w:tr w:rsidR="0001013A" w:rsidRPr="00542A68" w14:paraId="60D41F6C" w14:textId="77777777" w:rsidTr="0081134D">
        <w:trPr>
          <w:trHeight w:val="255"/>
        </w:trPr>
        <w:tc>
          <w:tcPr>
            <w:tcW w:w="6140" w:type="dxa"/>
            <w:tcBorders>
              <w:top w:val="nil"/>
              <w:left w:val="nil"/>
              <w:bottom w:val="nil"/>
              <w:right w:val="nil"/>
            </w:tcBorders>
            <w:shd w:val="clear" w:color="auto" w:fill="auto"/>
            <w:vAlign w:val="bottom"/>
            <w:hideMark/>
          </w:tcPr>
          <w:p w14:paraId="596D6202"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  CHELTUIELI</w:t>
            </w:r>
            <w:proofErr w:type="gramEnd"/>
            <w:r w:rsidRPr="00542A68">
              <w:rPr>
                <w:rFonts w:ascii="Times New Roman" w:eastAsia="Times New Roman" w:hAnsi="Times New Roman" w:cs="Times New Roman"/>
                <w:color w:val="000000"/>
                <w:lang w:val="en-US"/>
              </w:rPr>
              <w:t xml:space="preserve"> DE PERSONAL   </w:t>
            </w:r>
          </w:p>
        </w:tc>
        <w:tc>
          <w:tcPr>
            <w:tcW w:w="1240" w:type="dxa"/>
            <w:tcBorders>
              <w:top w:val="nil"/>
              <w:left w:val="nil"/>
              <w:bottom w:val="nil"/>
              <w:right w:val="nil"/>
            </w:tcBorders>
            <w:shd w:val="clear" w:color="auto" w:fill="auto"/>
            <w:vAlign w:val="bottom"/>
            <w:hideMark/>
          </w:tcPr>
          <w:p w14:paraId="5455D971"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w:t>
            </w:r>
          </w:p>
        </w:tc>
        <w:tc>
          <w:tcPr>
            <w:tcW w:w="1120" w:type="dxa"/>
            <w:tcBorders>
              <w:top w:val="nil"/>
              <w:left w:val="nil"/>
              <w:bottom w:val="nil"/>
              <w:right w:val="nil"/>
            </w:tcBorders>
            <w:shd w:val="clear" w:color="auto" w:fill="auto"/>
            <w:vAlign w:val="bottom"/>
            <w:hideMark/>
          </w:tcPr>
          <w:p w14:paraId="7C83A168"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148.500</w:t>
            </w:r>
          </w:p>
        </w:tc>
      </w:tr>
      <w:tr w:rsidR="0001013A" w:rsidRPr="00542A68" w14:paraId="4E3329E3" w14:textId="77777777" w:rsidTr="0081134D">
        <w:trPr>
          <w:trHeight w:val="255"/>
        </w:trPr>
        <w:tc>
          <w:tcPr>
            <w:tcW w:w="6140" w:type="dxa"/>
            <w:tcBorders>
              <w:top w:val="nil"/>
              <w:left w:val="nil"/>
              <w:bottom w:val="nil"/>
              <w:right w:val="nil"/>
            </w:tcBorders>
            <w:shd w:val="clear" w:color="auto" w:fill="auto"/>
            <w:vAlign w:val="bottom"/>
            <w:hideMark/>
          </w:tcPr>
          <w:p w14:paraId="44C649D3"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060B0A75"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709CE612"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40.000</w:t>
            </w:r>
          </w:p>
        </w:tc>
      </w:tr>
      <w:tr w:rsidR="0001013A" w:rsidRPr="00542A68" w14:paraId="7EF0A4AC" w14:textId="77777777" w:rsidTr="0081134D">
        <w:trPr>
          <w:trHeight w:val="255"/>
        </w:trPr>
        <w:tc>
          <w:tcPr>
            <w:tcW w:w="6140" w:type="dxa"/>
            <w:tcBorders>
              <w:top w:val="nil"/>
              <w:left w:val="nil"/>
              <w:bottom w:val="nil"/>
              <w:right w:val="nil"/>
            </w:tcBorders>
            <w:shd w:val="clear" w:color="auto" w:fill="auto"/>
            <w:vAlign w:val="bottom"/>
            <w:hideMark/>
          </w:tcPr>
          <w:p w14:paraId="1BDAD24B" w14:textId="77777777" w:rsidR="0001013A" w:rsidRPr="00542A68" w:rsidRDefault="0001013A"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34C23F25" w14:textId="77777777" w:rsidR="0001013A" w:rsidRPr="00542A68" w:rsidRDefault="0001013A"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1AFD3540" w14:textId="77777777" w:rsidR="0001013A" w:rsidRPr="00542A68" w:rsidRDefault="0001013A" w:rsidP="0081134D">
            <w:pPr>
              <w:spacing w:after="0" w:line="240" w:lineRule="auto"/>
              <w:rPr>
                <w:rFonts w:ascii="Times New Roman" w:eastAsia="Times New Roman" w:hAnsi="Times New Roman" w:cs="Times New Roman"/>
                <w:lang w:val="en-US"/>
              </w:rPr>
            </w:pPr>
          </w:p>
        </w:tc>
      </w:tr>
      <w:tr w:rsidR="0001013A" w:rsidRPr="00542A68" w14:paraId="5CAFA743" w14:textId="77777777" w:rsidTr="0081134D">
        <w:trPr>
          <w:trHeight w:val="255"/>
        </w:trPr>
        <w:tc>
          <w:tcPr>
            <w:tcW w:w="6140" w:type="dxa"/>
            <w:tcBorders>
              <w:top w:val="nil"/>
              <w:left w:val="nil"/>
              <w:bottom w:val="nil"/>
              <w:right w:val="nil"/>
            </w:tcBorders>
            <w:shd w:val="clear" w:color="auto" w:fill="auto"/>
            <w:vAlign w:val="bottom"/>
            <w:hideMark/>
          </w:tcPr>
          <w:p w14:paraId="70EA652D"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Asigurari si asistenta sociala </w:t>
            </w:r>
          </w:p>
        </w:tc>
        <w:tc>
          <w:tcPr>
            <w:tcW w:w="1240" w:type="dxa"/>
            <w:tcBorders>
              <w:top w:val="nil"/>
              <w:left w:val="nil"/>
              <w:bottom w:val="nil"/>
              <w:right w:val="nil"/>
            </w:tcBorders>
            <w:shd w:val="clear" w:color="auto" w:fill="auto"/>
            <w:vAlign w:val="bottom"/>
            <w:hideMark/>
          </w:tcPr>
          <w:p w14:paraId="6B385194"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68.02</w:t>
            </w:r>
          </w:p>
        </w:tc>
        <w:tc>
          <w:tcPr>
            <w:tcW w:w="1120" w:type="dxa"/>
            <w:tcBorders>
              <w:top w:val="nil"/>
              <w:left w:val="nil"/>
              <w:bottom w:val="nil"/>
              <w:right w:val="nil"/>
            </w:tcBorders>
            <w:shd w:val="clear" w:color="auto" w:fill="auto"/>
            <w:vAlign w:val="bottom"/>
            <w:hideMark/>
          </w:tcPr>
          <w:p w14:paraId="6A9E79B3"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1.925.000</w:t>
            </w:r>
          </w:p>
        </w:tc>
      </w:tr>
      <w:tr w:rsidR="0001013A" w:rsidRPr="00542A68" w14:paraId="4DD45982" w14:textId="77777777" w:rsidTr="0081134D">
        <w:trPr>
          <w:trHeight w:val="255"/>
        </w:trPr>
        <w:tc>
          <w:tcPr>
            <w:tcW w:w="6140" w:type="dxa"/>
            <w:tcBorders>
              <w:top w:val="nil"/>
              <w:left w:val="nil"/>
              <w:bottom w:val="nil"/>
              <w:right w:val="nil"/>
            </w:tcBorders>
            <w:shd w:val="clear" w:color="auto" w:fill="auto"/>
            <w:vAlign w:val="bottom"/>
            <w:hideMark/>
          </w:tcPr>
          <w:p w14:paraId="59B08A02"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  CHELTUIELI</w:t>
            </w:r>
            <w:proofErr w:type="gramEnd"/>
            <w:r w:rsidRPr="00542A68">
              <w:rPr>
                <w:rFonts w:ascii="Times New Roman" w:eastAsia="Times New Roman" w:hAnsi="Times New Roman" w:cs="Times New Roman"/>
                <w:color w:val="000000"/>
                <w:lang w:val="en-US"/>
              </w:rPr>
              <w:t xml:space="preserve"> DE PERSONAL   </w:t>
            </w:r>
          </w:p>
        </w:tc>
        <w:tc>
          <w:tcPr>
            <w:tcW w:w="1240" w:type="dxa"/>
            <w:tcBorders>
              <w:top w:val="nil"/>
              <w:left w:val="nil"/>
              <w:bottom w:val="nil"/>
              <w:right w:val="nil"/>
            </w:tcBorders>
            <w:shd w:val="clear" w:color="auto" w:fill="auto"/>
            <w:vAlign w:val="bottom"/>
            <w:hideMark/>
          </w:tcPr>
          <w:p w14:paraId="64AB524E"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w:t>
            </w:r>
          </w:p>
        </w:tc>
        <w:tc>
          <w:tcPr>
            <w:tcW w:w="1120" w:type="dxa"/>
            <w:tcBorders>
              <w:top w:val="nil"/>
              <w:left w:val="nil"/>
              <w:bottom w:val="nil"/>
              <w:right w:val="nil"/>
            </w:tcBorders>
            <w:shd w:val="clear" w:color="auto" w:fill="auto"/>
            <w:vAlign w:val="bottom"/>
            <w:hideMark/>
          </w:tcPr>
          <w:p w14:paraId="1B81638A"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1.073.000</w:t>
            </w:r>
          </w:p>
        </w:tc>
      </w:tr>
      <w:tr w:rsidR="0001013A" w:rsidRPr="00542A68" w14:paraId="6B61827C" w14:textId="77777777" w:rsidTr="0081134D">
        <w:trPr>
          <w:trHeight w:val="255"/>
        </w:trPr>
        <w:tc>
          <w:tcPr>
            <w:tcW w:w="6140" w:type="dxa"/>
            <w:tcBorders>
              <w:top w:val="nil"/>
              <w:left w:val="nil"/>
              <w:bottom w:val="nil"/>
              <w:right w:val="nil"/>
            </w:tcBorders>
            <w:shd w:val="clear" w:color="auto" w:fill="auto"/>
            <w:vAlign w:val="bottom"/>
            <w:hideMark/>
          </w:tcPr>
          <w:p w14:paraId="667AA8CA"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IX  ASISTENTA</w:t>
            </w:r>
            <w:proofErr w:type="gramEnd"/>
            <w:r w:rsidRPr="00542A68">
              <w:rPr>
                <w:rFonts w:ascii="Times New Roman" w:eastAsia="Times New Roman" w:hAnsi="Times New Roman" w:cs="Times New Roman"/>
                <w:color w:val="000000"/>
                <w:lang w:val="en-US"/>
              </w:rPr>
              <w:t xml:space="preserve"> SOCIALA  </w:t>
            </w:r>
          </w:p>
        </w:tc>
        <w:tc>
          <w:tcPr>
            <w:tcW w:w="1240" w:type="dxa"/>
            <w:tcBorders>
              <w:top w:val="nil"/>
              <w:left w:val="nil"/>
              <w:bottom w:val="nil"/>
              <w:right w:val="nil"/>
            </w:tcBorders>
            <w:shd w:val="clear" w:color="auto" w:fill="auto"/>
            <w:vAlign w:val="bottom"/>
            <w:hideMark/>
          </w:tcPr>
          <w:p w14:paraId="0AAA420D"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57</w:t>
            </w:r>
          </w:p>
        </w:tc>
        <w:tc>
          <w:tcPr>
            <w:tcW w:w="1120" w:type="dxa"/>
            <w:tcBorders>
              <w:top w:val="nil"/>
              <w:left w:val="nil"/>
              <w:bottom w:val="nil"/>
              <w:right w:val="nil"/>
            </w:tcBorders>
            <w:shd w:val="clear" w:color="auto" w:fill="auto"/>
            <w:vAlign w:val="bottom"/>
            <w:hideMark/>
          </w:tcPr>
          <w:p w14:paraId="40B49915"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852.000</w:t>
            </w:r>
          </w:p>
        </w:tc>
      </w:tr>
      <w:tr w:rsidR="0001013A" w:rsidRPr="00542A68" w14:paraId="3E7DB80A" w14:textId="77777777" w:rsidTr="0081134D">
        <w:trPr>
          <w:trHeight w:val="255"/>
        </w:trPr>
        <w:tc>
          <w:tcPr>
            <w:tcW w:w="6140" w:type="dxa"/>
            <w:tcBorders>
              <w:top w:val="nil"/>
              <w:left w:val="nil"/>
              <w:bottom w:val="nil"/>
              <w:right w:val="nil"/>
            </w:tcBorders>
            <w:shd w:val="clear" w:color="auto" w:fill="auto"/>
            <w:vAlign w:val="bottom"/>
            <w:hideMark/>
          </w:tcPr>
          <w:p w14:paraId="16D7B04F" w14:textId="77777777" w:rsidR="0001013A" w:rsidRPr="00542A68" w:rsidRDefault="0001013A"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6B93717B" w14:textId="77777777" w:rsidR="0001013A" w:rsidRPr="00542A68" w:rsidRDefault="0001013A"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12757106" w14:textId="77777777" w:rsidR="0001013A" w:rsidRPr="00542A68" w:rsidRDefault="0001013A" w:rsidP="0081134D">
            <w:pPr>
              <w:spacing w:after="0" w:line="240" w:lineRule="auto"/>
              <w:rPr>
                <w:rFonts w:ascii="Times New Roman" w:eastAsia="Times New Roman" w:hAnsi="Times New Roman" w:cs="Times New Roman"/>
                <w:lang w:val="en-US"/>
              </w:rPr>
            </w:pPr>
          </w:p>
        </w:tc>
      </w:tr>
      <w:tr w:rsidR="0001013A" w:rsidRPr="00542A68" w14:paraId="1DBD0356" w14:textId="77777777" w:rsidTr="0081134D">
        <w:trPr>
          <w:trHeight w:val="255"/>
        </w:trPr>
        <w:tc>
          <w:tcPr>
            <w:tcW w:w="6140" w:type="dxa"/>
            <w:tcBorders>
              <w:top w:val="nil"/>
              <w:left w:val="nil"/>
              <w:bottom w:val="nil"/>
              <w:right w:val="nil"/>
            </w:tcBorders>
            <w:shd w:val="clear" w:color="auto" w:fill="auto"/>
            <w:vAlign w:val="bottom"/>
            <w:hideMark/>
          </w:tcPr>
          <w:p w14:paraId="780A2EB2"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Locuinte, servicii si dezvoltare publica </w:t>
            </w:r>
          </w:p>
        </w:tc>
        <w:tc>
          <w:tcPr>
            <w:tcW w:w="1240" w:type="dxa"/>
            <w:tcBorders>
              <w:top w:val="nil"/>
              <w:left w:val="nil"/>
              <w:bottom w:val="nil"/>
              <w:right w:val="nil"/>
            </w:tcBorders>
            <w:shd w:val="clear" w:color="auto" w:fill="auto"/>
            <w:vAlign w:val="bottom"/>
            <w:hideMark/>
          </w:tcPr>
          <w:p w14:paraId="39AE656A"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70.02</w:t>
            </w:r>
          </w:p>
        </w:tc>
        <w:tc>
          <w:tcPr>
            <w:tcW w:w="1120" w:type="dxa"/>
            <w:tcBorders>
              <w:top w:val="nil"/>
              <w:left w:val="nil"/>
              <w:bottom w:val="nil"/>
              <w:right w:val="nil"/>
            </w:tcBorders>
            <w:shd w:val="clear" w:color="auto" w:fill="auto"/>
            <w:vAlign w:val="bottom"/>
            <w:hideMark/>
          </w:tcPr>
          <w:p w14:paraId="72756BFF"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609.200</w:t>
            </w:r>
          </w:p>
        </w:tc>
      </w:tr>
      <w:tr w:rsidR="0001013A" w:rsidRPr="00542A68" w14:paraId="64B297D3" w14:textId="77777777" w:rsidTr="0081134D">
        <w:trPr>
          <w:trHeight w:val="255"/>
        </w:trPr>
        <w:tc>
          <w:tcPr>
            <w:tcW w:w="6140" w:type="dxa"/>
            <w:tcBorders>
              <w:top w:val="nil"/>
              <w:left w:val="nil"/>
              <w:bottom w:val="nil"/>
              <w:right w:val="nil"/>
            </w:tcBorders>
            <w:shd w:val="clear" w:color="auto" w:fill="auto"/>
            <w:vAlign w:val="bottom"/>
            <w:hideMark/>
          </w:tcPr>
          <w:p w14:paraId="7735AAB8"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  CHELTUIELI</w:t>
            </w:r>
            <w:proofErr w:type="gramEnd"/>
            <w:r w:rsidRPr="00542A68">
              <w:rPr>
                <w:rFonts w:ascii="Times New Roman" w:eastAsia="Times New Roman" w:hAnsi="Times New Roman" w:cs="Times New Roman"/>
                <w:color w:val="000000"/>
                <w:lang w:val="en-US"/>
              </w:rPr>
              <w:t xml:space="preserve"> DE PERSONAL   </w:t>
            </w:r>
          </w:p>
        </w:tc>
        <w:tc>
          <w:tcPr>
            <w:tcW w:w="1240" w:type="dxa"/>
            <w:tcBorders>
              <w:top w:val="nil"/>
              <w:left w:val="nil"/>
              <w:bottom w:val="nil"/>
              <w:right w:val="nil"/>
            </w:tcBorders>
            <w:shd w:val="clear" w:color="auto" w:fill="auto"/>
            <w:vAlign w:val="bottom"/>
            <w:hideMark/>
          </w:tcPr>
          <w:p w14:paraId="60E342B0"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w:t>
            </w:r>
          </w:p>
        </w:tc>
        <w:tc>
          <w:tcPr>
            <w:tcW w:w="1120" w:type="dxa"/>
            <w:tcBorders>
              <w:top w:val="nil"/>
              <w:left w:val="nil"/>
              <w:bottom w:val="nil"/>
              <w:right w:val="nil"/>
            </w:tcBorders>
            <w:shd w:val="clear" w:color="auto" w:fill="auto"/>
            <w:vAlign w:val="bottom"/>
            <w:hideMark/>
          </w:tcPr>
          <w:p w14:paraId="09823EDF"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279.200</w:t>
            </w:r>
          </w:p>
        </w:tc>
      </w:tr>
      <w:tr w:rsidR="0001013A" w:rsidRPr="00542A68" w14:paraId="5C4CB663" w14:textId="77777777" w:rsidTr="0081134D">
        <w:trPr>
          <w:trHeight w:val="255"/>
        </w:trPr>
        <w:tc>
          <w:tcPr>
            <w:tcW w:w="6140" w:type="dxa"/>
            <w:tcBorders>
              <w:top w:val="nil"/>
              <w:left w:val="nil"/>
              <w:bottom w:val="nil"/>
              <w:right w:val="nil"/>
            </w:tcBorders>
            <w:shd w:val="clear" w:color="auto" w:fill="auto"/>
            <w:vAlign w:val="bottom"/>
            <w:hideMark/>
          </w:tcPr>
          <w:p w14:paraId="327756F0"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274F1480"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1FD227C7"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260.000</w:t>
            </w:r>
          </w:p>
        </w:tc>
      </w:tr>
      <w:tr w:rsidR="0001013A" w:rsidRPr="00542A68" w14:paraId="3A4EFB48" w14:textId="77777777" w:rsidTr="0081134D">
        <w:trPr>
          <w:trHeight w:val="255"/>
        </w:trPr>
        <w:tc>
          <w:tcPr>
            <w:tcW w:w="6140" w:type="dxa"/>
            <w:tcBorders>
              <w:top w:val="nil"/>
              <w:left w:val="nil"/>
              <w:bottom w:val="nil"/>
              <w:right w:val="nil"/>
            </w:tcBorders>
            <w:shd w:val="clear" w:color="auto" w:fill="auto"/>
            <w:vAlign w:val="bottom"/>
            <w:hideMark/>
          </w:tcPr>
          <w:p w14:paraId="05FDDD8B"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XV  ACTIVE</w:t>
            </w:r>
            <w:proofErr w:type="gramEnd"/>
            <w:r w:rsidRPr="00542A68">
              <w:rPr>
                <w:rFonts w:ascii="Times New Roman" w:eastAsia="Times New Roman" w:hAnsi="Times New Roman" w:cs="Times New Roman"/>
                <w:color w:val="000000"/>
                <w:lang w:val="en-US"/>
              </w:rPr>
              <w:t xml:space="preserve"> NEFINANCIARE  </w:t>
            </w:r>
          </w:p>
        </w:tc>
        <w:tc>
          <w:tcPr>
            <w:tcW w:w="1240" w:type="dxa"/>
            <w:tcBorders>
              <w:top w:val="nil"/>
              <w:left w:val="nil"/>
              <w:bottom w:val="nil"/>
              <w:right w:val="nil"/>
            </w:tcBorders>
            <w:shd w:val="clear" w:color="auto" w:fill="auto"/>
            <w:vAlign w:val="bottom"/>
            <w:hideMark/>
          </w:tcPr>
          <w:p w14:paraId="7728CE59"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71</w:t>
            </w:r>
          </w:p>
        </w:tc>
        <w:tc>
          <w:tcPr>
            <w:tcW w:w="1120" w:type="dxa"/>
            <w:tcBorders>
              <w:top w:val="nil"/>
              <w:left w:val="nil"/>
              <w:bottom w:val="nil"/>
              <w:right w:val="nil"/>
            </w:tcBorders>
            <w:shd w:val="clear" w:color="auto" w:fill="auto"/>
            <w:vAlign w:val="bottom"/>
            <w:hideMark/>
          </w:tcPr>
          <w:p w14:paraId="738116A7"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70.000</w:t>
            </w:r>
          </w:p>
        </w:tc>
      </w:tr>
      <w:tr w:rsidR="0001013A" w:rsidRPr="00542A68" w14:paraId="2C0DB9BB" w14:textId="77777777" w:rsidTr="0081134D">
        <w:trPr>
          <w:trHeight w:val="255"/>
        </w:trPr>
        <w:tc>
          <w:tcPr>
            <w:tcW w:w="6140" w:type="dxa"/>
            <w:tcBorders>
              <w:top w:val="nil"/>
              <w:left w:val="nil"/>
              <w:bottom w:val="nil"/>
              <w:right w:val="nil"/>
            </w:tcBorders>
            <w:shd w:val="clear" w:color="auto" w:fill="auto"/>
            <w:vAlign w:val="bottom"/>
            <w:hideMark/>
          </w:tcPr>
          <w:p w14:paraId="030AC151" w14:textId="77777777" w:rsidR="0001013A" w:rsidRPr="00542A68" w:rsidRDefault="0001013A"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4EA6F0D4" w14:textId="77777777" w:rsidR="0001013A" w:rsidRPr="00542A68" w:rsidRDefault="0001013A"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7571DBE4" w14:textId="77777777" w:rsidR="0001013A" w:rsidRPr="00542A68" w:rsidRDefault="0001013A" w:rsidP="0081134D">
            <w:pPr>
              <w:spacing w:after="0" w:line="240" w:lineRule="auto"/>
              <w:rPr>
                <w:rFonts w:ascii="Times New Roman" w:eastAsia="Times New Roman" w:hAnsi="Times New Roman" w:cs="Times New Roman"/>
                <w:lang w:val="en-US"/>
              </w:rPr>
            </w:pPr>
          </w:p>
        </w:tc>
      </w:tr>
      <w:tr w:rsidR="0001013A" w:rsidRPr="00542A68" w14:paraId="0B2B59F6" w14:textId="77777777" w:rsidTr="0081134D">
        <w:trPr>
          <w:trHeight w:val="255"/>
        </w:trPr>
        <w:tc>
          <w:tcPr>
            <w:tcW w:w="6140" w:type="dxa"/>
            <w:tcBorders>
              <w:top w:val="nil"/>
              <w:left w:val="nil"/>
              <w:bottom w:val="nil"/>
              <w:right w:val="nil"/>
            </w:tcBorders>
            <w:shd w:val="clear" w:color="auto" w:fill="auto"/>
            <w:vAlign w:val="bottom"/>
            <w:hideMark/>
          </w:tcPr>
          <w:p w14:paraId="259B172C"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Protectia mediului   </w:t>
            </w:r>
          </w:p>
        </w:tc>
        <w:tc>
          <w:tcPr>
            <w:tcW w:w="1240" w:type="dxa"/>
            <w:tcBorders>
              <w:top w:val="nil"/>
              <w:left w:val="nil"/>
              <w:bottom w:val="nil"/>
              <w:right w:val="nil"/>
            </w:tcBorders>
            <w:shd w:val="clear" w:color="auto" w:fill="auto"/>
            <w:vAlign w:val="bottom"/>
            <w:hideMark/>
          </w:tcPr>
          <w:p w14:paraId="49D4BD76"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74.02</w:t>
            </w:r>
          </w:p>
        </w:tc>
        <w:tc>
          <w:tcPr>
            <w:tcW w:w="1120" w:type="dxa"/>
            <w:tcBorders>
              <w:top w:val="nil"/>
              <w:left w:val="nil"/>
              <w:bottom w:val="nil"/>
              <w:right w:val="nil"/>
            </w:tcBorders>
            <w:shd w:val="clear" w:color="auto" w:fill="auto"/>
            <w:vAlign w:val="bottom"/>
            <w:hideMark/>
          </w:tcPr>
          <w:p w14:paraId="017546D7"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180.000</w:t>
            </w:r>
          </w:p>
        </w:tc>
      </w:tr>
      <w:tr w:rsidR="0001013A" w:rsidRPr="00542A68" w14:paraId="65401768" w14:textId="77777777" w:rsidTr="0081134D">
        <w:trPr>
          <w:trHeight w:val="255"/>
        </w:trPr>
        <w:tc>
          <w:tcPr>
            <w:tcW w:w="6140" w:type="dxa"/>
            <w:tcBorders>
              <w:top w:val="nil"/>
              <w:left w:val="nil"/>
              <w:bottom w:val="nil"/>
              <w:right w:val="nil"/>
            </w:tcBorders>
            <w:shd w:val="clear" w:color="auto" w:fill="auto"/>
            <w:vAlign w:val="bottom"/>
            <w:hideMark/>
          </w:tcPr>
          <w:p w14:paraId="1926DA28"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028C00D2"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500830AC"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180.000</w:t>
            </w:r>
          </w:p>
        </w:tc>
      </w:tr>
      <w:tr w:rsidR="0001013A" w:rsidRPr="00542A68" w14:paraId="31508DFB" w14:textId="77777777" w:rsidTr="0081134D">
        <w:trPr>
          <w:trHeight w:val="255"/>
        </w:trPr>
        <w:tc>
          <w:tcPr>
            <w:tcW w:w="6140" w:type="dxa"/>
            <w:tcBorders>
              <w:top w:val="nil"/>
              <w:left w:val="nil"/>
              <w:bottom w:val="nil"/>
              <w:right w:val="nil"/>
            </w:tcBorders>
            <w:shd w:val="clear" w:color="auto" w:fill="auto"/>
            <w:vAlign w:val="bottom"/>
            <w:hideMark/>
          </w:tcPr>
          <w:p w14:paraId="66CECC91" w14:textId="77777777" w:rsidR="0001013A" w:rsidRPr="00542A68" w:rsidRDefault="0001013A"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268AC413" w14:textId="77777777" w:rsidR="0001013A" w:rsidRPr="00542A68" w:rsidRDefault="0001013A"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3490C7DF" w14:textId="77777777" w:rsidR="0001013A" w:rsidRPr="00542A68" w:rsidRDefault="0001013A" w:rsidP="0081134D">
            <w:pPr>
              <w:spacing w:after="0" w:line="240" w:lineRule="auto"/>
              <w:rPr>
                <w:rFonts w:ascii="Times New Roman" w:eastAsia="Times New Roman" w:hAnsi="Times New Roman" w:cs="Times New Roman"/>
                <w:lang w:val="en-US"/>
              </w:rPr>
            </w:pPr>
          </w:p>
        </w:tc>
      </w:tr>
      <w:tr w:rsidR="0001013A" w:rsidRPr="00542A68" w14:paraId="7F856D72" w14:textId="77777777" w:rsidTr="0081134D">
        <w:trPr>
          <w:trHeight w:val="255"/>
        </w:trPr>
        <w:tc>
          <w:tcPr>
            <w:tcW w:w="6140" w:type="dxa"/>
            <w:tcBorders>
              <w:top w:val="nil"/>
              <w:left w:val="nil"/>
              <w:bottom w:val="nil"/>
              <w:right w:val="nil"/>
            </w:tcBorders>
            <w:shd w:val="clear" w:color="auto" w:fill="auto"/>
            <w:vAlign w:val="bottom"/>
            <w:hideMark/>
          </w:tcPr>
          <w:p w14:paraId="7A639319"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Agricultura, silvicultura, piscicultura si vanatoare </w:t>
            </w:r>
          </w:p>
        </w:tc>
        <w:tc>
          <w:tcPr>
            <w:tcW w:w="1240" w:type="dxa"/>
            <w:tcBorders>
              <w:top w:val="nil"/>
              <w:left w:val="nil"/>
              <w:bottom w:val="nil"/>
              <w:right w:val="nil"/>
            </w:tcBorders>
            <w:shd w:val="clear" w:color="auto" w:fill="auto"/>
            <w:vAlign w:val="bottom"/>
            <w:hideMark/>
          </w:tcPr>
          <w:p w14:paraId="590F19C5"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83.02</w:t>
            </w:r>
          </w:p>
        </w:tc>
        <w:tc>
          <w:tcPr>
            <w:tcW w:w="1120" w:type="dxa"/>
            <w:tcBorders>
              <w:top w:val="nil"/>
              <w:left w:val="nil"/>
              <w:bottom w:val="nil"/>
              <w:right w:val="nil"/>
            </w:tcBorders>
            <w:shd w:val="clear" w:color="auto" w:fill="auto"/>
            <w:vAlign w:val="bottom"/>
            <w:hideMark/>
          </w:tcPr>
          <w:p w14:paraId="335C85CA"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100.000</w:t>
            </w:r>
          </w:p>
        </w:tc>
      </w:tr>
      <w:tr w:rsidR="0001013A" w:rsidRPr="00542A68" w14:paraId="61132578" w14:textId="77777777" w:rsidTr="0081134D">
        <w:trPr>
          <w:trHeight w:val="255"/>
        </w:trPr>
        <w:tc>
          <w:tcPr>
            <w:tcW w:w="6140" w:type="dxa"/>
            <w:tcBorders>
              <w:top w:val="nil"/>
              <w:left w:val="nil"/>
              <w:bottom w:val="nil"/>
              <w:right w:val="nil"/>
            </w:tcBorders>
            <w:shd w:val="clear" w:color="auto" w:fill="auto"/>
            <w:vAlign w:val="bottom"/>
            <w:hideMark/>
          </w:tcPr>
          <w:p w14:paraId="3CC4B12A"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60CD70BF"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446B3D15"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100.000</w:t>
            </w:r>
          </w:p>
        </w:tc>
      </w:tr>
      <w:tr w:rsidR="0001013A" w:rsidRPr="00542A68" w14:paraId="181EF9E9" w14:textId="77777777" w:rsidTr="0081134D">
        <w:trPr>
          <w:trHeight w:val="240"/>
        </w:trPr>
        <w:tc>
          <w:tcPr>
            <w:tcW w:w="6140" w:type="dxa"/>
            <w:tcBorders>
              <w:top w:val="nil"/>
              <w:left w:val="nil"/>
              <w:bottom w:val="nil"/>
              <w:right w:val="nil"/>
            </w:tcBorders>
            <w:shd w:val="clear" w:color="auto" w:fill="auto"/>
            <w:vAlign w:val="bottom"/>
            <w:hideMark/>
          </w:tcPr>
          <w:p w14:paraId="36915A71" w14:textId="77777777" w:rsidR="0001013A" w:rsidRPr="00542A68" w:rsidRDefault="0001013A"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01475F78" w14:textId="77777777" w:rsidR="0001013A" w:rsidRPr="00542A68" w:rsidRDefault="0001013A"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2A263DD6" w14:textId="77777777" w:rsidR="0001013A" w:rsidRPr="00542A68" w:rsidRDefault="0001013A" w:rsidP="0081134D">
            <w:pPr>
              <w:spacing w:after="0" w:line="240" w:lineRule="auto"/>
              <w:rPr>
                <w:rFonts w:ascii="Times New Roman" w:eastAsia="Times New Roman" w:hAnsi="Times New Roman" w:cs="Times New Roman"/>
                <w:lang w:val="en-US"/>
              </w:rPr>
            </w:pPr>
          </w:p>
        </w:tc>
      </w:tr>
      <w:tr w:rsidR="0001013A" w:rsidRPr="00542A68" w14:paraId="2AB6F6EA" w14:textId="77777777" w:rsidTr="0081134D">
        <w:trPr>
          <w:trHeight w:val="255"/>
        </w:trPr>
        <w:tc>
          <w:tcPr>
            <w:tcW w:w="6140" w:type="dxa"/>
            <w:tcBorders>
              <w:top w:val="nil"/>
              <w:left w:val="nil"/>
              <w:bottom w:val="nil"/>
              <w:right w:val="nil"/>
            </w:tcBorders>
            <w:shd w:val="clear" w:color="auto" w:fill="auto"/>
            <w:vAlign w:val="bottom"/>
            <w:hideMark/>
          </w:tcPr>
          <w:p w14:paraId="77662357"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Transporturi  </w:t>
            </w:r>
          </w:p>
        </w:tc>
        <w:tc>
          <w:tcPr>
            <w:tcW w:w="1240" w:type="dxa"/>
            <w:tcBorders>
              <w:top w:val="nil"/>
              <w:left w:val="nil"/>
              <w:bottom w:val="nil"/>
              <w:right w:val="nil"/>
            </w:tcBorders>
            <w:shd w:val="clear" w:color="auto" w:fill="auto"/>
            <w:vAlign w:val="bottom"/>
            <w:hideMark/>
          </w:tcPr>
          <w:p w14:paraId="2466B1F0"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84.02</w:t>
            </w:r>
          </w:p>
        </w:tc>
        <w:tc>
          <w:tcPr>
            <w:tcW w:w="1120" w:type="dxa"/>
            <w:tcBorders>
              <w:top w:val="nil"/>
              <w:left w:val="nil"/>
              <w:bottom w:val="nil"/>
              <w:right w:val="nil"/>
            </w:tcBorders>
            <w:shd w:val="clear" w:color="auto" w:fill="auto"/>
            <w:vAlign w:val="bottom"/>
            <w:hideMark/>
          </w:tcPr>
          <w:p w14:paraId="12C500A8"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1.335.700</w:t>
            </w:r>
          </w:p>
        </w:tc>
      </w:tr>
      <w:tr w:rsidR="0001013A" w:rsidRPr="00542A68" w14:paraId="53117229" w14:textId="77777777" w:rsidTr="0081134D">
        <w:trPr>
          <w:trHeight w:val="255"/>
        </w:trPr>
        <w:tc>
          <w:tcPr>
            <w:tcW w:w="6140" w:type="dxa"/>
            <w:tcBorders>
              <w:top w:val="nil"/>
              <w:left w:val="nil"/>
              <w:bottom w:val="nil"/>
              <w:right w:val="nil"/>
            </w:tcBorders>
            <w:shd w:val="clear" w:color="auto" w:fill="auto"/>
            <w:vAlign w:val="bottom"/>
            <w:hideMark/>
          </w:tcPr>
          <w:p w14:paraId="482B263B"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3A667A41"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086CDAC5"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205.700</w:t>
            </w:r>
          </w:p>
        </w:tc>
      </w:tr>
      <w:tr w:rsidR="0001013A" w:rsidRPr="00542A68" w14:paraId="582E0BCF" w14:textId="77777777" w:rsidTr="0081134D">
        <w:trPr>
          <w:trHeight w:val="255"/>
        </w:trPr>
        <w:tc>
          <w:tcPr>
            <w:tcW w:w="6140" w:type="dxa"/>
            <w:tcBorders>
              <w:top w:val="nil"/>
              <w:left w:val="nil"/>
              <w:bottom w:val="nil"/>
              <w:right w:val="nil"/>
            </w:tcBorders>
            <w:shd w:val="clear" w:color="auto" w:fill="auto"/>
            <w:vAlign w:val="bottom"/>
            <w:hideMark/>
          </w:tcPr>
          <w:p w14:paraId="5F556A61"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XV  ACTIVE</w:t>
            </w:r>
            <w:proofErr w:type="gramEnd"/>
            <w:r w:rsidRPr="00542A68">
              <w:rPr>
                <w:rFonts w:ascii="Times New Roman" w:eastAsia="Times New Roman" w:hAnsi="Times New Roman" w:cs="Times New Roman"/>
                <w:color w:val="000000"/>
                <w:lang w:val="en-US"/>
              </w:rPr>
              <w:t xml:space="preserve"> NEFINANCIARE  </w:t>
            </w:r>
          </w:p>
        </w:tc>
        <w:tc>
          <w:tcPr>
            <w:tcW w:w="1240" w:type="dxa"/>
            <w:tcBorders>
              <w:top w:val="nil"/>
              <w:left w:val="nil"/>
              <w:bottom w:val="nil"/>
              <w:right w:val="nil"/>
            </w:tcBorders>
            <w:shd w:val="clear" w:color="auto" w:fill="auto"/>
            <w:vAlign w:val="bottom"/>
            <w:hideMark/>
          </w:tcPr>
          <w:p w14:paraId="6ADF031F"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71</w:t>
            </w:r>
          </w:p>
        </w:tc>
        <w:tc>
          <w:tcPr>
            <w:tcW w:w="1120" w:type="dxa"/>
            <w:tcBorders>
              <w:top w:val="nil"/>
              <w:left w:val="nil"/>
              <w:bottom w:val="nil"/>
              <w:right w:val="nil"/>
            </w:tcBorders>
            <w:shd w:val="clear" w:color="auto" w:fill="auto"/>
            <w:vAlign w:val="bottom"/>
            <w:hideMark/>
          </w:tcPr>
          <w:p w14:paraId="0887AE15"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1.130.000</w:t>
            </w:r>
          </w:p>
        </w:tc>
      </w:tr>
      <w:tr w:rsidR="0001013A" w:rsidRPr="00542A68" w14:paraId="7B405C73" w14:textId="77777777" w:rsidTr="0081134D">
        <w:trPr>
          <w:trHeight w:val="255"/>
        </w:trPr>
        <w:tc>
          <w:tcPr>
            <w:tcW w:w="6140" w:type="dxa"/>
            <w:tcBorders>
              <w:top w:val="nil"/>
              <w:left w:val="nil"/>
              <w:bottom w:val="nil"/>
              <w:right w:val="nil"/>
            </w:tcBorders>
            <w:shd w:val="clear" w:color="auto" w:fill="auto"/>
            <w:vAlign w:val="bottom"/>
            <w:hideMark/>
          </w:tcPr>
          <w:p w14:paraId="7987D62B" w14:textId="77777777" w:rsidR="0001013A" w:rsidRPr="00542A68" w:rsidRDefault="0001013A"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6B3024E2" w14:textId="77777777" w:rsidR="0001013A" w:rsidRPr="00542A68" w:rsidRDefault="0001013A"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3103D648" w14:textId="77777777" w:rsidR="0001013A" w:rsidRPr="00542A68" w:rsidRDefault="0001013A" w:rsidP="0081134D">
            <w:pPr>
              <w:spacing w:after="0" w:line="240" w:lineRule="auto"/>
              <w:rPr>
                <w:rFonts w:ascii="Times New Roman" w:eastAsia="Times New Roman" w:hAnsi="Times New Roman" w:cs="Times New Roman"/>
                <w:lang w:val="en-US"/>
              </w:rPr>
            </w:pPr>
          </w:p>
        </w:tc>
      </w:tr>
      <w:bookmarkEnd w:id="1"/>
    </w:tbl>
    <w:p w14:paraId="54F32067" w14:textId="10D831FE" w:rsidR="006320F4" w:rsidRDefault="006320F4" w:rsidP="0001013A">
      <w:pPr>
        <w:spacing w:after="0"/>
        <w:ind w:right="-504"/>
        <w:rPr>
          <w:rFonts w:ascii="Times New Roman" w:eastAsia="Times New Roman" w:hAnsi="Times New Roman" w:cs="Times New Roman"/>
          <w:b/>
          <w:lang w:val="fr-FR" w:bidi="en-US"/>
        </w:rPr>
      </w:pPr>
    </w:p>
    <w:p w14:paraId="0E2EFDCA" w14:textId="77777777" w:rsidR="00FE5644" w:rsidRDefault="00FE5644" w:rsidP="00FE5644">
      <w:pPr>
        <w:jc w:val="center"/>
        <w:rPr>
          <w:rFonts w:ascii="Times New Roman" w:eastAsia="Times New Roman" w:hAnsi="Times New Roman" w:cs="Times New Roman"/>
          <w:b/>
          <w:lang w:val="fr-FR" w:bidi="en-US"/>
        </w:rPr>
      </w:pPr>
    </w:p>
    <w:p w14:paraId="3BCAF737" w14:textId="77777777" w:rsidR="0000154F" w:rsidRDefault="0000154F" w:rsidP="0000154F">
      <w:pPr>
        <w:jc w:val="center"/>
        <w:rPr>
          <w:rFonts w:ascii="Times New Roman" w:eastAsia="Times New Roman" w:hAnsi="Times New Roman" w:cs="Times New Roman"/>
          <w:b/>
          <w:lang w:val="fr-FR" w:bidi="en-US"/>
        </w:rPr>
      </w:pPr>
    </w:p>
    <w:p w14:paraId="747AC1BC" w14:textId="77777777" w:rsidR="00F4086C" w:rsidRDefault="00F4086C" w:rsidP="0000154F">
      <w:pPr>
        <w:jc w:val="center"/>
        <w:rPr>
          <w:rFonts w:ascii="Times New Roman" w:eastAsia="Times New Roman" w:hAnsi="Times New Roman" w:cs="Times New Roman"/>
          <w:b/>
          <w:lang w:val="fr-FR" w:bidi="en-US"/>
        </w:rPr>
      </w:pPr>
    </w:p>
    <w:p w14:paraId="24673173" w14:textId="77777777" w:rsidR="00F4086C" w:rsidRDefault="00F4086C" w:rsidP="0000154F">
      <w:pPr>
        <w:jc w:val="center"/>
        <w:rPr>
          <w:rFonts w:ascii="Times New Roman" w:eastAsia="Times New Roman" w:hAnsi="Times New Roman" w:cs="Times New Roman"/>
          <w:b/>
          <w:lang w:val="fr-FR" w:bidi="en-US"/>
        </w:rPr>
      </w:pPr>
    </w:p>
    <w:p w14:paraId="25E0CED6" w14:textId="77777777" w:rsidR="00F4086C" w:rsidRDefault="00F4086C" w:rsidP="0000154F">
      <w:pPr>
        <w:jc w:val="center"/>
        <w:rPr>
          <w:rFonts w:ascii="Times New Roman" w:eastAsia="Times New Roman" w:hAnsi="Times New Roman" w:cs="Times New Roman"/>
          <w:b/>
          <w:lang w:val="fr-FR" w:bidi="en-US"/>
        </w:rPr>
      </w:pPr>
    </w:p>
    <w:p w14:paraId="3C6BBB36" w14:textId="77777777" w:rsidR="00F57CCD" w:rsidRPr="00F57CCD" w:rsidRDefault="00F57CCD" w:rsidP="00F57CCD">
      <w:pPr>
        <w:spacing w:after="0" w:line="240" w:lineRule="auto"/>
        <w:jc w:val="center"/>
        <w:rPr>
          <w:rFonts w:ascii="Times New Roman" w:eastAsia="Times New Roman" w:hAnsi="Times New Roman" w:cs="Times New Roman"/>
          <w:b/>
          <w:lang w:val="ro-RO" w:bidi="en-US"/>
        </w:rPr>
      </w:pPr>
      <w:r w:rsidRPr="00F57CCD">
        <w:rPr>
          <w:rFonts w:ascii="Times New Roman" w:eastAsia="Times New Roman" w:hAnsi="Times New Roman" w:cs="Times New Roman"/>
          <w:b/>
          <w:lang w:val="it-IT" w:bidi="en-US"/>
        </w:rPr>
        <w:lastRenderedPageBreak/>
        <w:t>ROM</w:t>
      </w:r>
      <w:r w:rsidRPr="00F57CCD">
        <w:rPr>
          <w:rFonts w:ascii="Times New Roman" w:eastAsia="Times New Roman" w:hAnsi="Times New Roman" w:cs="Times New Roman"/>
          <w:b/>
          <w:lang w:val="ro-RO" w:bidi="en-US"/>
        </w:rPr>
        <w:t>ÂNIA</w:t>
      </w:r>
    </w:p>
    <w:p w14:paraId="0BF9EDCC" w14:textId="77777777" w:rsidR="00F57CCD" w:rsidRPr="00F57CCD" w:rsidRDefault="00F57CCD" w:rsidP="00F57CCD">
      <w:pPr>
        <w:spacing w:after="0" w:line="240" w:lineRule="auto"/>
        <w:jc w:val="center"/>
        <w:rPr>
          <w:rFonts w:ascii="Times New Roman" w:eastAsia="Times New Roman" w:hAnsi="Times New Roman" w:cs="Times New Roman"/>
          <w:b/>
          <w:lang w:val="ro-RO" w:bidi="en-US"/>
        </w:rPr>
      </w:pPr>
      <w:r w:rsidRPr="00F57CCD">
        <w:rPr>
          <w:rFonts w:ascii="Times New Roman" w:eastAsia="Times New Roman" w:hAnsi="Times New Roman" w:cs="Times New Roman"/>
          <w:b/>
          <w:lang w:val="ro-RO" w:bidi="en-US"/>
        </w:rPr>
        <w:t>JUDEŢUL VASLUI</w:t>
      </w:r>
    </w:p>
    <w:p w14:paraId="0E246329" w14:textId="77777777" w:rsidR="00F57CCD" w:rsidRPr="00F57CCD" w:rsidRDefault="00F57CCD" w:rsidP="00F57CCD">
      <w:pPr>
        <w:spacing w:after="0" w:line="240" w:lineRule="auto"/>
        <w:jc w:val="center"/>
        <w:rPr>
          <w:rFonts w:ascii="Times New Roman" w:eastAsia="Times New Roman" w:hAnsi="Times New Roman" w:cs="Times New Roman"/>
          <w:b/>
          <w:lang w:val="ro-RO" w:bidi="en-US"/>
        </w:rPr>
      </w:pPr>
      <w:r w:rsidRPr="00F57CCD">
        <w:rPr>
          <w:rFonts w:ascii="Times New Roman" w:eastAsia="Times New Roman" w:hAnsi="Times New Roman" w:cs="Times New Roman"/>
          <w:b/>
          <w:lang w:val="ro-RO" w:bidi="en-US"/>
        </w:rPr>
        <w:t>COMUNA TODIREŞTI</w:t>
      </w:r>
    </w:p>
    <w:p w14:paraId="24FCCA47" w14:textId="77777777" w:rsidR="00F57CCD" w:rsidRPr="00F57CCD" w:rsidRDefault="00F57CCD" w:rsidP="00F57CCD">
      <w:pPr>
        <w:spacing w:after="0" w:line="240" w:lineRule="auto"/>
        <w:jc w:val="center"/>
        <w:rPr>
          <w:rFonts w:ascii="Times New Roman" w:eastAsia="Times New Roman" w:hAnsi="Times New Roman" w:cs="Times New Roman"/>
          <w:b/>
          <w:lang w:val="ro-RO" w:bidi="en-US"/>
        </w:rPr>
      </w:pPr>
      <w:r w:rsidRPr="00F57CCD">
        <w:rPr>
          <w:rFonts w:ascii="Times New Roman" w:eastAsia="Times New Roman" w:hAnsi="Times New Roman" w:cs="Times New Roman"/>
          <w:b/>
          <w:lang w:val="ro-RO" w:bidi="en-US"/>
        </w:rPr>
        <w:t>CONSILIUL LOCAL</w:t>
      </w:r>
    </w:p>
    <w:p w14:paraId="10E8C9FB" w14:textId="77777777" w:rsidR="00F57CCD" w:rsidRPr="00F57CCD" w:rsidRDefault="00F57CCD" w:rsidP="00F57CCD">
      <w:pPr>
        <w:spacing w:after="0"/>
        <w:jc w:val="center"/>
        <w:rPr>
          <w:rFonts w:ascii="Times New Roman" w:eastAsia="Times New Roman" w:hAnsi="Times New Roman" w:cs="Times New Roman"/>
          <w:b/>
          <w:lang w:val="ro-RO" w:bidi="en-US"/>
        </w:rPr>
      </w:pPr>
    </w:p>
    <w:p w14:paraId="4D9960E6" w14:textId="77777777" w:rsidR="00F57CCD" w:rsidRPr="00F57CCD" w:rsidRDefault="00F57CCD" w:rsidP="00F57CCD">
      <w:pPr>
        <w:jc w:val="both"/>
        <w:rPr>
          <w:rFonts w:ascii="Times New Roman" w:eastAsia="Times New Roman" w:hAnsi="Times New Roman" w:cs="Times New Roman"/>
          <w:b/>
          <w:lang w:val="ro-RO" w:bidi="en-US"/>
        </w:rPr>
      </w:pPr>
      <w:r w:rsidRPr="00F57CCD">
        <w:rPr>
          <w:rFonts w:ascii="Times New Roman" w:eastAsia="Times New Roman" w:hAnsi="Times New Roman" w:cs="Times New Roman"/>
          <w:b/>
          <w:lang w:val="ro-RO" w:bidi="en-US"/>
        </w:rPr>
        <w:t xml:space="preserve">- </w:t>
      </w:r>
      <w:r w:rsidRPr="00F57CCD">
        <w:rPr>
          <w:rFonts w:ascii="Times New Roman" w:eastAsia="Times New Roman" w:hAnsi="Times New Roman" w:cs="Times New Roman"/>
          <w:lang w:val="ro-RO" w:bidi="en-US"/>
        </w:rPr>
        <w:t>Comisia de specialitate pentru programe de dezvoltare economico – socială, buget finanţe, administrarea domeniului public şi privat al comunei, agricultură, gospodărire comunală, protecţia mediului, servicii şi comerţ ;</w:t>
      </w:r>
    </w:p>
    <w:p w14:paraId="102732AC" w14:textId="77777777" w:rsidR="00F57CCD" w:rsidRPr="00F57CCD" w:rsidRDefault="00F57CCD" w:rsidP="00F57CCD">
      <w:pPr>
        <w:jc w:val="both"/>
        <w:rPr>
          <w:rFonts w:ascii="Times New Roman" w:eastAsia="Times New Roman" w:hAnsi="Times New Roman" w:cs="Times New Roman"/>
          <w:lang w:val="ro-RO" w:bidi="en-US"/>
        </w:rPr>
      </w:pPr>
      <w:r w:rsidRPr="00F57CCD">
        <w:rPr>
          <w:rFonts w:ascii="Times New Roman" w:eastAsia="Times New Roman" w:hAnsi="Times New Roman" w:cs="Times New Roman"/>
          <w:lang w:val="ro-RO" w:bidi="en-US"/>
        </w:rPr>
        <w:t xml:space="preserve"> - Comisia pentru administraţie publică locală, juridică, apărarea ordinii şi liniştii publice, a drepturilor cetăţenilor şi protecţiei sociale ;</w:t>
      </w:r>
    </w:p>
    <w:p w14:paraId="4ACF9F2A" w14:textId="77777777" w:rsidR="00F57CCD" w:rsidRPr="00F57CCD" w:rsidRDefault="00F57CCD" w:rsidP="00F57CCD">
      <w:pPr>
        <w:jc w:val="both"/>
        <w:rPr>
          <w:rFonts w:ascii="Times New Roman" w:eastAsia="Times New Roman" w:hAnsi="Times New Roman" w:cs="Times New Roman"/>
          <w:lang w:val="ro-RO" w:bidi="en-US"/>
        </w:rPr>
      </w:pPr>
      <w:r w:rsidRPr="00F57CCD">
        <w:rPr>
          <w:rFonts w:ascii="Times New Roman" w:eastAsia="Times New Roman" w:hAnsi="Times New Roman" w:cs="Times New Roman"/>
          <w:lang w:val="ro-RO" w:bidi="en-US"/>
        </w:rPr>
        <w:t xml:space="preserve"> - Comisia pentru învăţământ, sănătate, cultură, protecţie socială, activităţi sportive şi de agrement.</w:t>
      </w:r>
    </w:p>
    <w:p w14:paraId="1A19EE52" w14:textId="77777777" w:rsidR="009C3E60" w:rsidRDefault="009C3E60" w:rsidP="00F57CCD">
      <w:pPr>
        <w:jc w:val="center"/>
        <w:rPr>
          <w:rFonts w:ascii="Times New Roman" w:eastAsia="Times New Roman" w:hAnsi="Times New Roman" w:cs="Times New Roman"/>
          <w:b/>
          <w:sz w:val="32"/>
          <w:szCs w:val="32"/>
          <w:u w:val="single"/>
          <w:lang w:val="ro-RO" w:bidi="en-US"/>
        </w:rPr>
      </w:pPr>
    </w:p>
    <w:p w14:paraId="6FD86E04" w14:textId="77777777" w:rsidR="00F57CCD" w:rsidRPr="009C3E60" w:rsidRDefault="00F57CCD" w:rsidP="00F57CCD">
      <w:pPr>
        <w:jc w:val="center"/>
        <w:rPr>
          <w:rFonts w:ascii="Algerian" w:eastAsia="Times New Roman" w:hAnsi="Algerian" w:cs="Times New Roman"/>
          <w:b/>
          <w:sz w:val="40"/>
          <w:szCs w:val="40"/>
          <w:lang w:val="ro-RO" w:bidi="en-US"/>
        </w:rPr>
      </w:pPr>
      <w:r w:rsidRPr="009C3E60">
        <w:rPr>
          <w:rFonts w:ascii="Algerian" w:eastAsia="Times New Roman" w:hAnsi="Algerian" w:cs="Times New Roman"/>
          <w:b/>
          <w:sz w:val="40"/>
          <w:szCs w:val="40"/>
          <w:u w:val="single"/>
          <w:lang w:val="ro-RO" w:bidi="en-US"/>
        </w:rPr>
        <w:t>RAPORT DE AVIZARE</w:t>
      </w:r>
    </w:p>
    <w:p w14:paraId="5D01926D" w14:textId="5BA1252E" w:rsidR="00F57CCD" w:rsidRPr="00B9681F" w:rsidRDefault="00F57CCD" w:rsidP="00F57CCD">
      <w:pPr>
        <w:ind w:left="720"/>
        <w:jc w:val="center"/>
        <w:rPr>
          <w:rFonts w:ascii="Times New Roman" w:eastAsia="Times New Roman" w:hAnsi="Times New Roman" w:cs="Times New Roman"/>
          <w:b/>
          <w:i/>
          <w:lang w:val="es-ES" w:bidi="en-US"/>
        </w:rPr>
      </w:pPr>
      <w:r w:rsidRPr="00F57CCD">
        <w:rPr>
          <w:rFonts w:ascii="Times New Roman" w:eastAsia="Times New Roman" w:hAnsi="Times New Roman" w:cs="Times New Roman"/>
          <w:b/>
          <w:i/>
          <w:lang w:val="ro-RO" w:bidi="en-US"/>
        </w:rPr>
        <w:t xml:space="preserve">La proiectul de hotărâre privind </w:t>
      </w:r>
      <w:r w:rsidRPr="00B9681F">
        <w:rPr>
          <w:rFonts w:ascii="Times New Roman" w:eastAsia="Times New Roman" w:hAnsi="Times New Roman" w:cs="Times New Roman"/>
          <w:b/>
          <w:i/>
          <w:lang w:val="es-ES" w:bidi="en-US"/>
        </w:rPr>
        <w:t>aprobarea bugetului local  al comunei Todireşti pentru anul 20</w:t>
      </w:r>
      <w:r w:rsidR="00AC115A" w:rsidRPr="00B9681F">
        <w:rPr>
          <w:rFonts w:ascii="Times New Roman" w:eastAsia="Times New Roman" w:hAnsi="Times New Roman" w:cs="Times New Roman"/>
          <w:b/>
          <w:i/>
          <w:lang w:val="es-ES" w:bidi="en-US"/>
        </w:rPr>
        <w:t>2</w:t>
      </w:r>
      <w:r w:rsidR="0001013A">
        <w:rPr>
          <w:rFonts w:ascii="Times New Roman" w:eastAsia="Times New Roman" w:hAnsi="Times New Roman" w:cs="Times New Roman"/>
          <w:b/>
          <w:i/>
          <w:lang w:val="es-ES" w:bidi="en-US"/>
        </w:rPr>
        <w:t>4</w:t>
      </w:r>
    </w:p>
    <w:p w14:paraId="205B4CEC" w14:textId="312EC21F" w:rsidR="00F57CCD" w:rsidRPr="00F57CCD" w:rsidRDefault="00F57CCD" w:rsidP="00F57CCD">
      <w:pPr>
        <w:jc w:val="both"/>
        <w:rPr>
          <w:rFonts w:ascii="Times New Roman" w:eastAsia="Times New Roman" w:hAnsi="Times New Roman" w:cs="Times New Roman"/>
          <w:lang w:val="ro-RO" w:bidi="en-US"/>
        </w:rPr>
      </w:pPr>
      <w:r w:rsidRPr="00F57CCD">
        <w:rPr>
          <w:rFonts w:ascii="Times New Roman" w:eastAsia="Times New Roman" w:hAnsi="Times New Roman" w:cs="Times New Roman"/>
          <w:lang w:val="ro-RO" w:bidi="en-US"/>
        </w:rPr>
        <w:t xml:space="preserve">                      Având în vedere expunerea de motive a primarului comunei Todiresti , raportul compartimentului de resort , prevederile Legii nr. </w:t>
      </w:r>
      <w:r w:rsidR="0001013A">
        <w:rPr>
          <w:rFonts w:ascii="Times New Roman" w:eastAsia="Times New Roman" w:hAnsi="Times New Roman" w:cs="Times New Roman"/>
          <w:lang w:val="ro-RO" w:bidi="en-US"/>
        </w:rPr>
        <w:t>421</w:t>
      </w:r>
      <w:r w:rsidR="00F81E88" w:rsidRPr="00B9681F">
        <w:rPr>
          <w:rFonts w:ascii="Times New Roman" w:eastAsia="Times New Roman" w:hAnsi="Times New Roman" w:cs="Times New Roman"/>
          <w:sz w:val="24"/>
          <w:szCs w:val="24"/>
          <w:lang w:val="ro-RO" w:bidi="en-US"/>
        </w:rPr>
        <w:t>/20</w:t>
      </w:r>
      <w:r w:rsidR="00AC115A" w:rsidRPr="00B9681F">
        <w:rPr>
          <w:rFonts w:ascii="Times New Roman" w:eastAsia="Times New Roman" w:hAnsi="Times New Roman" w:cs="Times New Roman"/>
          <w:sz w:val="24"/>
          <w:szCs w:val="24"/>
          <w:lang w:val="ro-RO" w:bidi="en-US"/>
        </w:rPr>
        <w:t>2</w:t>
      </w:r>
      <w:r w:rsidR="0001013A">
        <w:rPr>
          <w:rFonts w:ascii="Times New Roman" w:eastAsia="Times New Roman" w:hAnsi="Times New Roman" w:cs="Times New Roman"/>
          <w:sz w:val="24"/>
          <w:szCs w:val="24"/>
          <w:lang w:val="ro-RO" w:bidi="en-US"/>
        </w:rPr>
        <w:t>3</w:t>
      </w:r>
      <w:r w:rsidRPr="00F57CCD">
        <w:rPr>
          <w:rFonts w:ascii="Times New Roman" w:eastAsia="Times New Roman" w:hAnsi="Times New Roman" w:cs="Times New Roman"/>
          <w:lang w:val="ro-RO" w:bidi="en-US"/>
        </w:rPr>
        <w:t>, privind bugetul de stat pentru anul 20</w:t>
      </w:r>
      <w:r w:rsidR="00AC115A">
        <w:rPr>
          <w:rFonts w:ascii="Times New Roman" w:eastAsia="Times New Roman" w:hAnsi="Times New Roman" w:cs="Times New Roman"/>
          <w:lang w:val="ro-RO" w:bidi="en-US"/>
        </w:rPr>
        <w:t>2</w:t>
      </w:r>
      <w:r w:rsidR="0001013A">
        <w:rPr>
          <w:rFonts w:ascii="Times New Roman" w:eastAsia="Times New Roman" w:hAnsi="Times New Roman" w:cs="Times New Roman"/>
          <w:lang w:val="ro-RO" w:bidi="en-US"/>
        </w:rPr>
        <w:t>4</w:t>
      </w:r>
      <w:r w:rsidRPr="00F57CCD">
        <w:rPr>
          <w:rFonts w:ascii="Times New Roman" w:eastAsia="Times New Roman" w:hAnsi="Times New Roman" w:cs="Times New Roman"/>
          <w:lang w:val="ro-RO" w:bidi="en-US"/>
        </w:rPr>
        <w:t xml:space="preserve"> si estimarile pe anii 20</w:t>
      </w:r>
      <w:r w:rsidR="002467B6">
        <w:rPr>
          <w:rFonts w:ascii="Times New Roman" w:eastAsia="Times New Roman" w:hAnsi="Times New Roman" w:cs="Times New Roman"/>
          <w:lang w:val="ro-RO" w:bidi="en-US"/>
        </w:rPr>
        <w:t>2</w:t>
      </w:r>
      <w:r w:rsidR="0001013A">
        <w:rPr>
          <w:rFonts w:ascii="Times New Roman" w:eastAsia="Times New Roman" w:hAnsi="Times New Roman" w:cs="Times New Roman"/>
          <w:lang w:val="ro-RO" w:bidi="en-US"/>
        </w:rPr>
        <w:t>5</w:t>
      </w:r>
      <w:r w:rsidRPr="00F57CCD">
        <w:rPr>
          <w:rFonts w:ascii="Times New Roman" w:eastAsia="Times New Roman" w:hAnsi="Times New Roman" w:cs="Times New Roman"/>
          <w:lang w:val="ro-RO" w:bidi="en-US"/>
        </w:rPr>
        <w:t>-20</w:t>
      </w:r>
      <w:r w:rsidR="000526A4">
        <w:rPr>
          <w:rFonts w:ascii="Times New Roman" w:eastAsia="Times New Roman" w:hAnsi="Times New Roman" w:cs="Times New Roman"/>
          <w:lang w:val="ro-RO" w:bidi="en-US"/>
        </w:rPr>
        <w:t>2</w:t>
      </w:r>
      <w:r w:rsidR="0001013A">
        <w:rPr>
          <w:rFonts w:ascii="Times New Roman" w:eastAsia="Times New Roman" w:hAnsi="Times New Roman" w:cs="Times New Roman"/>
          <w:lang w:val="ro-RO" w:bidi="en-US"/>
        </w:rPr>
        <w:t>7</w:t>
      </w:r>
      <w:r w:rsidRPr="00F57CCD">
        <w:rPr>
          <w:rFonts w:ascii="Times New Roman" w:eastAsia="Times New Roman" w:hAnsi="Times New Roman" w:cs="Times New Roman"/>
          <w:lang w:val="ro-RO" w:bidi="en-US"/>
        </w:rPr>
        <w:t xml:space="preserve"> , în </w:t>
      </w:r>
      <w:r w:rsidR="00346A3A" w:rsidRPr="00B9681F">
        <w:rPr>
          <w:rFonts w:ascii="Times New Roman" w:hAnsi="Times New Roman" w:cs="Times New Roman"/>
          <w:lang w:val="ro-RO"/>
        </w:rPr>
        <w:t xml:space="preserve">temeiul art. 129, alin. </w:t>
      </w:r>
      <w:r w:rsidR="00346A3A" w:rsidRPr="00B9681F">
        <w:rPr>
          <w:rFonts w:ascii="Times New Roman" w:hAnsi="Times New Roman" w:cs="Times New Roman"/>
          <w:lang w:val="es-ES"/>
        </w:rPr>
        <w:t>1 , alin. 14, art. 139 alin. 1, si art. 196 alin. 1 litera a din OUG 57/2019 privind codul administrativ</w:t>
      </w:r>
      <w:r w:rsidRPr="00F57CCD">
        <w:rPr>
          <w:rFonts w:ascii="Times New Roman" w:eastAsia="Times New Roman" w:hAnsi="Times New Roman" w:cs="Times New Roman"/>
          <w:lang w:val="ro-RO" w:bidi="en-US"/>
        </w:rPr>
        <w:t xml:space="preserve">, republicată cu modificările si completările ulterioare , </w:t>
      </w:r>
      <w:r w:rsidRPr="00F57CCD">
        <w:rPr>
          <w:rFonts w:ascii="Times New Roman" w:eastAsia="Times New Roman" w:hAnsi="Times New Roman" w:cs="Times New Roman"/>
          <w:b/>
          <w:i/>
          <w:lang w:val="ro-RO" w:bidi="en-US"/>
        </w:rPr>
        <w:t xml:space="preserve">comisiile de specialitate din cadrul Consiliului Local al comunei Todiresti , judetul Vaslui  ,  </w:t>
      </w:r>
      <w:r w:rsidRPr="00F57CCD">
        <w:rPr>
          <w:rFonts w:ascii="Times New Roman" w:eastAsia="Times New Roman" w:hAnsi="Times New Roman" w:cs="Times New Roman"/>
          <w:lang w:val="ro-RO" w:bidi="en-US"/>
        </w:rPr>
        <w:t>au analizat proiectul de hotărâre privind aprobarea bugetului local al comunei Todireşti pentru anul 20</w:t>
      </w:r>
      <w:r w:rsidR="00C227BA">
        <w:rPr>
          <w:rFonts w:ascii="Times New Roman" w:eastAsia="Times New Roman" w:hAnsi="Times New Roman" w:cs="Times New Roman"/>
          <w:lang w:val="ro-RO" w:bidi="en-US"/>
        </w:rPr>
        <w:t>2</w:t>
      </w:r>
      <w:r w:rsidR="0001013A">
        <w:rPr>
          <w:rFonts w:ascii="Times New Roman" w:eastAsia="Times New Roman" w:hAnsi="Times New Roman" w:cs="Times New Roman"/>
          <w:lang w:val="ro-RO" w:bidi="en-US"/>
        </w:rPr>
        <w:t>4</w:t>
      </w:r>
      <w:r w:rsidRPr="00F57CCD">
        <w:rPr>
          <w:rFonts w:ascii="Times New Roman" w:eastAsia="Times New Roman" w:hAnsi="Times New Roman" w:cs="Times New Roman"/>
          <w:lang w:val="ro-RO" w:bidi="en-US"/>
        </w:rPr>
        <w:t xml:space="preserve"> , transmis de primarul comunei Todireşti, în calitate de iniţiator pentru obţinerea avizului comisiilor de specialitate , în vederea înscrierii pe ordinea de zi a şedinţei ordinare din data de </w:t>
      </w:r>
      <w:r w:rsidR="0001013A">
        <w:rPr>
          <w:rFonts w:ascii="Times New Roman" w:eastAsia="Times New Roman" w:hAnsi="Times New Roman" w:cs="Times New Roman"/>
          <w:b/>
          <w:lang w:val="ro-RO" w:bidi="en-US"/>
        </w:rPr>
        <w:t>04</w:t>
      </w:r>
      <w:r w:rsidR="003B7F49">
        <w:rPr>
          <w:rFonts w:ascii="Times New Roman" w:eastAsia="Times New Roman" w:hAnsi="Times New Roman" w:cs="Times New Roman"/>
          <w:b/>
          <w:lang w:val="ro-RO" w:bidi="en-US"/>
        </w:rPr>
        <w:t xml:space="preserve"> februarie</w:t>
      </w:r>
      <w:r w:rsidR="002E4CE3">
        <w:rPr>
          <w:rFonts w:ascii="Times New Roman" w:eastAsia="Times New Roman" w:hAnsi="Times New Roman" w:cs="Times New Roman"/>
          <w:b/>
          <w:lang w:val="ro-RO" w:bidi="en-US"/>
        </w:rPr>
        <w:t xml:space="preserve"> 202</w:t>
      </w:r>
      <w:r w:rsidR="0001013A">
        <w:rPr>
          <w:rFonts w:ascii="Times New Roman" w:eastAsia="Times New Roman" w:hAnsi="Times New Roman" w:cs="Times New Roman"/>
          <w:b/>
          <w:lang w:val="ro-RO" w:bidi="en-US"/>
        </w:rPr>
        <w:t>4</w:t>
      </w:r>
      <w:r w:rsidRPr="00F57CCD">
        <w:rPr>
          <w:rFonts w:ascii="Times New Roman" w:eastAsia="Times New Roman" w:hAnsi="Times New Roman" w:cs="Times New Roman"/>
          <w:b/>
          <w:lang w:val="ro-RO" w:bidi="en-US"/>
        </w:rPr>
        <w:t>.</w:t>
      </w:r>
    </w:p>
    <w:p w14:paraId="69A2ADBB" w14:textId="77777777" w:rsidR="00F57CCD" w:rsidRPr="00F57CCD" w:rsidRDefault="00F57CCD" w:rsidP="00F57CCD">
      <w:pPr>
        <w:jc w:val="both"/>
        <w:rPr>
          <w:rFonts w:ascii="Times New Roman" w:eastAsia="Times New Roman" w:hAnsi="Times New Roman" w:cs="Times New Roman"/>
          <w:lang w:val="ro-RO" w:bidi="en-US"/>
        </w:rPr>
      </w:pPr>
      <w:r w:rsidRPr="00F57CCD">
        <w:rPr>
          <w:rFonts w:ascii="Times New Roman" w:eastAsia="Times New Roman" w:hAnsi="Times New Roman" w:cs="Times New Roman"/>
          <w:lang w:val="ro-RO" w:bidi="en-US"/>
        </w:rPr>
        <w:tab/>
        <w:t xml:space="preserve">Examinând proiectul de hotărâre, comisiile de specialitate consideră că acesta îndeplineşte prevederile Legii nr. 215/2001 privind administraţia publică locală, republicată cu modificarile si completarile ulterioare , fapt pentru care îl avizează </w:t>
      </w:r>
      <w:r w:rsidRPr="00F57CCD">
        <w:rPr>
          <w:rFonts w:ascii="Times New Roman" w:eastAsia="Times New Roman" w:hAnsi="Times New Roman" w:cs="Times New Roman"/>
          <w:b/>
          <w:u w:val="single"/>
          <w:lang w:val="ro-RO" w:bidi="en-US"/>
        </w:rPr>
        <w:t>FAVORABIL</w:t>
      </w:r>
      <w:r w:rsidRPr="00F57CCD">
        <w:rPr>
          <w:rFonts w:ascii="Times New Roman" w:eastAsia="Times New Roman" w:hAnsi="Times New Roman" w:cs="Times New Roman"/>
          <w:u w:val="single"/>
          <w:lang w:val="ro-RO" w:bidi="en-US"/>
        </w:rPr>
        <w:t xml:space="preserve"> </w:t>
      </w:r>
      <w:r w:rsidRPr="00F57CCD">
        <w:rPr>
          <w:rFonts w:ascii="Times New Roman" w:eastAsia="Times New Roman" w:hAnsi="Times New Roman" w:cs="Times New Roman"/>
          <w:lang w:val="ro-RO" w:bidi="en-US"/>
        </w:rPr>
        <w:t>şi recomandă domnilor consilieri să-l adopte în forma în care a fost prezentat.</w:t>
      </w:r>
    </w:p>
    <w:p w14:paraId="20EFE163" w14:textId="77777777" w:rsidR="00F57CCD" w:rsidRDefault="00F57CCD" w:rsidP="00F57CCD">
      <w:pPr>
        <w:jc w:val="both"/>
        <w:rPr>
          <w:rFonts w:ascii="Times New Roman" w:eastAsia="Times New Roman" w:hAnsi="Times New Roman" w:cs="Times New Roman"/>
          <w:lang w:val="ro-RO" w:bidi="en-US"/>
        </w:rPr>
      </w:pPr>
    </w:p>
    <w:p w14:paraId="2DA64F82" w14:textId="77777777" w:rsidR="009C3E60" w:rsidRPr="00F57CCD" w:rsidRDefault="009C3E60" w:rsidP="00F57CCD">
      <w:pPr>
        <w:jc w:val="both"/>
        <w:rPr>
          <w:rFonts w:ascii="Times New Roman" w:eastAsia="Times New Roman" w:hAnsi="Times New Roman" w:cs="Times New Roman"/>
          <w:lang w:val="ro-RO" w:bidi="en-US"/>
        </w:rPr>
      </w:pPr>
    </w:p>
    <w:p w14:paraId="6044FF13" w14:textId="77777777" w:rsidR="006B60E4" w:rsidRPr="006B60E4" w:rsidRDefault="006B60E4" w:rsidP="006B60E4">
      <w:pPr>
        <w:jc w:val="both"/>
        <w:rPr>
          <w:rFonts w:ascii="Times New Roman" w:eastAsia="Times New Roman" w:hAnsi="Times New Roman" w:cs="Times New Roman"/>
          <w:b/>
          <w:sz w:val="24"/>
          <w:szCs w:val="24"/>
          <w:lang w:val="ro-RO"/>
        </w:rPr>
      </w:pPr>
      <w:r w:rsidRPr="006B60E4">
        <w:rPr>
          <w:rFonts w:ascii="Times New Roman" w:eastAsia="Times New Roman" w:hAnsi="Times New Roman" w:cs="Times New Roman"/>
          <w:sz w:val="24"/>
          <w:szCs w:val="24"/>
          <w:lang w:val="ro-RO"/>
        </w:rPr>
        <w:t xml:space="preserve">                 </w:t>
      </w:r>
      <w:r w:rsidRPr="006B60E4">
        <w:rPr>
          <w:rFonts w:ascii="Times New Roman" w:eastAsia="Times New Roman" w:hAnsi="Times New Roman" w:cs="Times New Roman"/>
          <w:b/>
          <w:sz w:val="24"/>
          <w:szCs w:val="24"/>
          <w:lang w:val="ro-RO"/>
        </w:rPr>
        <w:t xml:space="preserve">PREŞEDINTE,                                                                 </w:t>
      </w:r>
      <w:r w:rsidRPr="006B60E4">
        <w:rPr>
          <w:rFonts w:ascii="Times New Roman" w:eastAsia="Times New Roman" w:hAnsi="Times New Roman" w:cs="Times New Roman"/>
          <w:b/>
          <w:sz w:val="24"/>
          <w:szCs w:val="24"/>
          <w:lang w:val="ro-RO"/>
        </w:rPr>
        <w:tab/>
        <w:t xml:space="preserve">  SECRETAR,</w:t>
      </w:r>
    </w:p>
    <w:p w14:paraId="51FA555E" w14:textId="181AA946" w:rsidR="006B60E4" w:rsidRPr="006B60E4" w:rsidRDefault="0001013A" w:rsidP="006B60E4">
      <w:pPr>
        <w:rPr>
          <w:rFonts w:ascii="Times New Roman" w:eastAsia="Times New Roman" w:hAnsi="Times New Roman" w:cs="Times New Roman"/>
          <w:b/>
          <w:sz w:val="24"/>
          <w:szCs w:val="24"/>
          <w:lang w:val="fr-FR"/>
        </w:rPr>
      </w:pPr>
      <w:r>
        <w:rPr>
          <w:rFonts w:ascii="Times New Roman" w:eastAsia="Times New Roman" w:hAnsi="Times New Roman" w:cs="Times New Roman"/>
          <w:b/>
          <w:sz w:val="24"/>
          <w:szCs w:val="24"/>
          <w:lang w:val="fr-FR"/>
        </w:rPr>
        <w:t xml:space="preserve"> </w:t>
      </w:r>
      <w:proofErr w:type="gramStart"/>
      <w:r w:rsidRPr="006B60E4">
        <w:rPr>
          <w:rFonts w:ascii="Times New Roman" w:eastAsia="Times New Roman" w:hAnsi="Times New Roman" w:cs="Times New Roman"/>
          <w:b/>
          <w:sz w:val="24"/>
          <w:szCs w:val="24"/>
          <w:lang w:val="fr-FR"/>
        </w:rPr>
        <w:t>N</w:t>
      </w:r>
      <w:r>
        <w:rPr>
          <w:rFonts w:ascii="Times New Roman" w:eastAsia="Times New Roman" w:hAnsi="Times New Roman" w:cs="Times New Roman"/>
          <w:b/>
          <w:sz w:val="24"/>
          <w:szCs w:val="24"/>
          <w:lang w:val="fr-FR"/>
        </w:rPr>
        <w:t xml:space="preserve">eculai </w:t>
      </w:r>
      <w:r w:rsidRPr="006B60E4">
        <w:rPr>
          <w:rFonts w:ascii="Times New Roman" w:eastAsia="Times New Roman" w:hAnsi="Times New Roman" w:cs="Times New Roman"/>
          <w:b/>
          <w:sz w:val="24"/>
          <w:szCs w:val="24"/>
          <w:lang w:val="fr-FR"/>
        </w:rPr>
        <w:t xml:space="preserve"> C</w:t>
      </w:r>
      <w:r>
        <w:rPr>
          <w:rFonts w:ascii="Times New Roman" w:eastAsia="Times New Roman" w:hAnsi="Times New Roman" w:cs="Times New Roman"/>
          <w:b/>
          <w:sz w:val="24"/>
          <w:szCs w:val="24"/>
          <w:lang w:val="fr-FR"/>
        </w:rPr>
        <w:t>ristinel</w:t>
      </w:r>
      <w:proofErr w:type="gramEnd"/>
      <w:r>
        <w:rPr>
          <w:rFonts w:ascii="Times New Roman" w:eastAsia="Times New Roman" w:hAnsi="Times New Roman" w:cs="Times New Roman"/>
          <w:b/>
          <w:sz w:val="24"/>
          <w:szCs w:val="24"/>
          <w:lang w:val="fr-FR"/>
        </w:rPr>
        <w:t xml:space="preserve"> </w:t>
      </w:r>
      <w:r w:rsidRPr="006B60E4">
        <w:rPr>
          <w:rFonts w:ascii="Times New Roman" w:eastAsia="Times New Roman" w:hAnsi="Times New Roman" w:cs="Times New Roman"/>
          <w:b/>
          <w:sz w:val="24"/>
          <w:szCs w:val="24"/>
          <w:lang w:val="fr-FR"/>
        </w:rPr>
        <w:t xml:space="preserve"> </w:t>
      </w:r>
      <w:r w:rsidR="006B60E4" w:rsidRPr="006B60E4">
        <w:rPr>
          <w:rFonts w:ascii="Times New Roman" w:eastAsia="Times New Roman" w:hAnsi="Times New Roman" w:cs="Times New Roman"/>
          <w:b/>
          <w:sz w:val="24"/>
          <w:szCs w:val="24"/>
          <w:lang w:val="fr-FR"/>
        </w:rPr>
        <w:t xml:space="preserve">INSURATELU                                                  </w:t>
      </w:r>
      <w:r>
        <w:rPr>
          <w:rFonts w:ascii="Times New Roman" w:eastAsia="Times New Roman" w:hAnsi="Times New Roman" w:cs="Times New Roman"/>
          <w:b/>
          <w:sz w:val="24"/>
          <w:szCs w:val="24"/>
          <w:lang w:val="fr-FR"/>
        </w:rPr>
        <w:tab/>
        <w:t xml:space="preserve">Ioan </w:t>
      </w:r>
      <w:r w:rsidR="006B60E4" w:rsidRPr="006B60E4">
        <w:rPr>
          <w:rFonts w:ascii="Times New Roman" w:eastAsia="Times New Roman" w:hAnsi="Times New Roman" w:cs="Times New Roman"/>
          <w:b/>
          <w:sz w:val="24"/>
          <w:szCs w:val="24"/>
          <w:lang w:val="fr-FR"/>
        </w:rPr>
        <w:t xml:space="preserve">PLOPAN </w:t>
      </w:r>
    </w:p>
    <w:p w14:paraId="0BA9CC58" w14:textId="77777777" w:rsidR="006B60E4" w:rsidRPr="006B60E4" w:rsidRDefault="006B60E4" w:rsidP="006B60E4">
      <w:pPr>
        <w:rPr>
          <w:rFonts w:ascii="Times New Roman" w:eastAsia="Times New Roman" w:hAnsi="Times New Roman" w:cs="Times New Roman"/>
          <w:b/>
          <w:sz w:val="24"/>
          <w:szCs w:val="24"/>
          <w:lang w:val="fr-FR"/>
        </w:rPr>
      </w:pPr>
      <w:r w:rsidRPr="006B60E4">
        <w:rPr>
          <w:rFonts w:ascii="Times New Roman" w:eastAsia="Times New Roman" w:hAnsi="Times New Roman" w:cs="Times New Roman"/>
          <w:b/>
          <w:sz w:val="24"/>
          <w:szCs w:val="24"/>
          <w:lang w:val="fr-FR"/>
        </w:rPr>
        <w:tab/>
      </w:r>
      <w:r w:rsidRPr="006B60E4">
        <w:rPr>
          <w:rFonts w:ascii="Times New Roman" w:eastAsia="Times New Roman" w:hAnsi="Times New Roman" w:cs="Times New Roman"/>
          <w:b/>
          <w:sz w:val="24"/>
          <w:szCs w:val="24"/>
          <w:lang w:val="fr-FR"/>
        </w:rPr>
        <w:tab/>
      </w:r>
      <w:r w:rsidRPr="006B60E4">
        <w:rPr>
          <w:rFonts w:ascii="Times New Roman" w:eastAsia="Times New Roman" w:hAnsi="Times New Roman" w:cs="Times New Roman"/>
          <w:b/>
          <w:sz w:val="24"/>
          <w:szCs w:val="24"/>
          <w:lang w:val="fr-FR"/>
        </w:rPr>
        <w:tab/>
      </w:r>
      <w:r w:rsidRPr="006B60E4">
        <w:rPr>
          <w:rFonts w:ascii="Times New Roman" w:eastAsia="Times New Roman" w:hAnsi="Times New Roman" w:cs="Times New Roman"/>
          <w:b/>
          <w:sz w:val="24"/>
          <w:szCs w:val="24"/>
          <w:lang w:val="fr-FR"/>
        </w:rPr>
        <w:tab/>
      </w:r>
      <w:r w:rsidRPr="006B60E4">
        <w:rPr>
          <w:rFonts w:ascii="Times New Roman" w:eastAsia="Times New Roman" w:hAnsi="Times New Roman" w:cs="Times New Roman"/>
          <w:b/>
          <w:sz w:val="24"/>
          <w:szCs w:val="24"/>
          <w:lang w:val="fr-FR"/>
        </w:rPr>
        <w:tab/>
      </w:r>
      <w:r w:rsidRPr="006B60E4">
        <w:rPr>
          <w:rFonts w:ascii="Times New Roman" w:eastAsia="Times New Roman" w:hAnsi="Times New Roman" w:cs="Times New Roman"/>
          <w:b/>
          <w:sz w:val="24"/>
          <w:szCs w:val="24"/>
          <w:lang w:val="fr-FR"/>
        </w:rPr>
        <w:tab/>
      </w:r>
    </w:p>
    <w:p w14:paraId="0C11139B" w14:textId="0F37E948" w:rsidR="006B60E4" w:rsidRPr="006B60E4" w:rsidRDefault="006B60E4" w:rsidP="006B60E4">
      <w:pPr>
        <w:rPr>
          <w:rFonts w:ascii="Times New Roman" w:eastAsia="Times New Roman" w:hAnsi="Times New Roman" w:cs="Times New Roman"/>
          <w:b/>
          <w:sz w:val="24"/>
          <w:szCs w:val="24"/>
          <w:lang w:val="fr-FR"/>
        </w:rPr>
      </w:pPr>
      <w:r w:rsidRPr="006B60E4">
        <w:rPr>
          <w:rFonts w:ascii="Times New Roman" w:eastAsia="Times New Roman" w:hAnsi="Times New Roman" w:cs="Times New Roman"/>
          <w:b/>
          <w:sz w:val="24"/>
          <w:szCs w:val="24"/>
          <w:lang w:val="fr-FR"/>
        </w:rPr>
        <w:t xml:space="preserve">   </w:t>
      </w:r>
      <w:r>
        <w:rPr>
          <w:rFonts w:ascii="Times New Roman" w:eastAsia="Times New Roman" w:hAnsi="Times New Roman" w:cs="Times New Roman"/>
          <w:b/>
          <w:sz w:val="24"/>
          <w:szCs w:val="24"/>
          <w:lang w:val="fr-FR"/>
        </w:rPr>
        <w:t xml:space="preserve">    </w:t>
      </w:r>
      <w:r w:rsidRPr="006B60E4">
        <w:rPr>
          <w:rFonts w:ascii="Times New Roman" w:eastAsia="Times New Roman" w:hAnsi="Times New Roman" w:cs="Times New Roman"/>
          <w:b/>
          <w:sz w:val="24"/>
          <w:szCs w:val="24"/>
          <w:lang w:val="fr-FR"/>
        </w:rPr>
        <w:t xml:space="preserve">  </w:t>
      </w:r>
      <w:r w:rsidR="0001013A">
        <w:rPr>
          <w:rFonts w:ascii="Times New Roman" w:eastAsia="Times New Roman" w:hAnsi="Times New Roman" w:cs="Times New Roman"/>
          <w:b/>
          <w:sz w:val="24"/>
          <w:szCs w:val="24"/>
          <w:lang w:val="fr-FR"/>
        </w:rPr>
        <w:t xml:space="preserve">Constantin </w:t>
      </w:r>
      <w:r w:rsidRPr="006B60E4">
        <w:rPr>
          <w:rFonts w:ascii="Times New Roman" w:eastAsia="Times New Roman" w:hAnsi="Times New Roman" w:cs="Times New Roman"/>
          <w:b/>
          <w:sz w:val="24"/>
          <w:szCs w:val="24"/>
          <w:lang w:val="fr-FR"/>
        </w:rPr>
        <w:t>PRISECARIU</w:t>
      </w:r>
      <w:r w:rsidRPr="006B60E4">
        <w:rPr>
          <w:rFonts w:ascii="Times New Roman" w:eastAsia="Times New Roman" w:hAnsi="Times New Roman" w:cs="Times New Roman"/>
          <w:b/>
          <w:sz w:val="24"/>
          <w:szCs w:val="24"/>
          <w:lang w:val="fr-FR"/>
        </w:rPr>
        <w:tab/>
      </w:r>
      <w:r w:rsidRPr="006B60E4">
        <w:rPr>
          <w:rFonts w:ascii="Times New Roman" w:eastAsia="Times New Roman" w:hAnsi="Times New Roman" w:cs="Times New Roman"/>
          <w:b/>
          <w:sz w:val="24"/>
          <w:szCs w:val="24"/>
          <w:lang w:val="fr-FR"/>
        </w:rPr>
        <w:tab/>
        <w:t xml:space="preserve">    </w:t>
      </w:r>
      <w:r>
        <w:rPr>
          <w:rFonts w:ascii="Times New Roman" w:eastAsia="Times New Roman" w:hAnsi="Times New Roman" w:cs="Times New Roman"/>
          <w:b/>
          <w:sz w:val="24"/>
          <w:szCs w:val="24"/>
          <w:lang w:val="fr-FR"/>
        </w:rPr>
        <w:t xml:space="preserve">                    </w:t>
      </w:r>
      <w:r w:rsidR="0001013A">
        <w:rPr>
          <w:rFonts w:ascii="Times New Roman" w:eastAsia="Times New Roman" w:hAnsi="Times New Roman" w:cs="Times New Roman"/>
          <w:b/>
          <w:sz w:val="24"/>
          <w:szCs w:val="24"/>
          <w:lang w:val="fr-FR"/>
        </w:rPr>
        <w:tab/>
      </w:r>
      <w:r>
        <w:rPr>
          <w:rFonts w:ascii="Times New Roman" w:eastAsia="Times New Roman" w:hAnsi="Times New Roman" w:cs="Times New Roman"/>
          <w:b/>
          <w:sz w:val="24"/>
          <w:szCs w:val="24"/>
          <w:lang w:val="fr-FR"/>
        </w:rPr>
        <w:t xml:space="preserve">  </w:t>
      </w:r>
      <w:r w:rsidR="0001013A">
        <w:rPr>
          <w:rFonts w:ascii="Times New Roman" w:eastAsia="Times New Roman" w:hAnsi="Times New Roman" w:cs="Times New Roman"/>
          <w:b/>
          <w:sz w:val="24"/>
          <w:szCs w:val="24"/>
          <w:lang w:val="fr-FR"/>
        </w:rPr>
        <w:t xml:space="preserve">   Costel</w:t>
      </w:r>
      <w:r w:rsidRPr="006B60E4">
        <w:rPr>
          <w:rFonts w:ascii="Times New Roman" w:eastAsia="Times New Roman" w:hAnsi="Times New Roman" w:cs="Times New Roman"/>
          <w:b/>
          <w:sz w:val="24"/>
          <w:szCs w:val="24"/>
          <w:lang w:val="fr-FR"/>
        </w:rPr>
        <w:t xml:space="preserve"> UNGUREANU </w:t>
      </w:r>
    </w:p>
    <w:p w14:paraId="0629C74D" w14:textId="77777777" w:rsidR="006B60E4" w:rsidRPr="006B60E4" w:rsidRDefault="006B60E4" w:rsidP="006B60E4">
      <w:pPr>
        <w:rPr>
          <w:rFonts w:ascii="Times New Roman" w:eastAsia="Times New Roman" w:hAnsi="Times New Roman" w:cs="Times New Roman"/>
          <w:b/>
          <w:sz w:val="24"/>
          <w:szCs w:val="24"/>
          <w:lang w:val="fr-FR"/>
        </w:rPr>
      </w:pPr>
      <w:r w:rsidRPr="006B60E4">
        <w:rPr>
          <w:rFonts w:ascii="Times New Roman" w:eastAsia="Times New Roman" w:hAnsi="Times New Roman" w:cs="Times New Roman"/>
          <w:b/>
          <w:sz w:val="24"/>
          <w:szCs w:val="24"/>
          <w:lang w:val="fr-FR"/>
        </w:rPr>
        <w:t xml:space="preserve">  </w:t>
      </w:r>
      <w:r w:rsidRPr="006B60E4">
        <w:rPr>
          <w:rFonts w:ascii="Times New Roman" w:eastAsia="Times New Roman" w:hAnsi="Times New Roman" w:cs="Times New Roman"/>
          <w:b/>
          <w:sz w:val="24"/>
          <w:szCs w:val="24"/>
          <w:lang w:val="fr-FR"/>
        </w:rPr>
        <w:tab/>
      </w:r>
      <w:r w:rsidRPr="006B60E4">
        <w:rPr>
          <w:rFonts w:ascii="Times New Roman" w:eastAsia="Times New Roman" w:hAnsi="Times New Roman" w:cs="Times New Roman"/>
          <w:b/>
          <w:sz w:val="24"/>
          <w:szCs w:val="24"/>
          <w:lang w:val="fr-FR"/>
        </w:rPr>
        <w:tab/>
        <w:t xml:space="preserve">                                           </w:t>
      </w:r>
    </w:p>
    <w:p w14:paraId="0BCF8BF9" w14:textId="431009C6" w:rsidR="006B60E4" w:rsidRPr="006B60E4" w:rsidRDefault="006B60E4" w:rsidP="006B60E4">
      <w:pPr>
        <w:rPr>
          <w:rFonts w:ascii="Times New Roman" w:eastAsia="Times New Roman" w:hAnsi="Times New Roman" w:cs="Times New Roman"/>
          <w:b/>
          <w:sz w:val="24"/>
          <w:szCs w:val="24"/>
          <w:lang w:val="fr-FR"/>
        </w:rPr>
      </w:pPr>
      <w:r>
        <w:rPr>
          <w:rFonts w:ascii="Times New Roman" w:eastAsia="Times New Roman" w:hAnsi="Times New Roman" w:cs="Times New Roman"/>
          <w:b/>
          <w:sz w:val="24"/>
          <w:szCs w:val="24"/>
          <w:lang w:val="fr-FR"/>
        </w:rPr>
        <w:t xml:space="preserve">   </w:t>
      </w:r>
      <w:r w:rsidR="0001013A">
        <w:rPr>
          <w:rFonts w:ascii="Times New Roman" w:eastAsia="Times New Roman" w:hAnsi="Times New Roman" w:cs="Times New Roman"/>
          <w:b/>
          <w:sz w:val="24"/>
          <w:szCs w:val="24"/>
          <w:lang w:val="fr-FR"/>
        </w:rPr>
        <w:t xml:space="preserve">  </w:t>
      </w:r>
      <w:r>
        <w:rPr>
          <w:rFonts w:ascii="Times New Roman" w:eastAsia="Times New Roman" w:hAnsi="Times New Roman" w:cs="Times New Roman"/>
          <w:b/>
          <w:sz w:val="24"/>
          <w:szCs w:val="24"/>
          <w:lang w:val="fr-FR"/>
        </w:rPr>
        <w:t xml:space="preserve">  </w:t>
      </w:r>
      <w:r w:rsidR="0001013A">
        <w:rPr>
          <w:rFonts w:ascii="Times New Roman" w:eastAsia="Times New Roman" w:hAnsi="Times New Roman" w:cs="Times New Roman"/>
          <w:b/>
          <w:sz w:val="24"/>
          <w:szCs w:val="24"/>
          <w:lang w:val="fr-FR"/>
        </w:rPr>
        <w:t xml:space="preserve">Laurentiu Costel </w:t>
      </w:r>
      <w:r w:rsidRPr="006B60E4">
        <w:rPr>
          <w:rFonts w:ascii="Times New Roman" w:eastAsia="Times New Roman" w:hAnsi="Times New Roman" w:cs="Times New Roman"/>
          <w:b/>
          <w:sz w:val="24"/>
          <w:szCs w:val="24"/>
          <w:lang w:val="fr-FR"/>
        </w:rPr>
        <w:t>BRANCA</w:t>
      </w:r>
      <w:r w:rsidRPr="006B60E4">
        <w:rPr>
          <w:rFonts w:ascii="Times New Roman" w:eastAsia="Times New Roman" w:hAnsi="Times New Roman" w:cs="Times New Roman"/>
          <w:b/>
          <w:sz w:val="24"/>
          <w:szCs w:val="24"/>
          <w:lang w:val="fr-FR"/>
        </w:rPr>
        <w:tab/>
        <w:t xml:space="preserve">                                          </w:t>
      </w:r>
      <w:r w:rsidR="0001013A">
        <w:rPr>
          <w:rFonts w:ascii="Times New Roman" w:eastAsia="Times New Roman" w:hAnsi="Times New Roman" w:cs="Times New Roman"/>
          <w:b/>
          <w:sz w:val="24"/>
          <w:szCs w:val="24"/>
          <w:lang w:val="fr-FR"/>
        </w:rPr>
        <w:tab/>
        <w:t xml:space="preserve">         Ioan</w:t>
      </w:r>
      <w:r w:rsidRPr="006B60E4">
        <w:rPr>
          <w:rFonts w:ascii="Times New Roman" w:eastAsia="Times New Roman" w:hAnsi="Times New Roman" w:cs="Times New Roman"/>
          <w:b/>
          <w:sz w:val="24"/>
          <w:szCs w:val="24"/>
          <w:lang w:val="fr-FR"/>
        </w:rPr>
        <w:t xml:space="preserve"> CRACANA </w:t>
      </w:r>
    </w:p>
    <w:p w14:paraId="34398F5F" w14:textId="77777777" w:rsidR="006B60E4" w:rsidRPr="006B60E4" w:rsidRDefault="006B60E4" w:rsidP="006B60E4">
      <w:pPr>
        <w:jc w:val="both"/>
        <w:rPr>
          <w:rFonts w:ascii="Times New Roman" w:eastAsia="Times New Roman" w:hAnsi="Times New Roman" w:cs="Times New Roman"/>
          <w:b/>
          <w:sz w:val="24"/>
          <w:szCs w:val="24"/>
          <w:lang w:val="fr-FR"/>
        </w:rPr>
      </w:pPr>
    </w:p>
    <w:p w14:paraId="1F3E0708" w14:textId="77777777" w:rsidR="007E561B" w:rsidRDefault="007E561B" w:rsidP="000526A4">
      <w:pPr>
        <w:rPr>
          <w:rFonts w:ascii="Times New Roman" w:eastAsiaTheme="minorEastAsia" w:hAnsi="Times New Roman" w:cs="Times New Roman"/>
          <w:b/>
          <w:sz w:val="24"/>
          <w:szCs w:val="24"/>
          <w:lang w:val="fr-FR"/>
        </w:rPr>
      </w:pPr>
    </w:p>
    <w:p w14:paraId="29A07761" w14:textId="77777777" w:rsidR="007E561B" w:rsidRDefault="007E561B" w:rsidP="000526A4">
      <w:pPr>
        <w:rPr>
          <w:rFonts w:ascii="Times New Roman" w:eastAsiaTheme="minorEastAsia" w:hAnsi="Times New Roman" w:cs="Times New Roman"/>
          <w:b/>
          <w:sz w:val="24"/>
          <w:szCs w:val="24"/>
          <w:lang w:val="fr-FR"/>
        </w:rPr>
      </w:pPr>
    </w:p>
    <w:p w14:paraId="0C1083EE" w14:textId="77777777" w:rsidR="006320F4" w:rsidRDefault="006320F4" w:rsidP="000526A4">
      <w:pPr>
        <w:rPr>
          <w:rFonts w:ascii="Times New Roman" w:eastAsiaTheme="minorEastAsia" w:hAnsi="Times New Roman" w:cs="Times New Roman"/>
          <w:b/>
          <w:sz w:val="24"/>
          <w:szCs w:val="24"/>
          <w:lang w:val="fr-FR"/>
        </w:rPr>
      </w:pPr>
    </w:p>
    <w:p w14:paraId="70A20412" w14:textId="77777777" w:rsidR="006320F4" w:rsidRDefault="006320F4" w:rsidP="000526A4">
      <w:pPr>
        <w:rPr>
          <w:rFonts w:ascii="Times New Roman" w:eastAsiaTheme="minorEastAsia" w:hAnsi="Times New Roman" w:cs="Times New Roman"/>
          <w:b/>
          <w:sz w:val="24"/>
          <w:szCs w:val="24"/>
          <w:lang w:val="fr-FR"/>
        </w:rPr>
      </w:pPr>
    </w:p>
    <w:p w14:paraId="128312BD" w14:textId="77777777" w:rsidR="007E561B" w:rsidRPr="00F57CCD" w:rsidRDefault="007E561B" w:rsidP="007E561B">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lastRenderedPageBreak/>
        <w:t>ROMANIA</w:t>
      </w:r>
    </w:p>
    <w:p w14:paraId="49729B3A" w14:textId="77777777" w:rsidR="007E561B" w:rsidRPr="00F57CCD" w:rsidRDefault="007E561B" w:rsidP="007E561B">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JUDETUL VASLUI</w:t>
      </w:r>
    </w:p>
    <w:p w14:paraId="4CB9CD3F" w14:textId="77777777" w:rsidR="007E561B" w:rsidRPr="00F57CCD" w:rsidRDefault="007E561B" w:rsidP="007E561B">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COMUNA TODIRESTI</w:t>
      </w:r>
    </w:p>
    <w:p w14:paraId="0F03C72D" w14:textId="77777777" w:rsidR="007E561B" w:rsidRPr="00F57CCD" w:rsidRDefault="007E561B" w:rsidP="007E561B">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PRIMARIA</w:t>
      </w:r>
    </w:p>
    <w:p w14:paraId="1EFCC24C" w14:textId="77777777" w:rsidR="007E561B" w:rsidRPr="00F57CCD" w:rsidRDefault="007E561B" w:rsidP="007E561B">
      <w:pPr>
        <w:spacing w:after="0"/>
        <w:jc w:val="center"/>
        <w:rPr>
          <w:rFonts w:ascii="Times New Roman" w:eastAsia="Times New Roman" w:hAnsi="Times New Roman" w:cs="Times New Roman"/>
          <w:b/>
          <w:i/>
          <w:sz w:val="32"/>
          <w:szCs w:val="32"/>
          <w:lang w:val="fr-FR" w:bidi="en-US"/>
        </w:rPr>
      </w:pPr>
      <w:r w:rsidRPr="00F57CCD">
        <w:rPr>
          <w:rFonts w:ascii="Times New Roman" w:eastAsia="Times New Roman" w:hAnsi="Times New Roman" w:cs="Times New Roman"/>
          <w:b/>
          <w:i/>
          <w:sz w:val="32"/>
          <w:szCs w:val="32"/>
          <w:lang w:val="fr-FR" w:bidi="en-US"/>
        </w:rPr>
        <w:t>Compartiment Finaciar - Contabil</w:t>
      </w:r>
    </w:p>
    <w:p w14:paraId="61B692E2" w14:textId="77777777" w:rsidR="007E561B" w:rsidRDefault="007E561B" w:rsidP="000526A4">
      <w:pPr>
        <w:rPr>
          <w:rFonts w:ascii="Times New Roman" w:eastAsiaTheme="minorEastAsia" w:hAnsi="Times New Roman" w:cs="Times New Roman"/>
          <w:b/>
          <w:sz w:val="24"/>
          <w:szCs w:val="24"/>
          <w:lang w:val="fr-FR"/>
        </w:rPr>
      </w:pPr>
    </w:p>
    <w:p w14:paraId="342DC790" w14:textId="77777777" w:rsidR="007E561B" w:rsidRPr="007E561B" w:rsidRDefault="007E561B" w:rsidP="007E561B">
      <w:pPr>
        <w:keepNext/>
        <w:spacing w:after="0" w:line="240" w:lineRule="auto"/>
        <w:jc w:val="center"/>
        <w:outlineLvl w:val="3"/>
        <w:rPr>
          <w:rFonts w:ascii="Times New Roman" w:eastAsia="Calibri" w:hAnsi="Times New Roman" w:cs="Times New Roman"/>
          <w:b/>
          <w:bCs/>
          <w:sz w:val="28"/>
          <w:szCs w:val="24"/>
          <w:lang w:val="it-IT"/>
        </w:rPr>
      </w:pPr>
      <w:r w:rsidRPr="007E561B">
        <w:rPr>
          <w:rFonts w:ascii="Times New Roman" w:eastAsia="Calibri" w:hAnsi="Times New Roman" w:cs="Times New Roman"/>
          <w:b/>
          <w:bCs/>
          <w:sz w:val="28"/>
          <w:szCs w:val="24"/>
          <w:lang w:val="it-IT"/>
        </w:rPr>
        <w:t>NOTA DE  FUNDAMENTARE</w:t>
      </w:r>
    </w:p>
    <w:p w14:paraId="5B4DA286" w14:textId="3EB9CD98" w:rsidR="007E561B" w:rsidRPr="00B9681F" w:rsidRDefault="007E561B" w:rsidP="007E561B">
      <w:pPr>
        <w:jc w:val="center"/>
        <w:rPr>
          <w:rFonts w:ascii="Times New Roman" w:eastAsia="Times New Roman" w:hAnsi="Times New Roman" w:cs="Times New Roman"/>
          <w:b/>
          <w:i/>
          <w:sz w:val="28"/>
          <w:szCs w:val="28"/>
          <w:lang w:val="es-ES" w:bidi="en-US"/>
        </w:rPr>
      </w:pPr>
      <w:r w:rsidRPr="007E561B">
        <w:rPr>
          <w:rFonts w:ascii="Times New Roman" w:eastAsia="Calibri" w:hAnsi="Times New Roman" w:cs="Times New Roman"/>
          <w:b/>
          <w:bCs/>
          <w:sz w:val="28"/>
          <w:szCs w:val="28"/>
          <w:lang w:val="it-IT"/>
        </w:rPr>
        <w:t xml:space="preserve"> </w:t>
      </w:r>
      <w:r w:rsidRPr="007E561B">
        <w:rPr>
          <w:rFonts w:ascii="Times New Roman" w:eastAsia="Calibri" w:hAnsi="Times New Roman" w:cs="Times New Roman"/>
          <w:b/>
          <w:bCs/>
          <w:i/>
          <w:sz w:val="28"/>
          <w:szCs w:val="28"/>
          <w:lang w:val="it-IT"/>
        </w:rPr>
        <w:t>La Hotararea nr. 14/20</w:t>
      </w:r>
      <w:r w:rsidR="006320F4">
        <w:rPr>
          <w:rFonts w:ascii="Times New Roman" w:eastAsia="Calibri" w:hAnsi="Times New Roman" w:cs="Times New Roman"/>
          <w:b/>
          <w:bCs/>
          <w:i/>
          <w:sz w:val="28"/>
          <w:szCs w:val="28"/>
          <w:lang w:val="it-IT"/>
        </w:rPr>
        <w:t>2</w:t>
      </w:r>
      <w:r w:rsidR="0001013A">
        <w:rPr>
          <w:rFonts w:ascii="Times New Roman" w:eastAsia="Calibri" w:hAnsi="Times New Roman" w:cs="Times New Roman"/>
          <w:b/>
          <w:bCs/>
          <w:i/>
          <w:sz w:val="28"/>
          <w:szCs w:val="28"/>
          <w:lang w:val="it-IT"/>
        </w:rPr>
        <w:t>4</w:t>
      </w:r>
      <w:r>
        <w:rPr>
          <w:rFonts w:ascii="Times New Roman" w:eastAsia="Calibri" w:hAnsi="Times New Roman" w:cs="Times New Roman"/>
          <w:b/>
          <w:bCs/>
          <w:sz w:val="28"/>
          <w:szCs w:val="28"/>
          <w:lang w:val="it-IT"/>
        </w:rPr>
        <w:t xml:space="preserve"> </w:t>
      </w:r>
      <w:r w:rsidRPr="00B9681F">
        <w:rPr>
          <w:rFonts w:ascii="Times New Roman" w:eastAsia="Times New Roman" w:hAnsi="Times New Roman" w:cs="Times New Roman"/>
          <w:b/>
          <w:i/>
          <w:sz w:val="28"/>
          <w:szCs w:val="28"/>
          <w:lang w:val="es-ES" w:bidi="en-US"/>
        </w:rPr>
        <w:t>Privind aprobarea bugetului local  al comunei Todireşti pentru anul 20</w:t>
      </w:r>
      <w:r w:rsidR="00AC115A" w:rsidRPr="00B9681F">
        <w:rPr>
          <w:rFonts w:ascii="Times New Roman" w:eastAsia="Times New Roman" w:hAnsi="Times New Roman" w:cs="Times New Roman"/>
          <w:b/>
          <w:i/>
          <w:sz w:val="28"/>
          <w:szCs w:val="28"/>
          <w:lang w:val="es-ES" w:bidi="en-US"/>
        </w:rPr>
        <w:t>2</w:t>
      </w:r>
      <w:r w:rsidR="0001013A">
        <w:rPr>
          <w:rFonts w:ascii="Times New Roman" w:eastAsia="Times New Roman" w:hAnsi="Times New Roman" w:cs="Times New Roman"/>
          <w:b/>
          <w:i/>
          <w:sz w:val="28"/>
          <w:szCs w:val="28"/>
          <w:lang w:val="es-ES" w:bidi="en-US"/>
        </w:rPr>
        <w:t>4</w:t>
      </w:r>
    </w:p>
    <w:p w14:paraId="4C60C5E5" w14:textId="77777777" w:rsidR="007E561B" w:rsidRPr="00B9681F" w:rsidRDefault="007E561B" w:rsidP="007E561B">
      <w:pPr>
        <w:jc w:val="both"/>
        <w:rPr>
          <w:rFonts w:ascii="Times New Roman" w:eastAsia="Times New Roman" w:hAnsi="Times New Roman" w:cs="Times New Roman"/>
          <w:lang w:val="es-ES" w:bidi="en-US"/>
        </w:rPr>
      </w:pPr>
    </w:p>
    <w:p w14:paraId="3794CC84" w14:textId="77777777" w:rsidR="007E561B" w:rsidRPr="00AA7A2A" w:rsidRDefault="007E561B" w:rsidP="00AA7A2A">
      <w:pPr>
        <w:spacing w:after="0"/>
        <w:jc w:val="both"/>
        <w:rPr>
          <w:rFonts w:ascii="Times New Roman" w:eastAsia="Times New Roman" w:hAnsi="Times New Roman" w:cs="Times New Roman"/>
          <w:b/>
          <w:sz w:val="28"/>
          <w:szCs w:val="28"/>
          <w:lang w:val="en-US" w:bidi="en-US"/>
        </w:rPr>
      </w:pPr>
      <w:r w:rsidRPr="00B9681F">
        <w:rPr>
          <w:rFonts w:ascii="Times New Roman" w:eastAsia="Times New Roman" w:hAnsi="Times New Roman" w:cs="Times New Roman"/>
          <w:lang w:val="es-ES" w:bidi="en-US"/>
        </w:rPr>
        <w:tab/>
      </w:r>
      <w:r w:rsidR="00AA7A2A" w:rsidRPr="00AA7A2A">
        <w:rPr>
          <w:rFonts w:ascii="Times New Roman" w:eastAsia="Times New Roman" w:hAnsi="Times New Roman" w:cs="Times New Roman"/>
          <w:b/>
          <w:sz w:val="28"/>
          <w:szCs w:val="28"/>
          <w:lang w:val="en-US" w:bidi="en-US"/>
        </w:rPr>
        <w:t>A</w:t>
      </w:r>
      <w:r w:rsidRPr="00AA7A2A">
        <w:rPr>
          <w:rFonts w:ascii="Times New Roman" w:eastAsia="Times New Roman" w:hAnsi="Times New Roman" w:cs="Times New Roman"/>
          <w:b/>
          <w:sz w:val="28"/>
          <w:szCs w:val="28"/>
          <w:lang w:val="en-US" w:bidi="en-US"/>
        </w:rPr>
        <w:t>vând în vedere:</w:t>
      </w:r>
    </w:p>
    <w:p w14:paraId="6276B420" w14:textId="7223F620" w:rsidR="007E561B" w:rsidRPr="00AA7A2A" w:rsidRDefault="007E561B" w:rsidP="007E561B">
      <w:pPr>
        <w:pStyle w:val="Listparagraf"/>
        <w:numPr>
          <w:ilvl w:val="0"/>
          <w:numId w:val="1"/>
        </w:numPr>
        <w:jc w:val="both"/>
        <w:rPr>
          <w:rFonts w:ascii="Times New Roman" w:hAnsi="Times New Roman" w:cs="Times New Roman"/>
          <w:sz w:val="28"/>
          <w:szCs w:val="28"/>
        </w:rPr>
      </w:pPr>
      <w:r w:rsidRPr="00AA7A2A">
        <w:rPr>
          <w:rFonts w:ascii="Times New Roman" w:hAnsi="Times New Roman" w:cs="Times New Roman"/>
          <w:sz w:val="28"/>
          <w:szCs w:val="28"/>
        </w:rPr>
        <w:t>prevederile Legii nr.</w:t>
      </w:r>
      <w:r w:rsidR="0001013A">
        <w:rPr>
          <w:rFonts w:ascii="Times New Roman" w:hAnsi="Times New Roman" w:cs="Times New Roman"/>
          <w:sz w:val="28"/>
          <w:szCs w:val="28"/>
        </w:rPr>
        <w:t>421</w:t>
      </w:r>
      <w:r w:rsidRPr="00AA7A2A">
        <w:rPr>
          <w:rFonts w:ascii="Times New Roman" w:hAnsi="Times New Roman" w:cs="Times New Roman"/>
          <w:sz w:val="28"/>
          <w:szCs w:val="28"/>
        </w:rPr>
        <w:t>/20</w:t>
      </w:r>
      <w:r w:rsidR="00AC115A">
        <w:rPr>
          <w:rFonts w:ascii="Times New Roman" w:hAnsi="Times New Roman" w:cs="Times New Roman"/>
          <w:sz w:val="28"/>
          <w:szCs w:val="28"/>
        </w:rPr>
        <w:t>2</w:t>
      </w:r>
      <w:r w:rsidR="0001013A">
        <w:rPr>
          <w:rFonts w:ascii="Times New Roman" w:hAnsi="Times New Roman" w:cs="Times New Roman"/>
          <w:sz w:val="28"/>
          <w:szCs w:val="28"/>
        </w:rPr>
        <w:t>3</w:t>
      </w:r>
      <w:r w:rsidRPr="00AA7A2A">
        <w:rPr>
          <w:rFonts w:ascii="Times New Roman" w:hAnsi="Times New Roman" w:cs="Times New Roman"/>
          <w:sz w:val="28"/>
          <w:szCs w:val="28"/>
        </w:rPr>
        <w:t xml:space="preserve"> privind bugetul de stat pe anul 20</w:t>
      </w:r>
      <w:r w:rsidR="00AC115A">
        <w:rPr>
          <w:rFonts w:ascii="Times New Roman" w:hAnsi="Times New Roman" w:cs="Times New Roman"/>
          <w:sz w:val="28"/>
          <w:szCs w:val="28"/>
        </w:rPr>
        <w:t>2</w:t>
      </w:r>
      <w:r w:rsidR="0001013A">
        <w:rPr>
          <w:rFonts w:ascii="Times New Roman" w:hAnsi="Times New Roman" w:cs="Times New Roman"/>
          <w:sz w:val="28"/>
          <w:szCs w:val="28"/>
        </w:rPr>
        <w:t>4</w:t>
      </w:r>
      <w:r w:rsidRPr="00AA7A2A">
        <w:rPr>
          <w:rFonts w:ascii="Times New Roman" w:hAnsi="Times New Roman" w:cs="Times New Roman"/>
          <w:sz w:val="28"/>
          <w:szCs w:val="28"/>
        </w:rPr>
        <w:t xml:space="preserve"> si estimarile pe anii 202</w:t>
      </w:r>
      <w:r w:rsidR="0001013A">
        <w:rPr>
          <w:rFonts w:ascii="Times New Roman" w:hAnsi="Times New Roman" w:cs="Times New Roman"/>
          <w:sz w:val="28"/>
          <w:szCs w:val="28"/>
        </w:rPr>
        <w:t>5</w:t>
      </w:r>
      <w:r w:rsidRPr="00AA7A2A">
        <w:rPr>
          <w:rFonts w:ascii="Times New Roman" w:hAnsi="Times New Roman" w:cs="Times New Roman"/>
          <w:sz w:val="28"/>
          <w:szCs w:val="28"/>
        </w:rPr>
        <w:t xml:space="preserve"> -202</w:t>
      </w:r>
      <w:r w:rsidR="0001013A">
        <w:rPr>
          <w:rFonts w:ascii="Times New Roman" w:hAnsi="Times New Roman" w:cs="Times New Roman"/>
          <w:sz w:val="28"/>
          <w:szCs w:val="28"/>
        </w:rPr>
        <w:t>7</w:t>
      </w:r>
      <w:r w:rsidRPr="00AA7A2A">
        <w:rPr>
          <w:rFonts w:ascii="Times New Roman" w:hAnsi="Times New Roman" w:cs="Times New Roman"/>
          <w:sz w:val="28"/>
          <w:szCs w:val="28"/>
        </w:rPr>
        <w:t>;</w:t>
      </w:r>
    </w:p>
    <w:p w14:paraId="7EE91719" w14:textId="0F91A7D3" w:rsidR="007E561B" w:rsidRPr="00AA7A2A" w:rsidRDefault="007E561B" w:rsidP="007E561B">
      <w:pPr>
        <w:pStyle w:val="Listparagraf"/>
        <w:numPr>
          <w:ilvl w:val="0"/>
          <w:numId w:val="1"/>
        </w:numPr>
        <w:spacing w:after="0" w:line="240" w:lineRule="auto"/>
        <w:jc w:val="both"/>
        <w:rPr>
          <w:rFonts w:ascii="Times New Roman" w:hAnsi="Times New Roman" w:cs="Times New Roman"/>
          <w:sz w:val="28"/>
          <w:szCs w:val="28"/>
          <w:lang w:val="fr-FR"/>
        </w:rPr>
      </w:pPr>
      <w:proofErr w:type="gramStart"/>
      <w:r w:rsidRPr="00AA7A2A">
        <w:rPr>
          <w:rFonts w:ascii="Times New Roman" w:hAnsi="Times New Roman" w:cs="Times New Roman"/>
          <w:sz w:val="28"/>
          <w:szCs w:val="28"/>
          <w:lang w:val="fr-FR"/>
        </w:rPr>
        <w:t>prevederile</w:t>
      </w:r>
      <w:proofErr w:type="gramEnd"/>
      <w:r w:rsidRPr="00AA7A2A">
        <w:rPr>
          <w:rFonts w:ascii="Times New Roman" w:hAnsi="Times New Roman" w:cs="Times New Roman"/>
          <w:sz w:val="28"/>
          <w:szCs w:val="28"/>
          <w:lang w:val="fr-FR"/>
        </w:rPr>
        <w:t xml:space="preserve"> adresei nr. VS-STZ-</w:t>
      </w:r>
      <w:r w:rsidR="0001013A">
        <w:rPr>
          <w:rFonts w:ascii="Times New Roman" w:hAnsi="Times New Roman" w:cs="Times New Roman"/>
          <w:sz w:val="28"/>
          <w:szCs w:val="28"/>
          <w:lang w:val="fr-FR"/>
        </w:rPr>
        <w:t>448</w:t>
      </w:r>
      <w:r w:rsidRPr="00AA7A2A">
        <w:rPr>
          <w:rFonts w:ascii="Times New Roman" w:hAnsi="Times New Roman" w:cs="Times New Roman"/>
          <w:sz w:val="28"/>
          <w:szCs w:val="28"/>
          <w:lang w:val="fr-FR"/>
        </w:rPr>
        <w:t xml:space="preserve"> </w:t>
      </w:r>
      <w:proofErr w:type="gramStart"/>
      <w:r w:rsidRPr="00AA7A2A">
        <w:rPr>
          <w:rFonts w:ascii="Times New Roman" w:hAnsi="Times New Roman" w:cs="Times New Roman"/>
          <w:sz w:val="28"/>
          <w:szCs w:val="28"/>
          <w:lang w:val="fr-FR"/>
        </w:rPr>
        <w:t xml:space="preserve">din  </w:t>
      </w:r>
      <w:r w:rsidR="0001013A">
        <w:rPr>
          <w:rFonts w:ascii="Times New Roman" w:hAnsi="Times New Roman" w:cs="Times New Roman"/>
          <w:sz w:val="28"/>
          <w:szCs w:val="28"/>
          <w:lang w:val="fr-FR"/>
        </w:rPr>
        <w:t>2</w:t>
      </w:r>
      <w:r w:rsidR="00CA61A6">
        <w:rPr>
          <w:rFonts w:ascii="Times New Roman" w:hAnsi="Times New Roman" w:cs="Times New Roman"/>
          <w:sz w:val="28"/>
          <w:szCs w:val="28"/>
          <w:lang w:val="fr-FR"/>
        </w:rPr>
        <w:t>2</w:t>
      </w:r>
      <w:proofErr w:type="gramEnd"/>
      <w:r w:rsidR="00CA61A6">
        <w:rPr>
          <w:rFonts w:ascii="Times New Roman" w:hAnsi="Times New Roman" w:cs="Times New Roman"/>
          <w:sz w:val="28"/>
          <w:szCs w:val="28"/>
          <w:lang w:val="fr-FR"/>
        </w:rPr>
        <w:t>.01.202</w:t>
      </w:r>
      <w:r w:rsidR="0001013A">
        <w:rPr>
          <w:rFonts w:ascii="Times New Roman" w:hAnsi="Times New Roman" w:cs="Times New Roman"/>
          <w:sz w:val="28"/>
          <w:szCs w:val="28"/>
          <w:lang w:val="fr-FR"/>
        </w:rPr>
        <w:t>4</w:t>
      </w:r>
      <w:r w:rsidRPr="00AA7A2A">
        <w:rPr>
          <w:rFonts w:ascii="Times New Roman" w:hAnsi="Times New Roman" w:cs="Times New Roman"/>
          <w:sz w:val="28"/>
          <w:szCs w:val="28"/>
          <w:lang w:val="fr-FR"/>
        </w:rPr>
        <w:t xml:space="preserve"> emisa de A.J.F.P.Vaslui;</w:t>
      </w:r>
    </w:p>
    <w:p w14:paraId="4F28145D" w14:textId="0D991387" w:rsidR="007E561B" w:rsidRPr="00AA7A2A" w:rsidRDefault="007E561B" w:rsidP="007E561B">
      <w:pPr>
        <w:pStyle w:val="Listparagraf"/>
        <w:numPr>
          <w:ilvl w:val="0"/>
          <w:numId w:val="1"/>
        </w:numPr>
        <w:spacing w:after="0" w:line="240" w:lineRule="auto"/>
        <w:jc w:val="both"/>
        <w:rPr>
          <w:rFonts w:ascii="Times New Roman" w:hAnsi="Times New Roman" w:cs="Times New Roman"/>
          <w:sz w:val="28"/>
          <w:szCs w:val="28"/>
          <w:lang w:val="fr-FR"/>
        </w:rPr>
      </w:pPr>
      <w:proofErr w:type="gramStart"/>
      <w:r w:rsidRPr="00AA7A2A">
        <w:rPr>
          <w:rFonts w:ascii="Times New Roman" w:hAnsi="Times New Roman" w:cs="Times New Roman"/>
          <w:sz w:val="28"/>
          <w:szCs w:val="28"/>
          <w:lang w:val="fr-FR"/>
        </w:rPr>
        <w:t>prevederile</w:t>
      </w:r>
      <w:proofErr w:type="gramEnd"/>
      <w:r w:rsidRPr="00AA7A2A">
        <w:rPr>
          <w:rFonts w:ascii="Times New Roman" w:hAnsi="Times New Roman" w:cs="Times New Roman"/>
          <w:sz w:val="28"/>
          <w:szCs w:val="28"/>
          <w:lang w:val="fr-FR"/>
        </w:rPr>
        <w:t xml:space="preserve"> Hotararii Consiliului Judetean Vaslui nr. </w:t>
      </w:r>
      <w:r w:rsidR="0001013A">
        <w:rPr>
          <w:rFonts w:ascii="Times New Roman" w:hAnsi="Times New Roman" w:cs="Times New Roman"/>
          <w:sz w:val="28"/>
          <w:szCs w:val="28"/>
          <w:lang w:val="fr-FR"/>
        </w:rPr>
        <w:t>2</w:t>
      </w:r>
      <w:r w:rsidRPr="00AA7A2A">
        <w:rPr>
          <w:rFonts w:ascii="Times New Roman" w:hAnsi="Times New Roman" w:cs="Times New Roman"/>
          <w:sz w:val="28"/>
          <w:szCs w:val="28"/>
          <w:lang w:val="fr-FR"/>
        </w:rPr>
        <w:t xml:space="preserve"> din </w:t>
      </w:r>
      <w:r w:rsidR="0001013A">
        <w:rPr>
          <w:rFonts w:ascii="Times New Roman" w:hAnsi="Times New Roman" w:cs="Times New Roman"/>
          <w:sz w:val="28"/>
          <w:szCs w:val="28"/>
          <w:lang w:val="fr-FR"/>
        </w:rPr>
        <w:t>22</w:t>
      </w:r>
      <w:r w:rsidR="00CA61A6">
        <w:rPr>
          <w:rFonts w:ascii="Times New Roman" w:hAnsi="Times New Roman" w:cs="Times New Roman"/>
          <w:sz w:val="28"/>
          <w:szCs w:val="28"/>
          <w:lang w:val="fr-FR"/>
        </w:rPr>
        <w:t>.01.202</w:t>
      </w:r>
      <w:r w:rsidR="0001013A">
        <w:rPr>
          <w:rFonts w:ascii="Times New Roman" w:hAnsi="Times New Roman" w:cs="Times New Roman"/>
          <w:sz w:val="28"/>
          <w:szCs w:val="28"/>
          <w:lang w:val="fr-FR"/>
        </w:rPr>
        <w:t>4</w:t>
      </w:r>
      <w:r w:rsidRPr="00AA7A2A">
        <w:rPr>
          <w:rFonts w:ascii="Times New Roman" w:hAnsi="Times New Roman" w:cs="Times New Roman"/>
          <w:sz w:val="28"/>
          <w:szCs w:val="28"/>
          <w:lang w:val="fr-FR"/>
        </w:rPr>
        <w:t> ;</w:t>
      </w:r>
    </w:p>
    <w:p w14:paraId="4FA21E68" w14:textId="77777777" w:rsidR="007E561B" w:rsidRDefault="007E561B" w:rsidP="00AA7A2A">
      <w:pPr>
        <w:spacing w:after="0"/>
        <w:ind w:left="720"/>
        <w:jc w:val="both"/>
        <w:rPr>
          <w:rFonts w:ascii="Times New Roman" w:eastAsiaTheme="minorEastAsia" w:hAnsi="Times New Roman" w:cs="Times New Roman"/>
          <w:b/>
          <w:sz w:val="24"/>
          <w:szCs w:val="24"/>
          <w:lang w:val="fr-FR"/>
        </w:rPr>
      </w:pPr>
      <w:r w:rsidRPr="00B9681F">
        <w:rPr>
          <w:rFonts w:ascii="Times New Roman" w:eastAsia="Times New Roman" w:hAnsi="Times New Roman" w:cs="Times New Roman"/>
          <w:sz w:val="28"/>
          <w:szCs w:val="28"/>
          <w:lang w:val="es-ES" w:bidi="en-US"/>
        </w:rPr>
        <w:t xml:space="preserve">      </w:t>
      </w:r>
      <w:r w:rsidRPr="00AA7A2A">
        <w:rPr>
          <w:rFonts w:ascii="Times New Roman" w:eastAsia="Times New Roman" w:hAnsi="Times New Roman" w:cs="Times New Roman"/>
          <w:sz w:val="28"/>
          <w:szCs w:val="28"/>
          <w:lang w:val="en-US" w:bidi="en-US"/>
        </w:rPr>
        <w:t xml:space="preserve">în temeiul art. 50 alin. (2) </w:t>
      </w:r>
      <w:proofErr w:type="gramStart"/>
      <w:r w:rsidRPr="00AA7A2A">
        <w:rPr>
          <w:rFonts w:ascii="Times New Roman" w:eastAsia="Times New Roman" w:hAnsi="Times New Roman" w:cs="Times New Roman"/>
          <w:sz w:val="28"/>
          <w:szCs w:val="28"/>
          <w:lang w:val="en-US" w:bidi="en-US"/>
        </w:rPr>
        <w:t>lit.”a</w:t>
      </w:r>
      <w:proofErr w:type="gramEnd"/>
      <w:r w:rsidRPr="00AA7A2A">
        <w:rPr>
          <w:rFonts w:ascii="Times New Roman" w:eastAsia="Times New Roman" w:hAnsi="Times New Roman" w:cs="Times New Roman"/>
          <w:sz w:val="28"/>
          <w:szCs w:val="28"/>
          <w:lang w:val="en-US" w:bidi="en-US"/>
        </w:rPr>
        <w:t>”din Legea nr. 273/ 2006 privind finantele publice locală, republicată cu modificările şi completările ulterioare;</w:t>
      </w:r>
    </w:p>
    <w:p w14:paraId="197567D5" w14:textId="77777777" w:rsidR="007E561B" w:rsidRPr="007E561B" w:rsidRDefault="007E561B" w:rsidP="00AA7A2A">
      <w:pPr>
        <w:spacing w:after="0" w:line="240" w:lineRule="auto"/>
        <w:jc w:val="both"/>
        <w:rPr>
          <w:rFonts w:ascii="Times New Roman" w:eastAsia="Calibri" w:hAnsi="Times New Roman" w:cs="Times New Roman"/>
          <w:sz w:val="28"/>
          <w:szCs w:val="24"/>
          <w:lang w:val="fr-FR"/>
        </w:rPr>
      </w:pPr>
      <w:r w:rsidRPr="007E561B">
        <w:rPr>
          <w:rFonts w:ascii="Times New Roman" w:eastAsia="Calibri" w:hAnsi="Times New Roman" w:cs="Times New Roman"/>
          <w:sz w:val="28"/>
          <w:szCs w:val="24"/>
          <w:lang w:val="fr-FR"/>
        </w:rPr>
        <w:t>Structura de personal preconizata a fi utilizata in 20</w:t>
      </w:r>
      <w:r w:rsidR="00AC115A">
        <w:rPr>
          <w:rFonts w:ascii="Times New Roman" w:eastAsia="Calibri" w:hAnsi="Times New Roman" w:cs="Times New Roman"/>
          <w:sz w:val="28"/>
          <w:szCs w:val="24"/>
          <w:lang w:val="fr-FR"/>
        </w:rPr>
        <w:t>2</w:t>
      </w:r>
      <w:r w:rsidR="00CA61A6">
        <w:rPr>
          <w:rFonts w:ascii="Times New Roman" w:eastAsia="Calibri" w:hAnsi="Times New Roman" w:cs="Times New Roman"/>
          <w:sz w:val="28"/>
          <w:szCs w:val="24"/>
          <w:lang w:val="fr-FR"/>
        </w:rPr>
        <w:t>3</w:t>
      </w:r>
      <w:r w:rsidRPr="007E561B">
        <w:rPr>
          <w:rFonts w:ascii="Times New Roman" w:eastAsia="Calibri" w:hAnsi="Times New Roman" w:cs="Times New Roman"/>
          <w:sz w:val="28"/>
          <w:szCs w:val="24"/>
          <w:lang w:val="fr-FR"/>
        </w:rPr>
        <w:t xml:space="preserve"> </w:t>
      </w:r>
      <w:proofErr w:type="gramStart"/>
      <w:r w:rsidRPr="007E561B">
        <w:rPr>
          <w:rFonts w:ascii="Times New Roman" w:eastAsia="Calibri" w:hAnsi="Times New Roman" w:cs="Times New Roman"/>
          <w:sz w:val="28"/>
          <w:szCs w:val="24"/>
          <w:lang w:val="fr-FR"/>
        </w:rPr>
        <w:t>este</w:t>
      </w:r>
      <w:proofErr w:type="gramEnd"/>
      <w:r w:rsidRPr="007E561B">
        <w:rPr>
          <w:rFonts w:ascii="Times New Roman" w:eastAsia="Calibri" w:hAnsi="Times New Roman" w:cs="Times New Roman"/>
          <w:sz w:val="28"/>
          <w:szCs w:val="24"/>
          <w:lang w:val="fr-FR"/>
        </w:rPr>
        <w:t xml:space="preserve"> conform tabelului de mai jos :</w:t>
      </w:r>
    </w:p>
    <w:p w14:paraId="481D0702" w14:textId="77777777" w:rsidR="007E561B" w:rsidRPr="007E561B" w:rsidRDefault="007E561B" w:rsidP="007E561B">
      <w:pPr>
        <w:spacing w:after="0" w:line="240" w:lineRule="auto"/>
        <w:rPr>
          <w:rFonts w:ascii="Times New Roman" w:eastAsia="Calibri" w:hAnsi="Times New Roman" w:cs="Times New Roman"/>
          <w:sz w:val="28"/>
          <w:szCs w:val="24"/>
          <w:lang w:val="fr-FR"/>
        </w:rPr>
      </w:pPr>
    </w:p>
    <w:tbl>
      <w:tblPr>
        <w:tblW w:w="856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03"/>
        <w:gridCol w:w="5665"/>
      </w:tblGrid>
      <w:tr w:rsidR="007E561B" w:rsidRPr="007E561B" w14:paraId="64007F78" w14:textId="77777777" w:rsidTr="00C20D26">
        <w:trPr>
          <w:cantSplit/>
          <w:trHeight w:val="550"/>
        </w:trPr>
        <w:tc>
          <w:tcPr>
            <w:tcW w:w="2903" w:type="dxa"/>
          </w:tcPr>
          <w:p w14:paraId="1CA2AD26" w14:textId="77777777" w:rsidR="007E561B" w:rsidRPr="007E561B" w:rsidRDefault="007E561B" w:rsidP="007E561B">
            <w:pPr>
              <w:spacing w:after="0" w:line="240" w:lineRule="auto"/>
              <w:rPr>
                <w:rFonts w:ascii="Times New Roman" w:eastAsia="Calibri" w:hAnsi="Times New Roman" w:cs="Times New Roman"/>
                <w:bCs/>
                <w:sz w:val="28"/>
                <w:szCs w:val="24"/>
                <w:lang w:val="fr-FR"/>
              </w:rPr>
            </w:pPr>
            <w:r w:rsidRPr="007E561B">
              <w:rPr>
                <w:rFonts w:ascii="Times New Roman" w:eastAsia="Calibri" w:hAnsi="Times New Roman" w:cs="Times New Roman"/>
                <w:bCs/>
                <w:sz w:val="28"/>
                <w:szCs w:val="24"/>
                <w:lang w:val="fr-FR"/>
              </w:rPr>
              <w:t>Categoria de personal</w:t>
            </w:r>
          </w:p>
        </w:tc>
        <w:tc>
          <w:tcPr>
            <w:tcW w:w="5665" w:type="dxa"/>
          </w:tcPr>
          <w:p w14:paraId="27D940FB" w14:textId="77777777" w:rsidR="007E561B" w:rsidRPr="007E561B" w:rsidRDefault="007E561B" w:rsidP="007E561B">
            <w:pPr>
              <w:spacing w:after="0" w:line="240" w:lineRule="auto"/>
              <w:rPr>
                <w:rFonts w:ascii="Times New Roman" w:eastAsia="Calibri" w:hAnsi="Times New Roman" w:cs="Times New Roman"/>
                <w:bCs/>
                <w:sz w:val="28"/>
                <w:szCs w:val="24"/>
                <w:lang w:val="ro-RO"/>
              </w:rPr>
            </w:pPr>
            <w:r w:rsidRPr="007E561B">
              <w:rPr>
                <w:rFonts w:ascii="Times New Roman" w:eastAsia="Calibri" w:hAnsi="Times New Roman" w:cs="Times New Roman"/>
                <w:bCs/>
                <w:sz w:val="28"/>
                <w:szCs w:val="24"/>
                <w:lang w:val="fr-FR"/>
              </w:rPr>
              <w:t xml:space="preserve">Structura personalului </w:t>
            </w:r>
          </w:p>
          <w:p w14:paraId="549E9D2C" w14:textId="77777777" w:rsidR="007E561B" w:rsidRPr="007E561B" w:rsidRDefault="007E561B" w:rsidP="007E561B">
            <w:pPr>
              <w:spacing w:after="0" w:line="240" w:lineRule="auto"/>
              <w:rPr>
                <w:rFonts w:ascii="Times New Roman" w:eastAsia="Calibri" w:hAnsi="Times New Roman" w:cs="Times New Roman"/>
                <w:bCs/>
                <w:sz w:val="28"/>
                <w:szCs w:val="24"/>
                <w:lang w:val="ro-RO"/>
              </w:rPr>
            </w:pPr>
          </w:p>
        </w:tc>
      </w:tr>
      <w:tr w:rsidR="007E561B" w:rsidRPr="007E561B" w14:paraId="1688E64C" w14:textId="77777777" w:rsidTr="00C20D26">
        <w:tc>
          <w:tcPr>
            <w:tcW w:w="2903" w:type="dxa"/>
          </w:tcPr>
          <w:p w14:paraId="0226FA4F" w14:textId="77777777" w:rsidR="007E561B" w:rsidRPr="007E561B" w:rsidRDefault="007E561B" w:rsidP="007E561B">
            <w:pPr>
              <w:spacing w:after="0" w:line="240" w:lineRule="auto"/>
              <w:rPr>
                <w:rFonts w:ascii="Times New Roman" w:eastAsia="Calibri" w:hAnsi="Times New Roman" w:cs="Times New Roman"/>
                <w:sz w:val="28"/>
                <w:szCs w:val="24"/>
                <w:lang w:val="en-US"/>
              </w:rPr>
            </w:pPr>
            <w:r>
              <w:rPr>
                <w:rFonts w:ascii="Times New Roman" w:eastAsia="Calibri" w:hAnsi="Times New Roman" w:cs="Times New Roman"/>
                <w:sz w:val="28"/>
                <w:szCs w:val="24"/>
                <w:lang w:val="en-US"/>
              </w:rPr>
              <w:t>Demnitari</w:t>
            </w:r>
          </w:p>
        </w:tc>
        <w:tc>
          <w:tcPr>
            <w:tcW w:w="5665" w:type="dxa"/>
          </w:tcPr>
          <w:p w14:paraId="2C5D68C4" w14:textId="77777777" w:rsidR="007E561B" w:rsidRPr="007E561B" w:rsidRDefault="007E561B" w:rsidP="007E561B">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2</w:t>
            </w:r>
          </w:p>
        </w:tc>
      </w:tr>
      <w:tr w:rsidR="007E561B" w:rsidRPr="007E561B" w14:paraId="54C0FCDC" w14:textId="77777777" w:rsidTr="00C20D26">
        <w:tc>
          <w:tcPr>
            <w:tcW w:w="2903" w:type="dxa"/>
          </w:tcPr>
          <w:p w14:paraId="1CF7B9D8" w14:textId="77777777" w:rsidR="007E561B" w:rsidRPr="007E561B" w:rsidRDefault="007E561B" w:rsidP="007E561B">
            <w:pPr>
              <w:spacing w:after="0" w:line="240" w:lineRule="auto"/>
              <w:rPr>
                <w:rFonts w:ascii="Times New Roman" w:eastAsia="Calibri" w:hAnsi="Times New Roman" w:cs="Times New Roman"/>
                <w:sz w:val="28"/>
                <w:szCs w:val="24"/>
                <w:lang w:val="en-US"/>
              </w:rPr>
            </w:pPr>
            <w:r>
              <w:rPr>
                <w:rFonts w:ascii="Times New Roman" w:eastAsia="Calibri" w:hAnsi="Times New Roman" w:cs="Times New Roman"/>
                <w:sz w:val="28"/>
                <w:szCs w:val="24"/>
                <w:lang w:val="en-US"/>
              </w:rPr>
              <w:t>Functionari publici</w:t>
            </w:r>
          </w:p>
        </w:tc>
        <w:tc>
          <w:tcPr>
            <w:tcW w:w="5665" w:type="dxa"/>
          </w:tcPr>
          <w:p w14:paraId="66A14AD7" w14:textId="77777777" w:rsidR="007E561B" w:rsidRPr="007E561B" w:rsidRDefault="007E561B" w:rsidP="007E561B">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7</w:t>
            </w:r>
          </w:p>
        </w:tc>
      </w:tr>
      <w:tr w:rsidR="007E561B" w:rsidRPr="007E561B" w14:paraId="2D765775" w14:textId="77777777" w:rsidTr="00C20D26">
        <w:tc>
          <w:tcPr>
            <w:tcW w:w="2903" w:type="dxa"/>
          </w:tcPr>
          <w:p w14:paraId="0AB16D33" w14:textId="77777777" w:rsidR="007E561B" w:rsidRPr="007E561B" w:rsidRDefault="007E561B" w:rsidP="007E561B">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Personal Contractual</w:t>
            </w:r>
          </w:p>
        </w:tc>
        <w:tc>
          <w:tcPr>
            <w:tcW w:w="5665" w:type="dxa"/>
          </w:tcPr>
          <w:p w14:paraId="53B6F8DF" w14:textId="77777777" w:rsidR="007E561B" w:rsidRPr="007E561B" w:rsidRDefault="000458DA" w:rsidP="007E561B">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7</w:t>
            </w:r>
          </w:p>
        </w:tc>
      </w:tr>
      <w:tr w:rsidR="007E561B" w:rsidRPr="007E561B" w14:paraId="043ECD43" w14:textId="77777777" w:rsidTr="00C20D26">
        <w:tc>
          <w:tcPr>
            <w:tcW w:w="2903" w:type="dxa"/>
          </w:tcPr>
          <w:p w14:paraId="3005F22E" w14:textId="77777777" w:rsidR="007E561B" w:rsidRPr="007E561B" w:rsidRDefault="007E561B" w:rsidP="007E561B">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Soferi</w:t>
            </w:r>
          </w:p>
        </w:tc>
        <w:tc>
          <w:tcPr>
            <w:tcW w:w="5665" w:type="dxa"/>
          </w:tcPr>
          <w:p w14:paraId="6F289DE8" w14:textId="77777777" w:rsidR="007E561B" w:rsidRPr="007E561B" w:rsidRDefault="007E561B" w:rsidP="007E561B">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4</w:t>
            </w:r>
          </w:p>
        </w:tc>
      </w:tr>
      <w:tr w:rsidR="000458DA" w:rsidRPr="007E561B" w14:paraId="1F3F2E91" w14:textId="77777777" w:rsidTr="00C20D26">
        <w:tc>
          <w:tcPr>
            <w:tcW w:w="2903" w:type="dxa"/>
          </w:tcPr>
          <w:p w14:paraId="7855401B" w14:textId="77777777" w:rsidR="000458DA" w:rsidRDefault="000458DA" w:rsidP="007E561B">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Muncitor calificat</w:t>
            </w:r>
          </w:p>
        </w:tc>
        <w:tc>
          <w:tcPr>
            <w:tcW w:w="5665" w:type="dxa"/>
          </w:tcPr>
          <w:p w14:paraId="7989318F" w14:textId="77777777" w:rsidR="000458DA" w:rsidRDefault="000458DA" w:rsidP="007E561B">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1</w:t>
            </w:r>
          </w:p>
        </w:tc>
      </w:tr>
      <w:tr w:rsidR="007E561B" w:rsidRPr="007E561B" w14:paraId="31F6A330" w14:textId="77777777" w:rsidTr="00C20D26">
        <w:tc>
          <w:tcPr>
            <w:tcW w:w="2903" w:type="dxa"/>
          </w:tcPr>
          <w:p w14:paraId="55EA2EA4" w14:textId="77777777" w:rsidR="007E561B" w:rsidRPr="007E561B" w:rsidRDefault="007E561B" w:rsidP="007E561B">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Asistenti personali</w:t>
            </w:r>
          </w:p>
        </w:tc>
        <w:tc>
          <w:tcPr>
            <w:tcW w:w="5665" w:type="dxa"/>
          </w:tcPr>
          <w:p w14:paraId="140C2BBD" w14:textId="3BCCEC96" w:rsidR="007E561B" w:rsidRPr="007E561B" w:rsidRDefault="0001013A" w:rsidP="00AC115A">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24</w:t>
            </w:r>
          </w:p>
        </w:tc>
      </w:tr>
      <w:tr w:rsidR="007E561B" w:rsidRPr="007E561B" w14:paraId="6B1AA802" w14:textId="77777777" w:rsidTr="00C20D26">
        <w:tc>
          <w:tcPr>
            <w:tcW w:w="2903" w:type="dxa"/>
          </w:tcPr>
          <w:p w14:paraId="5DDF44BF" w14:textId="77777777" w:rsidR="007E561B" w:rsidRDefault="007E561B" w:rsidP="007E561B">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Consilieri locali</w:t>
            </w:r>
          </w:p>
        </w:tc>
        <w:tc>
          <w:tcPr>
            <w:tcW w:w="5665" w:type="dxa"/>
          </w:tcPr>
          <w:p w14:paraId="595D4B32" w14:textId="77777777" w:rsidR="007E561B" w:rsidRDefault="007E561B" w:rsidP="007E561B">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16</w:t>
            </w:r>
          </w:p>
        </w:tc>
      </w:tr>
      <w:tr w:rsidR="007E561B" w:rsidRPr="007E561B" w14:paraId="222BF498" w14:textId="77777777" w:rsidTr="00C20D26">
        <w:tc>
          <w:tcPr>
            <w:tcW w:w="2903" w:type="dxa"/>
          </w:tcPr>
          <w:p w14:paraId="78AC55AD" w14:textId="77777777" w:rsidR="007E561B" w:rsidRDefault="007E561B" w:rsidP="007E561B">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Persoane care beneficiaza de indemnizatii</w:t>
            </w:r>
          </w:p>
        </w:tc>
        <w:tc>
          <w:tcPr>
            <w:tcW w:w="5665" w:type="dxa"/>
          </w:tcPr>
          <w:p w14:paraId="065FBEEB" w14:textId="3AFB22AF" w:rsidR="007E561B" w:rsidRDefault="0001013A" w:rsidP="00AC115A">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30</w:t>
            </w:r>
          </w:p>
        </w:tc>
      </w:tr>
      <w:tr w:rsidR="007E561B" w:rsidRPr="007E561B" w14:paraId="28F521FA" w14:textId="77777777" w:rsidTr="00C20D26">
        <w:tc>
          <w:tcPr>
            <w:tcW w:w="2903" w:type="dxa"/>
          </w:tcPr>
          <w:p w14:paraId="0B53400B" w14:textId="77777777" w:rsidR="007E561B" w:rsidRPr="007E561B" w:rsidRDefault="007E561B" w:rsidP="007E561B">
            <w:pPr>
              <w:spacing w:after="0" w:line="240" w:lineRule="auto"/>
              <w:rPr>
                <w:rFonts w:ascii="Times New Roman" w:eastAsia="Calibri" w:hAnsi="Times New Roman" w:cs="Times New Roman"/>
                <w:bCs/>
                <w:sz w:val="28"/>
                <w:szCs w:val="24"/>
                <w:lang w:val="fr-FR"/>
              </w:rPr>
            </w:pPr>
            <w:r w:rsidRPr="007E561B">
              <w:rPr>
                <w:rFonts w:ascii="Times New Roman" w:eastAsia="Calibri" w:hAnsi="Times New Roman" w:cs="Times New Roman"/>
                <w:bCs/>
                <w:sz w:val="28"/>
                <w:szCs w:val="24"/>
                <w:lang w:val="fr-FR"/>
              </w:rPr>
              <w:t>TOTAL</w:t>
            </w:r>
          </w:p>
        </w:tc>
        <w:tc>
          <w:tcPr>
            <w:tcW w:w="5665" w:type="dxa"/>
          </w:tcPr>
          <w:p w14:paraId="13CC8ACA" w14:textId="199390AF" w:rsidR="007E561B" w:rsidRPr="007E561B" w:rsidRDefault="0001013A" w:rsidP="0000154F">
            <w:pPr>
              <w:spacing w:after="0" w:line="240" w:lineRule="auto"/>
              <w:rPr>
                <w:rFonts w:ascii="Times New Roman" w:eastAsia="Calibri" w:hAnsi="Times New Roman" w:cs="Times New Roman"/>
                <w:bCs/>
                <w:sz w:val="28"/>
                <w:szCs w:val="24"/>
                <w:lang w:val="fr-FR"/>
              </w:rPr>
            </w:pPr>
            <w:r>
              <w:rPr>
                <w:rFonts w:ascii="Times New Roman" w:eastAsia="Calibri" w:hAnsi="Times New Roman" w:cs="Times New Roman"/>
                <w:bCs/>
                <w:sz w:val="28"/>
                <w:szCs w:val="24"/>
                <w:lang w:val="fr-FR"/>
              </w:rPr>
              <w:t>91</w:t>
            </w:r>
          </w:p>
        </w:tc>
      </w:tr>
    </w:tbl>
    <w:p w14:paraId="5F254F4E" w14:textId="77777777" w:rsidR="007E561B" w:rsidRDefault="007E561B" w:rsidP="000526A4">
      <w:pPr>
        <w:rPr>
          <w:rFonts w:ascii="Times New Roman" w:eastAsiaTheme="minorEastAsia" w:hAnsi="Times New Roman" w:cs="Times New Roman"/>
          <w:b/>
          <w:sz w:val="24"/>
          <w:szCs w:val="24"/>
          <w:lang w:val="fr-FR"/>
        </w:rPr>
      </w:pPr>
    </w:p>
    <w:p w14:paraId="35605B39" w14:textId="77777777" w:rsidR="002944AC" w:rsidRPr="00AA7A2A" w:rsidRDefault="002944AC" w:rsidP="00AA7A2A">
      <w:pPr>
        <w:spacing w:after="0"/>
        <w:ind w:firstLine="720"/>
        <w:jc w:val="both"/>
        <w:rPr>
          <w:rFonts w:ascii="Times New Roman" w:eastAsia="Times New Roman" w:hAnsi="Times New Roman" w:cs="Times New Roman"/>
          <w:sz w:val="28"/>
          <w:szCs w:val="28"/>
          <w:lang w:val="en-US"/>
        </w:rPr>
      </w:pPr>
      <w:r w:rsidRPr="00AA7A2A">
        <w:rPr>
          <w:rFonts w:ascii="Times New Roman" w:eastAsia="Times New Roman" w:hAnsi="Times New Roman" w:cs="Times New Roman"/>
          <w:sz w:val="28"/>
          <w:szCs w:val="28"/>
          <w:lang w:val="en-US"/>
        </w:rPr>
        <w:t>Totodată</w:t>
      </w:r>
      <w:r w:rsidRPr="0000154F">
        <w:rPr>
          <w:rFonts w:ascii="Times New Roman" w:eastAsia="Times New Roman" w:hAnsi="Times New Roman" w:cs="Times New Roman"/>
          <w:sz w:val="28"/>
          <w:szCs w:val="28"/>
          <w:lang w:val="en-US"/>
        </w:rPr>
        <w:t xml:space="preserve">, </w:t>
      </w:r>
      <w:r w:rsidR="0000154F" w:rsidRPr="0000154F">
        <w:rPr>
          <w:rFonts w:ascii="Times New Roman" w:hAnsi="Times New Roman" w:cs="Times New Roman"/>
          <w:sz w:val="28"/>
          <w:szCs w:val="28"/>
        </w:rPr>
        <w:t xml:space="preserve">art. 129, alin. </w:t>
      </w:r>
      <w:proofErr w:type="gramStart"/>
      <w:r w:rsidR="0000154F" w:rsidRPr="0000154F">
        <w:rPr>
          <w:rFonts w:ascii="Times New Roman" w:hAnsi="Times New Roman" w:cs="Times New Roman"/>
          <w:sz w:val="28"/>
          <w:szCs w:val="28"/>
        </w:rPr>
        <w:t>1 ,</w:t>
      </w:r>
      <w:proofErr w:type="gramEnd"/>
      <w:r w:rsidR="0000154F" w:rsidRPr="0000154F">
        <w:rPr>
          <w:rFonts w:ascii="Times New Roman" w:hAnsi="Times New Roman" w:cs="Times New Roman"/>
          <w:sz w:val="28"/>
          <w:szCs w:val="28"/>
        </w:rPr>
        <w:t xml:space="preserve"> alin. 14, art. 139 alin. 1, si art. 196 alin. 1 litera a din OUG 57/2019 privind codul administrativ</w:t>
      </w:r>
      <w:r w:rsidRPr="00AA7A2A">
        <w:rPr>
          <w:rFonts w:ascii="Times New Roman" w:eastAsia="Times New Roman" w:hAnsi="Times New Roman" w:cs="Times New Roman"/>
          <w:sz w:val="28"/>
          <w:szCs w:val="28"/>
          <w:lang w:val="en-US"/>
        </w:rPr>
        <w:t xml:space="preserve">, Primarul, în calitatea sa de ordonator principal de credite, </w:t>
      </w:r>
      <w:proofErr w:type="gramStart"/>
      <w:r w:rsidRPr="00AA7A2A">
        <w:rPr>
          <w:rFonts w:ascii="Times New Roman" w:eastAsia="Times New Roman" w:hAnsi="Times New Roman" w:cs="Times New Roman"/>
          <w:sz w:val="28"/>
          <w:szCs w:val="28"/>
          <w:lang w:val="en-US"/>
        </w:rPr>
        <w:t>“ întocmeşte</w:t>
      </w:r>
      <w:proofErr w:type="gramEnd"/>
      <w:r w:rsidRPr="00AA7A2A">
        <w:rPr>
          <w:rFonts w:ascii="Times New Roman" w:eastAsia="Times New Roman" w:hAnsi="Times New Roman" w:cs="Times New Roman"/>
          <w:sz w:val="28"/>
          <w:szCs w:val="28"/>
          <w:lang w:val="en-US"/>
        </w:rPr>
        <w:t xml:space="preserve"> proiectul bugetului local  şi il supune spre aprobare Consiliului Local.”</w:t>
      </w:r>
    </w:p>
    <w:p w14:paraId="4C986529" w14:textId="77777777" w:rsidR="002944AC" w:rsidRPr="00B9681F" w:rsidRDefault="002944AC" w:rsidP="00AA7A2A">
      <w:pPr>
        <w:spacing w:after="0"/>
        <w:jc w:val="both"/>
        <w:rPr>
          <w:rFonts w:ascii="Times New Roman" w:eastAsia="Times New Roman" w:hAnsi="Times New Roman" w:cs="Times New Roman"/>
          <w:sz w:val="28"/>
          <w:szCs w:val="28"/>
          <w:lang w:val="es-ES"/>
        </w:rPr>
      </w:pPr>
      <w:r w:rsidRPr="00AA7A2A">
        <w:rPr>
          <w:rFonts w:ascii="Times New Roman" w:eastAsia="Times New Roman" w:hAnsi="Times New Roman" w:cs="Times New Roman"/>
          <w:sz w:val="28"/>
          <w:szCs w:val="28"/>
          <w:lang w:val="en-US"/>
        </w:rPr>
        <w:tab/>
      </w:r>
      <w:r w:rsidRPr="00B9681F">
        <w:rPr>
          <w:rFonts w:ascii="Times New Roman" w:eastAsia="Times New Roman" w:hAnsi="Times New Roman" w:cs="Times New Roman"/>
          <w:sz w:val="28"/>
          <w:szCs w:val="28"/>
          <w:lang w:val="es-ES"/>
        </w:rPr>
        <w:t>Ţinând seama reglementări legislatiei in vigoare,  precum si de respectarea principiilor şi regulilor aplicate bugetului local, dupa cum urmează:</w:t>
      </w:r>
    </w:p>
    <w:p w14:paraId="0D6DAC5D" w14:textId="77777777" w:rsidR="002944AC" w:rsidRPr="00B9681F" w:rsidRDefault="002944AC" w:rsidP="00AA7A2A">
      <w:pPr>
        <w:spacing w:after="0"/>
        <w:jc w:val="both"/>
        <w:rPr>
          <w:rFonts w:ascii="Times New Roman" w:eastAsia="Times New Roman" w:hAnsi="Times New Roman" w:cs="Times New Roman"/>
          <w:sz w:val="28"/>
          <w:szCs w:val="28"/>
          <w:lang w:val="es-ES"/>
        </w:rPr>
      </w:pPr>
      <w:r w:rsidRPr="00B9681F">
        <w:rPr>
          <w:rFonts w:ascii="Times New Roman" w:eastAsia="Times New Roman" w:hAnsi="Times New Roman" w:cs="Times New Roman"/>
          <w:sz w:val="28"/>
          <w:szCs w:val="28"/>
          <w:lang w:val="es-ES"/>
        </w:rPr>
        <w:t xml:space="preserve"> </w:t>
      </w:r>
      <w:r w:rsidRPr="00B9681F">
        <w:rPr>
          <w:rFonts w:ascii="Times New Roman" w:eastAsia="Times New Roman" w:hAnsi="Times New Roman" w:cs="Times New Roman"/>
          <w:sz w:val="28"/>
          <w:szCs w:val="28"/>
          <w:lang w:val="es-ES"/>
        </w:rPr>
        <w:tab/>
        <w:t xml:space="preserve">- </w:t>
      </w:r>
      <w:r w:rsidRPr="00B9681F">
        <w:rPr>
          <w:rFonts w:ascii="Times New Roman" w:eastAsia="Times New Roman" w:hAnsi="Times New Roman" w:cs="Times New Roman"/>
          <w:i/>
          <w:sz w:val="28"/>
          <w:szCs w:val="28"/>
          <w:lang w:val="es-ES"/>
        </w:rPr>
        <w:t>principiul universalităţii</w:t>
      </w:r>
      <w:r w:rsidRPr="00B9681F">
        <w:rPr>
          <w:rFonts w:ascii="Times New Roman" w:eastAsia="Times New Roman" w:hAnsi="Times New Roman" w:cs="Times New Roman"/>
          <w:sz w:val="28"/>
          <w:szCs w:val="28"/>
          <w:lang w:val="es-ES"/>
        </w:rPr>
        <w:t xml:space="preserve"> – veniturile şi cheltuielile vor fi incluse în buget la sume brute;</w:t>
      </w:r>
    </w:p>
    <w:p w14:paraId="437A36CA" w14:textId="77777777" w:rsidR="002944AC" w:rsidRPr="00B9681F" w:rsidRDefault="002944AC" w:rsidP="002944AC">
      <w:pPr>
        <w:jc w:val="both"/>
        <w:rPr>
          <w:rFonts w:ascii="Times New Roman" w:eastAsia="Times New Roman" w:hAnsi="Times New Roman" w:cs="Times New Roman"/>
          <w:sz w:val="28"/>
          <w:szCs w:val="28"/>
          <w:lang w:val="es-ES"/>
        </w:rPr>
      </w:pPr>
      <w:r w:rsidRPr="00B9681F">
        <w:rPr>
          <w:rFonts w:ascii="Times New Roman" w:eastAsia="Times New Roman" w:hAnsi="Times New Roman" w:cs="Times New Roman"/>
          <w:sz w:val="28"/>
          <w:szCs w:val="28"/>
          <w:lang w:val="es-ES"/>
        </w:rPr>
        <w:tab/>
        <w:t xml:space="preserve">- </w:t>
      </w:r>
      <w:r w:rsidRPr="00B9681F">
        <w:rPr>
          <w:rFonts w:ascii="Times New Roman" w:eastAsia="Times New Roman" w:hAnsi="Times New Roman" w:cs="Times New Roman"/>
          <w:i/>
          <w:sz w:val="28"/>
          <w:szCs w:val="28"/>
          <w:lang w:val="es-ES"/>
        </w:rPr>
        <w:t>principiul transparţei şi publicităţii</w:t>
      </w:r>
      <w:r w:rsidRPr="00B9681F">
        <w:rPr>
          <w:rFonts w:ascii="Times New Roman" w:eastAsia="Times New Roman" w:hAnsi="Times New Roman" w:cs="Times New Roman"/>
          <w:sz w:val="28"/>
          <w:szCs w:val="28"/>
          <w:lang w:val="es-ES"/>
        </w:rPr>
        <w:t xml:space="preserve"> – s-a realizat prin afişarea la sediul instituţiei publice a proiectului de buget;</w:t>
      </w:r>
    </w:p>
    <w:p w14:paraId="4294B667" w14:textId="77777777" w:rsidR="002944AC" w:rsidRPr="00B9681F" w:rsidRDefault="002944AC" w:rsidP="00AA7A2A">
      <w:pPr>
        <w:spacing w:after="0"/>
        <w:jc w:val="both"/>
        <w:rPr>
          <w:rFonts w:ascii="Times New Roman" w:eastAsia="Times New Roman" w:hAnsi="Times New Roman" w:cs="Times New Roman"/>
          <w:sz w:val="28"/>
          <w:szCs w:val="28"/>
          <w:lang w:val="es-ES"/>
        </w:rPr>
      </w:pPr>
      <w:r w:rsidRPr="00B9681F">
        <w:rPr>
          <w:rFonts w:ascii="Times New Roman" w:eastAsia="Times New Roman" w:hAnsi="Times New Roman" w:cs="Times New Roman"/>
          <w:sz w:val="24"/>
          <w:szCs w:val="24"/>
          <w:lang w:val="es-ES"/>
        </w:rPr>
        <w:lastRenderedPageBreak/>
        <w:tab/>
      </w:r>
      <w:r w:rsidRPr="00B9681F">
        <w:rPr>
          <w:rFonts w:ascii="Times New Roman" w:eastAsia="Times New Roman" w:hAnsi="Times New Roman" w:cs="Times New Roman"/>
          <w:sz w:val="28"/>
          <w:szCs w:val="28"/>
          <w:lang w:val="es-ES"/>
        </w:rPr>
        <w:t xml:space="preserve">- </w:t>
      </w:r>
      <w:r w:rsidRPr="00B9681F">
        <w:rPr>
          <w:rFonts w:ascii="Times New Roman" w:eastAsia="Times New Roman" w:hAnsi="Times New Roman" w:cs="Times New Roman"/>
          <w:i/>
          <w:sz w:val="28"/>
          <w:szCs w:val="28"/>
          <w:lang w:val="es-ES"/>
        </w:rPr>
        <w:t>principiul unităţii</w:t>
      </w:r>
      <w:r w:rsidRPr="00B9681F">
        <w:rPr>
          <w:rFonts w:ascii="Times New Roman" w:eastAsia="Times New Roman" w:hAnsi="Times New Roman" w:cs="Times New Roman"/>
          <w:sz w:val="28"/>
          <w:szCs w:val="28"/>
          <w:lang w:val="es-ES"/>
        </w:rPr>
        <w:t xml:space="preserve"> -  este reliefat prin faptul că veniturile şi cheltuielile au fost inscrise în buget intr-un singur document, pentru a se asigura utilizarea eficientă şi monitorizarea fondurilor publice;</w:t>
      </w:r>
    </w:p>
    <w:p w14:paraId="5E267125" w14:textId="77777777" w:rsidR="002944AC" w:rsidRPr="00B9681F" w:rsidRDefault="002944AC" w:rsidP="00AA7A2A">
      <w:pPr>
        <w:spacing w:after="0"/>
        <w:jc w:val="both"/>
        <w:rPr>
          <w:rFonts w:ascii="Times New Roman" w:eastAsia="Times New Roman" w:hAnsi="Times New Roman" w:cs="Times New Roman"/>
          <w:sz w:val="28"/>
          <w:szCs w:val="28"/>
          <w:lang w:val="es-ES"/>
        </w:rPr>
      </w:pPr>
      <w:r w:rsidRPr="00B9681F">
        <w:rPr>
          <w:rFonts w:ascii="Times New Roman" w:eastAsia="Times New Roman" w:hAnsi="Times New Roman" w:cs="Times New Roman"/>
          <w:sz w:val="28"/>
          <w:szCs w:val="28"/>
          <w:lang w:val="es-ES"/>
        </w:rPr>
        <w:tab/>
        <w:t xml:space="preserve">- </w:t>
      </w:r>
      <w:r w:rsidRPr="00B9681F">
        <w:rPr>
          <w:rFonts w:ascii="Times New Roman" w:eastAsia="Times New Roman" w:hAnsi="Times New Roman" w:cs="Times New Roman"/>
          <w:i/>
          <w:sz w:val="28"/>
          <w:szCs w:val="28"/>
          <w:lang w:val="es-ES"/>
        </w:rPr>
        <w:t>principiul unităţii monetare</w:t>
      </w:r>
      <w:r w:rsidRPr="00B9681F">
        <w:rPr>
          <w:rFonts w:ascii="Times New Roman" w:eastAsia="Times New Roman" w:hAnsi="Times New Roman" w:cs="Times New Roman"/>
          <w:sz w:val="28"/>
          <w:szCs w:val="28"/>
          <w:lang w:val="es-ES"/>
        </w:rPr>
        <w:t xml:space="preserve"> – este în evidenţă prin faptul că toate operaţiunile bugetare au fost exprimate în monedă naţională;</w:t>
      </w:r>
    </w:p>
    <w:p w14:paraId="03CF8F95" w14:textId="38220FA6" w:rsidR="002944AC" w:rsidRPr="00B9681F" w:rsidRDefault="002944AC" w:rsidP="00AA7A2A">
      <w:pPr>
        <w:spacing w:after="0"/>
        <w:jc w:val="both"/>
        <w:rPr>
          <w:rFonts w:ascii="Times New Roman" w:eastAsia="Times New Roman" w:hAnsi="Times New Roman" w:cs="Times New Roman"/>
          <w:sz w:val="28"/>
          <w:szCs w:val="28"/>
          <w:lang w:val="es-ES"/>
        </w:rPr>
      </w:pPr>
      <w:r w:rsidRPr="00B9681F">
        <w:rPr>
          <w:rFonts w:ascii="Times New Roman" w:eastAsia="Times New Roman" w:hAnsi="Times New Roman" w:cs="Times New Roman"/>
          <w:sz w:val="28"/>
          <w:szCs w:val="28"/>
          <w:lang w:val="es-ES"/>
        </w:rPr>
        <w:tab/>
        <w:t xml:space="preserve">- </w:t>
      </w:r>
      <w:r w:rsidRPr="00B9681F">
        <w:rPr>
          <w:rFonts w:ascii="Times New Roman" w:eastAsia="Times New Roman" w:hAnsi="Times New Roman" w:cs="Times New Roman"/>
          <w:i/>
          <w:sz w:val="28"/>
          <w:szCs w:val="28"/>
          <w:lang w:val="es-ES"/>
        </w:rPr>
        <w:t>principiul anualităţii</w:t>
      </w:r>
      <w:r w:rsidRPr="00B9681F">
        <w:rPr>
          <w:rFonts w:ascii="Times New Roman" w:eastAsia="Times New Roman" w:hAnsi="Times New Roman" w:cs="Times New Roman"/>
          <w:sz w:val="28"/>
          <w:szCs w:val="28"/>
          <w:lang w:val="es-ES"/>
        </w:rPr>
        <w:t xml:space="preserve"> – are în vedere faptul că, veniturile şi cheltuielile au fost aprobate pentru o perioadă de un an, perioadă care a corespuns exerciţiul bugetar 20</w:t>
      </w:r>
      <w:r w:rsidR="00AC115A" w:rsidRPr="00B9681F">
        <w:rPr>
          <w:rFonts w:ascii="Times New Roman" w:eastAsia="Times New Roman" w:hAnsi="Times New Roman" w:cs="Times New Roman"/>
          <w:sz w:val="28"/>
          <w:szCs w:val="28"/>
          <w:lang w:val="es-ES"/>
        </w:rPr>
        <w:t>2</w:t>
      </w:r>
      <w:r w:rsidR="0001013A">
        <w:rPr>
          <w:rFonts w:ascii="Times New Roman" w:eastAsia="Times New Roman" w:hAnsi="Times New Roman" w:cs="Times New Roman"/>
          <w:sz w:val="28"/>
          <w:szCs w:val="28"/>
          <w:lang w:val="es-ES"/>
        </w:rPr>
        <w:t>4</w:t>
      </w:r>
      <w:r w:rsidRPr="00B9681F">
        <w:rPr>
          <w:rFonts w:ascii="Times New Roman" w:eastAsia="Times New Roman" w:hAnsi="Times New Roman" w:cs="Times New Roman"/>
          <w:sz w:val="28"/>
          <w:szCs w:val="28"/>
          <w:lang w:val="es-ES"/>
        </w:rPr>
        <w:t>;</w:t>
      </w:r>
    </w:p>
    <w:p w14:paraId="4CC3F343" w14:textId="77777777" w:rsidR="002944AC" w:rsidRPr="00843500" w:rsidRDefault="002944AC" w:rsidP="00AA7A2A">
      <w:pPr>
        <w:spacing w:after="0"/>
        <w:jc w:val="both"/>
        <w:rPr>
          <w:rFonts w:ascii="Times New Roman" w:eastAsia="Times New Roman" w:hAnsi="Times New Roman" w:cs="Times New Roman"/>
          <w:sz w:val="28"/>
          <w:szCs w:val="28"/>
          <w:lang w:val="es-ES"/>
        </w:rPr>
      </w:pPr>
      <w:r w:rsidRPr="00B9681F">
        <w:rPr>
          <w:rFonts w:ascii="Times New Roman" w:eastAsia="Times New Roman" w:hAnsi="Times New Roman" w:cs="Times New Roman"/>
          <w:sz w:val="28"/>
          <w:szCs w:val="28"/>
          <w:lang w:val="es-ES"/>
        </w:rPr>
        <w:tab/>
      </w:r>
      <w:r w:rsidRPr="00843500">
        <w:rPr>
          <w:rFonts w:ascii="Times New Roman" w:eastAsia="Times New Roman" w:hAnsi="Times New Roman" w:cs="Times New Roman"/>
          <w:sz w:val="28"/>
          <w:szCs w:val="28"/>
          <w:lang w:val="es-ES"/>
        </w:rPr>
        <w:t xml:space="preserve">- </w:t>
      </w:r>
      <w:r w:rsidRPr="00843500">
        <w:rPr>
          <w:rFonts w:ascii="Times New Roman" w:eastAsia="Times New Roman" w:hAnsi="Times New Roman" w:cs="Times New Roman"/>
          <w:i/>
          <w:sz w:val="28"/>
          <w:szCs w:val="28"/>
          <w:lang w:val="es-ES"/>
        </w:rPr>
        <w:t>principiul specializării bugetare</w:t>
      </w:r>
      <w:r w:rsidRPr="00843500">
        <w:rPr>
          <w:rFonts w:ascii="Times New Roman" w:eastAsia="Times New Roman" w:hAnsi="Times New Roman" w:cs="Times New Roman"/>
          <w:sz w:val="28"/>
          <w:szCs w:val="28"/>
          <w:lang w:val="es-ES"/>
        </w:rPr>
        <w:t xml:space="preserve"> – este pus in evidenţă prin faptul că veniturile şi cheltuielile au fost înscrise şi aprobate în buget pe surse de provinienţă şi respective pe categorii de cheltuieli, grupate  dupa natural lor economică şi destinaţia acestora;</w:t>
      </w:r>
    </w:p>
    <w:p w14:paraId="14582AA8" w14:textId="77777777" w:rsidR="002944AC" w:rsidRPr="00843500" w:rsidRDefault="002944AC" w:rsidP="00AA7A2A">
      <w:pPr>
        <w:spacing w:after="0"/>
        <w:jc w:val="both"/>
        <w:rPr>
          <w:rFonts w:ascii="Times New Roman" w:eastAsia="Times New Roman" w:hAnsi="Times New Roman" w:cs="Times New Roman"/>
          <w:sz w:val="28"/>
          <w:szCs w:val="28"/>
          <w:lang w:val="es-ES"/>
        </w:rPr>
      </w:pPr>
      <w:r w:rsidRPr="00843500">
        <w:rPr>
          <w:rFonts w:ascii="Times New Roman" w:eastAsia="Times New Roman" w:hAnsi="Times New Roman" w:cs="Times New Roman"/>
          <w:sz w:val="28"/>
          <w:szCs w:val="28"/>
          <w:lang w:val="es-ES"/>
        </w:rPr>
        <w:tab/>
        <w:t xml:space="preserve">- </w:t>
      </w:r>
      <w:r w:rsidRPr="00843500">
        <w:rPr>
          <w:rFonts w:ascii="Times New Roman" w:eastAsia="Times New Roman" w:hAnsi="Times New Roman" w:cs="Times New Roman"/>
          <w:i/>
          <w:sz w:val="28"/>
          <w:szCs w:val="28"/>
          <w:lang w:val="es-ES"/>
        </w:rPr>
        <w:t>principiu echilibrului bugetar</w:t>
      </w:r>
      <w:r w:rsidRPr="00843500">
        <w:rPr>
          <w:rFonts w:ascii="Times New Roman" w:eastAsia="Times New Roman" w:hAnsi="Times New Roman" w:cs="Times New Roman"/>
          <w:sz w:val="28"/>
          <w:szCs w:val="28"/>
          <w:lang w:val="es-ES"/>
        </w:rPr>
        <w:t xml:space="preserve"> – este pus în evidenţă prin faptul că cheltuielile bugetare au fost acoperite integral din veniturile bugetului respectiv.</w:t>
      </w:r>
    </w:p>
    <w:p w14:paraId="1569364A" w14:textId="77777777" w:rsidR="002944AC" w:rsidRPr="00B9681F" w:rsidRDefault="002944AC" w:rsidP="002944AC">
      <w:pPr>
        <w:jc w:val="both"/>
        <w:rPr>
          <w:rFonts w:ascii="Times New Roman" w:eastAsia="Times New Roman" w:hAnsi="Times New Roman" w:cs="Times New Roman"/>
          <w:sz w:val="28"/>
          <w:szCs w:val="28"/>
          <w:lang w:val="es-ES"/>
        </w:rPr>
      </w:pPr>
      <w:r w:rsidRPr="00843500">
        <w:rPr>
          <w:rFonts w:ascii="Times New Roman" w:eastAsia="Times New Roman" w:hAnsi="Times New Roman" w:cs="Times New Roman"/>
          <w:sz w:val="28"/>
          <w:szCs w:val="28"/>
          <w:lang w:val="es-ES"/>
        </w:rPr>
        <w:tab/>
      </w:r>
      <w:r w:rsidRPr="00B9681F">
        <w:rPr>
          <w:rFonts w:ascii="Times New Roman" w:eastAsia="Times New Roman" w:hAnsi="Times New Roman" w:cs="Times New Roman"/>
          <w:sz w:val="28"/>
          <w:szCs w:val="28"/>
          <w:lang w:val="es-ES"/>
        </w:rPr>
        <w:t>Analizând structura veniturilor bugetare pe surse, precum şi structura cheltuielilor pe actiuni, se constata ca acestea evidentiaza gradele de realizare, dar şi de utilizare diferite, iar justificarea acestora este expusă în raportul de specialitate ce însoţeşte proiectul de hotărâre.</w:t>
      </w:r>
    </w:p>
    <w:p w14:paraId="005484C3" w14:textId="7BD1A37D" w:rsidR="002944AC" w:rsidRPr="00B9681F" w:rsidRDefault="002944AC" w:rsidP="002944AC">
      <w:pPr>
        <w:jc w:val="both"/>
        <w:rPr>
          <w:rFonts w:ascii="Times New Roman" w:eastAsia="Times New Roman" w:hAnsi="Times New Roman" w:cs="Times New Roman"/>
          <w:sz w:val="28"/>
          <w:szCs w:val="28"/>
          <w:lang w:val="es-ES"/>
        </w:rPr>
      </w:pPr>
      <w:r w:rsidRPr="00B9681F">
        <w:rPr>
          <w:rFonts w:ascii="Times New Roman" w:eastAsia="Times New Roman" w:hAnsi="Times New Roman" w:cs="Times New Roman"/>
          <w:sz w:val="28"/>
          <w:szCs w:val="28"/>
          <w:lang w:val="es-ES"/>
        </w:rPr>
        <w:tab/>
        <w:t>Prin urmare, ţinând seama atât de actele normative invocate mai sus, cât şi de raportul de specialitate întocmit în acest sens, se supune spre aprobarea Consiliului Local al comunei Todireşti, proiectul de buget pentru anul financiar 20</w:t>
      </w:r>
      <w:r w:rsidR="00AC115A" w:rsidRPr="00B9681F">
        <w:rPr>
          <w:rFonts w:ascii="Times New Roman" w:eastAsia="Times New Roman" w:hAnsi="Times New Roman" w:cs="Times New Roman"/>
          <w:sz w:val="28"/>
          <w:szCs w:val="28"/>
          <w:lang w:val="es-ES"/>
        </w:rPr>
        <w:t>2</w:t>
      </w:r>
      <w:r w:rsidR="0001013A">
        <w:rPr>
          <w:rFonts w:ascii="Times New Roman" w:eastAsia="Times New Roman" w:hAnsi="Times New Roman" w:cs="Times New Roman"/>
          <w:sz w:val="28"/>
          <w:szCs w:val="28"/>
          <w:lang w:val="es-ES"/>
        </w:rPr>
        <w:t>4</w:t>
      </w:r>
      <w:r w:rsidRPr="00B9681F">
        <w:rPr>
          <w:rFonts w:ascii="Times New Roman" w:eastAsia="Times New Roman" w:hAnsi="Times New Roman" w:cs="Times New Roman"/>
          <w:sz w:val="28"/>
          <w:szCs w:val="28"/>
          <w:lang w:val="es-ES"/>
        </w:rPr>
        <w:t>.</w:t>
      </w:r>
    </w:p>
    <w:p w14:paraId="4575D214" w14:textId="77777777" w:rsidR="00CA61A6" w:rsidRPr="00F57CCD" w:rsidRDefault="00CA61A6" w:rsidP="00CA61A6">
      <w:pPr>
        <w:rPr>
          <w:rFonts w:ascii="Times New Roman" w:eastAsia="Times New Roman" w:hAnsi="Times New Roman" w:cs="Times New Roman"/>
          <w:b/>
          <w:lang w:val="en-US" w:bidi="en-US"/>
        </w:rPr>
      </w:pPr>
      <w:r w:rsidRPr="00F57CCD">
        <w:rPr>
          <w:rFonts w:ascii="Times New Roman" w:eastAsia="Times New Roman" w:hAnsi="Times New Roman" w:cs="Times New Roman"/>
          <w:b/>
          <w:lang w:val="en-US" w:bidi="en-US"/>
        </w:rPr>
        <w:t xml:space="preserve">I. Bugetul </w:t>
      </w:r>
      <w:proofErr w:type="gramStart"/>
      <w:r w:rsidRPr="00F57CCD">
        <w:rPr>
          <w:rFonts w:ascii="Times New Roman" w:eastAsia="Times New Roman" w:hAnsi="Times New Roman" w:cs="Times New Roman"/>
          <w:b/>
          <w:lang w:val="en-US" w:bidi="en-US"/>
        </w:rPr>
        <w:t>local :</w:t>
      </w:r>
      <w:proofErr w:type="gramEnd"/>
      <w:r w:rsidRPr="00F57CCD">
        <w:rPr>
          <w:rFonts w:ascii="Times New Roman" w:eastAsia="Times New Roman" w:hAnsi="Times New Roman" w:cs="Times New Roman"/>
          <w:b/>
          <w:lang w:val="en-US" w:bidi="en-US"/>
        </w:rPr>
        <w:tab/>
      </w:r>
      <w:r w:rsidRPr="00F57CCD">
        <w:rPr>
          <w:rFonts w:ascii="Times New Roman" w:eastAsia="Times New Roman" w:hAnsi="Times New Roman" w:cs="Times New Roman"/>
          <w:b/>
          <w:lang w:val="en-US" w:bidi="en-US"/>
        </w:rPr>
        <w:tab/>
      </w:r>
      <w:r w:rsidRPr="00F57CCD">
        <w:rPr>
          <w:rFonts w:ascii="Times New Roman" w:eastAsia="Times New Roman" w:hAnsi="Times New Roman" w:cs="Times New Roman"/>
          <w:b/>
          <w:lang w:val="en-US" w:bidi="en-US"/>
        </w:rPr>
        <w:tab/>
      </w:r>
      <w:r w:rsidRPr="00F57CCD">
        <w:rPr>
          <w:rFonts w:ascii="Times New Roman" w:eastAsia="Times New Roman" w:hAnsi="Times New Roman" w:cs="Times New Roman"/>
          <w:b/>
          <w:lang w:val="en-US" w:bidi="en-US"/>
        </w:rPr>
        <w:tab/>
      </w:r>
      <w:r w:rsidRPr="00F57CCD">
        <w:rPr>
          <w:rFonts w:ascii="Times New Roman" w:eastAsia="Times New Roman" w:hAnsi="Times New Roman" w:cs="Times New Roman"/>
          <w:b/>
          <w:lang w:val="en-US" w:bidi="en-US"/>
        </w:rPr>
        <w:tab/>
      </w:r>
      <w:r w:rsidRPr="00F57CCD">
        <w:rPr>
          <w:rFonts w:ascii="Times New Roman" w:eastAsia="Times New Roman" w:hAnsi="Times New Roman" w:cs="Times New Roman"/>
          <w:b/>
          <w:lang w:val="en-US" w:bidi="en-US"/>
        </w:rPr>
        <w:tab/>
      </w:r>
      <w:r w:rsidRPr="00F57CCD">
        <w:rPr>
          <w:rFonts w:ascii="Times New Roman" w:eastAsia="Times New Roman" w:hAnsi="Times New Roman" w:cs="Times New Roman"/>
          <w:b/>
          <w:lang w:val="en-US" w:bidi="en-US"/>
        </w:rPr>
        <w:tab/>
      </w:r>
    </w:p>
    <w:p w14:paraId="7EB7BD4E" w14:textId="77777777" w:rsidR="0001013A" w:rsidRDefault="00CA61A6" w:rsidP="0001013A">
      <w:pPr>
        <w:spacing w:after="0"/>
        <w:ind w:right="-504"/>
        <w:rPr>
          <w:rFonts w:ascii="Times New Roman" w:eastAsia="Times New Roman" w:hAnsi="Times New Roman" w:cs="Times New Roman"/>
          <w:b/>
          <w:lang w:val="fr-FR" w:bidi="en-US"/>
        </w:rPr>
      </w:pPr>
      <w:r w:rsidRPr="00F57CCD">
        <w:rPr>
          <w:rFonts w:ascii="Times New Roman" w:eastAsia="Times New Roman" w:hAnsi="Times New Roman" w:cs="Times New Roman"/>
          <w:b/>
          <w:lang w:val="en-US" w:bidi="en-US"/>
        </w:rPr>
        <w:t xml:space="preserve"> </w:t>
      </w:r>
      <w:r w:rsidRPr="00F57CCD">
        <w:rPr>
          <w:rFonts w:ascii="Times New Roman" w:eastAsia="Times New Roman" w:hAnsi="Times New Roman" w:cs="Times New Roman"/>
          <w:b/>
          <w:lang w:val="en-US" w:bidi="en-US"/>
        </w:rPr>
        <w:tab/>
      </w:r>
    </w:p>
    <w:tbl>
      <w:tblPr>
        <w:tblW w:w="8500" w:type="dxa"/>
        <w:tblInd w:w="108" w:type="dxa"/>
        <w:tblLook w:val="04A0" w:firstRow="1" w:lastRow="0" w:firstColumn="1" w:lastColumn="0" w:noHBand="0" w:noVBand="1"/>
      </w:tblPr>
      <w:tblGrid>
        <w:gridCol w:w="6119"/>
        <w:gridCol w:w="1261"/>
        <w:gridCol w:w="1120"/>
      </w:tblGrid>
      <w:tr w:rsidR="0001013A" w:rsidRPr="006A0236" w14:paraId="483D1EAB" w14:textId="77777777" w:rsidTr="0081134D">
        <w:trPr>
          <w:trHeight w:val="255"/>
        </w:trPr>
        <w:tc>
          <w:tcPr>
            <w:tcW w:w="6140" w:type="dxa"/>
            <w:tcBorders>
              <w:top w:val="nil"/>
              <w:left w:val="nil"/>
              <w:bottom w:val="nil"/>
              <w:right w:val="nil"/>
            </w:tcBorders>
            <w:shd w:val="clear" w:color="auto" w:fill="auto"/>
            <w:vAlign w:val="bottom"/>
            <w:hideMark/>
          </w:tcPr>
          <w:p w14:paraId="69E64322" w14:textId="77777777" w:rsidR="0001013A" w:rsidRPr="006A0236" w:rsidRDefault="0001013A" w:rsidP="0081134D">
            <w:pPr>
              <w:spacing w:after="0" w:line="240" w:lineRule="auto"/>
              <w:rPr>
                <w:rFonts w:ascii="Times New Roman" w:eastAsia="Times New Roman" w:hAnsi="Times New Roman" w:cs="Times New Roman"/>
                <w:b/>
                <w:bCs/>
                <w:color w:val="000000"/>
                <w:lang w:val="en-US"/>
              </w:rPr>
            </w:pPr>
            <w:r w:rsidRPr="006A0236">
              <w:rPr>
                <w:rFonts w:ascii="Times New Roman" w:eastAsia="Times New Roman" w:hAnsi="Times New Roman" w:cs="Times New Roman"/>
                <w:b/>
                <w:bCs/>
                <w:color w:val="000000"/>
                <w:lang w:val="en-US"/>
              </w:rPr>
              <w:t xml:space="preserve">TOTAL VENITURI  </w:t>
            </w:r>
          </w:p>
        </w:tc>
        <w:tc>
          <w:tcPr>
            <w:tcW w:w="1240" w:type="dxa"/>
            <w:tcBorders>
              <w:top w:val="nil"/>
              <w:left w:val="nil"/>
              <w:bottom w:val="nil"/>
              <w:right w:val="nil"/>
            </w:tcBorders>
            <w:shd w:val="clear" w:color="auto" w:fill="auto"/>
            <w:vAlign w:val="bottom"/>
            <w:hideMark/>
          </w:tcPr>
          <w:p w14:paraId="41AA5B79" w14:textId="77777777" w:rsidR="0001013A" w:rsidRPr="006A0236" w:rsidRDefault="0001013A" w:rsidP="0081134D">
            <w:pPr>
              <w:spacing w:after="0" w:line="240" w:lineRule="auto"/>
              <w:rPr>
                <w:rFonts w:ascii="Times New Roman" w:eastAsia="Times New Roman" w:hAnsi="Times New Roman" w:cs="Times New Roman"/>
                <w:b/>
                <w:bCs/>
                <w:color w:val="000000"/>
                <w:lang w:val="en-US"/>
              </w:rPr>
            </w:pPr>
            <w:r w:rsidRPr="006A0236">
              <w:rPr>
                <w:rFonts w:ascii="Times New Roman" w:eastAsia="Times New Roman" w:hAnsi="Times New Roman" w:cs="Times New Roman"/>
                <w:b/>
                <w:bCs/>
                <w:color w:val="000000"/>
                <w:lang w:val="en-US"/>
              </w:rPr>
              <w:t>00.01</w:t>
            </w:r>
          </w:p>
        </w:tc>
        <w:tc>
          <w:tcPr>
            <w:tcW w:w="1120" w:type="dxa"/>
            <w:tcBorders>
              <w:top w:val="nil"/>
              <w:left w:val="nil"/>
              <w:bottom w:val="nil"/>
              <w:right w:val="nil"/>
            </w:tcBorders>
            <w:shd w:val="clear" w:color="auto" w:fill="auto"/>
            <w:vAlign w:val="bottom"/>
            <w:hideMark/>
          </w:tcPr>
          <w:p w14:paraId="3F840EEB" w14:textId="77777777" w:rsidR="0001013A" w:rsidRPr="006A0236" w:rsidRDefault="0001013A" w:rsidP="0081134D">
            <w:pPr>
              <w:spacing w:after="0" w:line="240" w:lineRule="auto"/>
              <w:rPr>
                <w:rFonts w:ascii="Times New Roman" w:eastAsia="Times New Roman" w:hAnsi="Times New Roman" w:cs="Times New Roman"/>
                <w:b/>
                <w:bCs/>
                <w:color w:val="000000"/>
                <w:lang w:val="en-US"/>
              </w:rPr>
            </w:pPr>
            <w:r w:rsidRPr="006A0236">
              <w:rPr>
                <w:rFonts w:ascii="Times New Roman" w:eastAsia="Times New Roman" w:hAnsi="Times New Roman" w:cs="Times New Roman"/>
                <w:b/>
                <w:bCs/>
                <w:color w:val="000000"/>
                <w:lang w:val="en-US"/>
              </w:rPr>
              <w:t>8.</w:t>
            </w:r>
            <w:r>
              <w:rPr>
                <w:rFonts w:ascii="Times New Roman" w:eastAsia="Times New Roman" w:hAnsi="Times New Roman" w:cs="Times New Roman"/>
                <w:b/>
                <w:bCs/>
                <w:color w:val="000000"/>
                <w:lang w:val="en-US"/>
              </w:rPr>
              <w:t>36</w:t>
            </w:r>
            <w:r w:rsidRPr="006A0236">
              <w:rPr>
                <w:rFonts w:ascii="Times New Roman" w:eastAsia="Times New Roman" w:hAnsi="Times New Roman" w:cs="Times New Roman"/>
                <w:b/>
                <w:bCs/>
                <w:color w:val="000000"/>
                <w:lang w:val="en-US"/>
              </w:rPr>
              <w:t>4.</w:t>
            </w:r>
            <w:r>
              <w:rPr>
                <w:rFonts w:ascii="Times New Roman" w:eastAsia="Times New Roman" w:hAnsi="Times New Roman" w:cs="Times New Roman"/>
                <w:b/>
                <w:bCs/>
                <w:color w:val="000000"/>
                <w:lang w:val="en-US"/>
              </w:rPr>
              <w:t>6</w:t>
            </w:r>
            <w:r w:rsidRPr="006A0236">
              <w:rPr>
                <w:rFonts w:ascii="Times New Roman" w:eastAsia="Times New Roman" w:hAnsi="Times New Roman" w:cs="Times New Roman"/>
                <w:b/>
                <w:bCs/>
                <w:color w:val="000000"/>
                <w:lang w:val="en-US"/>
              </w:rPr>
              <w:t>00</w:t>
            </w:r>
          </w:p>
        </w:tc>
      </w:tr>
      <w:tr w:rsidR="0001013A" w:rsidRPr="006A0236" w14:paraId="532B0397" w14:textId="77777777" w:rsidTr="0081134D">
        <w:trPr>
          <w:trHeight w:val="255"/>
        </w:trPr>
        <w:tc>
          <w:tcPr>
            <w:tcW w:w="6140" w:type="dxa"/>
            <w:tcBorders>
              <w:top w:val="nil"/>
              <w:left w:val="nil"/>
              <w:bottom w:val="nil"/>
              <w:right w:val="nil"/>
            </w:tcBorders>
            <w:shd w:val="clear" w:color="auto" w:fill="auto"/>
            <w:vAlign w:val="bottom"/>
            <w:hideMark/>
          </w:tcPr>
          <w:p w14:paraId="6BCE6308"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Impozitul pe veniturile din transferul proprietatilor imobiliare din patrimoniul personal</w:t>
            </w:r>
          </w:p>
        </w:tc>
        <w:tc>
          <w:tcPr>
            <w:tcW w:w="1240" w:type="dxa"/>
            <w:tcBorders>
              <w:top w:val="nil"/>
              <w:left w:val="nil"/>
              <w:bottom w:val="nil"/>
              <w:right w:val="nil"/>
            </w:tcBorders>
            <w:shd w:val="clear" w:color="auto" w:fill="auto"/>
            <w:vAlign w:val="bottom"/>
            <w:hideMark/>
          </w:tcPr>
          <w:p w14:paraId="67BA0CBC"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03.02.18</w:t>
            </w:r>
          </w:p>
        </w:tc>
        <w:tc>
          <w:tcPr>
            <w:tcW w:w="1120" w:type="dxa"/>
            <w:tcBorders>
              <w:top w:val="nil"/>
              <w:left w:val="nil"/>
              <w:bottom w:val="nil"/>
              <w:right w:val="nil"/>
            </w:tcBorders>
            <w:shd w:val="clear" w:color="auto" w:fill="auto"/>
            <w:vAlign w:val="bottom"/>
            <w:hideMark/>
          </w:tcPr>
          <w:p w14:paraId="6787789D"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23.400</w:t>
            </w:r>
          </w:p>
        </w:tc>
      </w:tr>
      <w:tr w:rsidR="0001013A" w:rsidRPr="006A0236" w14:paraId="1063EB58" w14:textId="77777777" w:rsidTr="0081134D">
        <w:trPr>
          <w:trHeight w:val="255"/>
        </w:trPr>
        <w:tc>
          <w:tcPr>
            <w:tcW w:w="6140" w:type="dxa"/>
            <w:tcBorders>
              <w:top w:val="nil"/>
              <w:left w:val="nil"/>
              <w:bottom w:val="nil"/>
              <w:right w:val="nil"/>
            </w:tcBorders>
            <w:shd w:val="clear" w:color="auto" w:fill="auto"/>
            <w:vAlign w:val="bottom"/>
            <w:hideMark/>
          </w:tcPr>
          <w:p w14:paraId="3435888E"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Cote defalcate din impozitul pe venit</w:t>
            </w:r>
          </w:p>
        </w:tc>
        <w:tc>
          <w:tcPr>
            <w:tcW w:w="1240" w:type="dxa"/>
            <w:tcBorders>
              <w:top w:val="nil"/>
              <w:left w:val="nil"/>
              <w:bottom w:val="nil"/>
              <w:right w:val="nil"/>
            </w:tcBorders>
            <w:shd w:val="clear" w:color="auto" w:fill="auto"/>
            <w:vAlign w:val="bottom"/>
            <w:hideMark/>
          </w:tcPr>
          <w:p w14:paraId="04C47B1E"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04.02.01</w:t>
            </w:r>
          </w:p>
        </w:tc>
        <w:tc>
          <w:tcPr>
            <w:tcW w:w="1120" w:type="dxa"/>
            <w:tcBorders>
              <w:top w:val="nil"/>
              <w:left w:val="nil"/>
              <w:bottom w:val="nil"/>
              <w:right w:val="nil"/>
            </w:tcBorders>
            <w:shd w:val="clear" w:color="auto" w:fill="auto"/>
            <w:vAlign w:val="bottom"/>
            <w:hideMark/>
          </w:tcPr>
          <w:p w14:paraId="00B3E4FA"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632.000</w:t>
            </w:r>
          </w:p>
        </w:tc>
      </w:tr>
      <w:tr w:rsidR="0001013A" w:rsidRPr="006A0236" w14:paraId="5F09B4AB" w14:textId="77777777" w:rsidTr="0081134D">
        <w:trPr>
          <w:trHeight w:val="255"/>
        </w:trPr>
        <w:tc>
          <w:tcPr>
            <w:tcW w:w="6140" w:type="dxa"/>
            <w:tcBorders>
              <w:top w:val="nil"/>
              <w:left w:val="nil"/>
              <w:bottom w:val="nil"/>
              <w:right w:val="nil"/>
            </w:tcBorders>
            <w:shd w:val="clear" w:color="auto" w:fill="auto"/>
            <w:vAlign w:val="bottom"/>
            <w:hideMark/>
          </w:tcPr>
          <w:p w14:paraId="64483C00"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Sume alocate din cotele defalcate din impozitul pe venit pentru echilibrarea bugetelor locale</w:t>
            </w:r>
          </w:p>
        </w:tc>
        <w:tc>
          <w:tcPr>
            <w:tcW w:w="1240" w:type="dxa"/>
            <w:tcBorders>
              <w:top w:val="nil"/>
              <w:left w:val="nil"/>
              <w:bottom w:val="nil"/>
              <w:right w:val="nil"/>
            </w:tcBorders>
            <w:shd w:val="clear" w:color="auto" w:fill="auto"/>
            <w:vAlign w:val="bottom"/>
            <w:hideMark/>
          </w:tcPr>
          <w:p w14:paraId="4232B7B6"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04.02.04</w:t>
            </w:r>
          </w:p>
        </w:tc>
        <w:tc>
          <w:tcPr>
            <w:tcW w:w="1120" w:type="dxa"/>
            <w:tcBorders>
              <w:top w:val="nil"/>
              <w:left w:val="nil"/>
              <w:bottom w:val="nil"/>
              <w:right w:val="nil"/>
            </w:tcBorders>
            <w:shd w:val="clear" w:color="auto" w:fill="auto"/>
            <w:vAlign w:val="bottom"/>
            <w:hideMark/>
          </w:tcPr>
          <w:p w14:paraId="2EBE8BE6"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196.000</w:t>
            </w:r>
          </w:p>
        </w:tc>
      </w:tr>
      <w:tr w:rsidR="0001013A" w:rsidRPr="006A0236" w14:paraId="4CD8CDA0" w14:textId="77777777" w:rsidTr="0081134D">
        <w:trPr>
          <w:trHeight w:val="255"/>
        </w:trPr>
        <w:tc>
          <w:tcPr>
            <w:tcW w:w="6140" w:type="dxa"/>
            <w:tcBorders>
              <w:top w:val="nil"/>
              <w:left w:val="nil"/>
              <w:bottom w:val="nil"/>
              <w:right w:val="nil"/>
            </w:tcBorders>
            <w:shd w:val="clear" w:color="auto" w:fill="auto"/>
            <w:vAlign w:val="bottom"/>
            <w:hideMark/>
          </w:tcPr>
          <w:p w14:paraId="1264F438"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Sume repartizate din Fondul la dispozitia Consiliului Judetean</w:t>
            </w:r>
          </w:p>
        </w:tc>
        <w:tc>
          <w:tcPr>
            <w:tcW w:w="1240" w:type="dxa"/>
            <w:tcBorders>
              <w:top w:val="nil"/>
              <w:left w:val="nil"/>
              <w:bottom w:val="nil"/>
              <w:right w:val="nil"/>
            </w:tcBorders>
            <w:shd w:val="clear" w:color="auto" w:fill="auto"/>
            <w:vAlign w:val="bottom"/>
            <w:hideMark/>
          </w:tcPr>
          <w:p w14:paraId="45F9B1A1"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04.02.05</w:t>
            </w:r>
          </w:p>
        </w:tc>
        <w:tc>
          <w:tcPr>
            <w:tcW w:w="1120" w:type="dxa"/>
            <w:tcBorders>
              <w:top w:val="nil"/>
              <w:left w:val="nil"/>
              <w:bottom w:val="nil"/>
              <w:right w:val="nil"/>
            </w:tcBorders>
            <w:shd w:val="clear" w:color="auto" w:fill="auto"/>
            <w:vAlign w:val="bottom"/>
            <w:hideMark/>
          </w:tcPr>
          <w:p w14:paraId="17204A8D"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400.000</w:t>
            </w:r>
          </w:p>
        </w:tc>
      </w:tr>
      <w:tr w:rsidR="0001013A" w:rsidRPr="006A0236" w14:paraId="72E4EABF" w14:textId="77777777" w:rsidTr="0081134D">
        <w:trPr>
          <w:trHeight w:val="255"/>
        </w:trPr>
        <w:tc>
          <w:tcPr>
            <w:tcW w:w="6140" w:type="dxa"/>
            <w:tcBorders>
              <w:top w:val="nil"/>
              <w:left w:val="nil"/>
              <w:bottom w:val="nil"/>
              <w:right w:val="nil"/>
            </w:tcBorders>
            <w:shd w:val="clear" w:color="auto" w:fill="auto"/>
            <w:vAlign w:val="bottom"/>
            <w:hideMark/>
          </w:tcPr>
          <w:p w14:paraId="34555B20"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Impozit si taxa pe cladiri  </w:t>
            </w:r>
          </w:p>
        </w:tc>
        <w:tc>
          <w:tcPr>
            <w:tcW w:w="1240" w:type="dxa"/>
            <w:tcBorders>
              <w:top w:val="nil"/>
              <w:left w:val="nil"/>
              <w:bottom w:val="nil"/>
              <w:right w:val="nil"/>
            </w:tcBorders>
            <w:shd w:val="clear" w:color="auto" w:fill="auto"/>
            <w:vAlign w:val="bottom"/>
            <w:hideMark/>
          </w:tcPr>
          <w:p w14:paraId="4995B8F6"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07.02.01</w:t>
            </w:r>
          </w:p>
        </w:tc>
        <w:tc>
          <w:tcPr>
            <w:tcW w:w="1120" w:type="dxa"/>
            <w:tcBorders>
              <w:top w:val="nil"/>
              <w:left w:val="nil"/>
              <w:bottom w:val="nil"/>
              <w:right w:val="nil"/>
            </w:tcBorders>
            <w:shd w:val="clear" w:color="auto" w:fill="auto"/>
            <w:vAlign w:val="bottom"/>
            <w:hideMark/>
          </w:tcPr>
          <w:p w14:paraId="0FE58325"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48.000</w:t>
            </w:r>
          </w:p>
        </w:tc>
      </w:tr>
      <w:tr w:rsidR="0001013A" w:rsidRPr="006A0236" w14:paraId="6CC26148" w14:textId="77777777" w:rsidTr="0081134D">
        <w:trPr>
          <w:trHeight w:val="255"/>
        </w:trPr>
        <w:tc>
          <w:tcPr>
            <w:tcW w:w="6140" w:type="dxa"/>
            <w:tcBorders>
              <w:top w:val="nil"/>
              <w:left w:val="nil"/>
              <w:bottom w:val="nil"/>
              <w:right w:val="nil"/>
            </w:tcBorders>
            <w:shd w:val="clear" w:color="auto" w:fill="auto"/>
            <w:vAlign w:val="bottom"/>
            <w:hideMark/>
          </w:tcPr>
          <w:p w14:paraId="530E8617"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Impozit si taxa pe cladiri de la persoane fizice</w:t>
            </w:r>
          </w:p>
        </w:tc>
        <w:tc>
          <w:tcPr>
            <w:tcW w:w="1240" w:type="dxa"/>
            <w:tcBorders>
              <w:top w:val="nil"/>
              <w:left w:val="nil"/>
              <w:bottom w:val="nil"/>
              <w:right w:val="nil"/>
            </w:tcBorders>
            <w:shd w:val="clear" w:color="auto" w:fill="auto"/>
            <w:vAlign w:val="bottom"/>
            <w:hideMark/>
          </w:tcPr>
          <w:p w14:paraId="6F3AFEFD"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07.02.01.01</w:t>
            </w:r>
          </w:p>
        </w:tc>
        <w:tc>
          <w:tcPr>
            <w:tcW w:w="1120" w:type="dxa"/>
            <w:tcBorders>
              <w:top w:val="nil"/>
              <w:left w:val="nil"/>
              <w:bottom w:val="nil"/>
              <w:right w:val="nil"/>
            </w:tcBorders>
            <w:shd w:val="clear" w:color="auto" w:fill="auto"/>
            <w:vAlign w:val="bottom"/>
            <w:hideMark/>
          </w:tcPr>
          <w:p w14:paraId="4555198F"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36.000</w:t>
            </w:r>
          </w:p>
        </w:tc>
      </w:tr>
      <w:tr w:rsidR="0001013A" w:rsidRPr="006A0236" w14:paraId="76D98367" w14:textId="77777777" w:rsidTr="0081134D">
        <w:trPr>
          <w:trHeight w:val="255"/>
        </w:trPr>
        <w:tc>
          <w:tcPr>
            <w:tcW w:w="6140" w:type="dxa"/>
            <w:tcBorders>
              <w:top w:val="nil"/>
              <w:left w:val="nil"/>
              <w:bottom w:val="nil"/>
              <w:right w:val="nil"/>
            </w:tcBorders>
            <w:shd w:val="clear" w:color="auto" w:fill="auto"/>
            <w:vAlign w:val="bottom"/>
            <w:hideMark/>
          </w:tcPr>
          <w:p w14:paraId="781AFB4B"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Impozit si taxa pe cladiri de la persoane juridice</w:t>
            </w:r>
          </w:p>
        </w:tc>
        <w:tc>
          <w:tcPr>
            <w:tcW w:w="1240" w:type="dxa"/>
            <w:tcBorders>
              <w:top w:val="nil"/>
              <w:left w:val="nil"/>
              <w:bottom w:val="nil"/>
              <w:right w:val="nil"/>
            </w:tcBorders>
            <w:shd w:val="clear" w:color="auto" w:fill="auto"/>
            <w:vAlign w:val="bottom"/>
            <w:hideMark/>
          </w:tcPr>
          <w:p w14:paraId="3E275B11"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07.02.01.02</w:t>
            </w:r>
          </w:p>
        </w:tc>
        <w:tc>
          <w:tcPr>
            <w:tcW w:w="1120" w:type="dxa"/>
            <w:tcBorders>
              <w:top w:val="nil"/>
              <w:left w:val="nil"/>
              <w:bottom w:val="nil"/>
              <w:right w:val="nil"/>
            </w:tcBorders>
            <w:shd w:val="clear" w:color="auto" w:fill="auto"/>
            <w:vAlign w:val="bottom"/>
            <w:hideMark/>
          </w:tcPr>
          <w:p w14:paraId="06DD6788"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12.000</w:t>
            </w:r>
          </w:p>
        </w:tc>
      </w:tr>
      <w:tr w:rsidR="0001013A" w:rsidRPr="006A0236" w14:paraId="6D679870" w14:textId="77777777" w:rsidTr="0081134D">
        <w:trPr>
          <w:trHeight w:val="255"/>
        </w:trPr>
        <w:tc>
          <w:tcPr>
            <w:tcW w:w="6140" w:type="dxa"/>
            <w:tcBorders>
              <w:top w:val="nil"/>
              <w:left w:val="nil"/>
              <w:bottom w:val="nil"/>
              <w:right w:val="nil"/>
            </w:tcBorders>
            <w:shd w:val="clear" w:color="auto" w:fill="auto"/>
            <w:vAlign w:val="bottom"/>
            <w:hideMark/>
          </w:tcPr>
          <w:p w14:paraId="1192ECB3"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Impozit si taxa pe teren </w:t>
            </w:r>
          </w:p>
        </w:tc>
        <w:tc>
          <w:tcPr>
            <w:tcW w:w="1240" w:type="dxa"/>
            <w:tcBorders>
              <w:top w:val="nil"/>
              <w:left w:val="nil"/>
              <w:bottom w:val="nil"/>
              <w:right w:val="nil"/>
            </w:tcBorders>
            <w:shd w:val="clear" w:color="auto" w:fill="auto"/>
            <w:vAlign w:val="bottom"/>
            <w:hideMark/>
          </w:tcPr>
          <w:p w14:paraId="4C8F4041"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07.02.02</w:t>
            </w:r>
          </w:p>
        </w:tc>
        <w:tc>
          <w:tcPr>
            <w:tcW w:w="1120" w:type="dxa"/>
            <w:tcBorders>
              <w:top w:val="nil"/>
              <w:left w:val="nil"/>
              <w:bottom w:val="nil"/>
              <w:right w:val="nil"/>
            </w:tcBorders>
            <w:shd w:val="clear" w:color="auto" w:fill="auto"/>
            <w:vAlign w:val="bottom"/>
            <w:hideMark/>
          </w:tcPr>
          <w:p w14:paraId="2EA0E46B"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227.100</w:t>
            </w:r>
          </w:p>
        </w:tc>
      </w:tr>
      <w:tr w:rsidR="0001013A" w:rsidRPr="006A0236" w14:paraId="54FCA5FD" w14:textId="77777777" w:rsidTr="0081134D">
        <w:trPr>
          <w:trHeight w:val="255"/>
        </w:trPr>
        <w:tc>
          <w:tcPr>
            <w:tcW w:w="6140" w:type="dxa"/>
            <w:tcBorders>
              <w:top w:val="nil"/>
              <w:left w:val="nil"/>
              <w:bottom w:val="nil"/>
              <w:right w:val="nil"/>
            </w:tcBorders>
            <w:shd w:val="clear" w:color="auto" w:fill="auto"/>
            <w:vAlign w:val="bottom"/>
            <w:hideMark/>
          </w:tcPr>
          <w:p w14:paraId="3A4FEA0A"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Impozitul si taxa pe teren de la persoane fizice </w:t>
            </w:r>
          </w:p>
        </w:tc>
        <w:tc>
          <w:tcPr>
            <w:tcW w:w="1240" w:type="dxa"/>
            <w:tcBorders>
              <w:top w:val="nil"/>
              <w:left w:val="nil"/>
              <w:bottom w:val="nil"/>
              <w:right w:val="nil"/>
            </w:tcBorders>
            <w:shd w:val="clear" w:color="auto" w:fill="auto"/>
            <w:vAlign w:val="bottom"/>
            <w:hideMark/>
          </w:tcPr>
          <w:p w14:paraId="26D24419"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07.02.02.01</w:t>
            </w:r>
          </w:p>
        </w:tc>
        <w:tc>
          <w:tcPr>
            <w:tcW w:w="1120" w:type="dxa"/>
            <w:tcBorders>
              <w:top w:val="nil"/>
              <w:left w:val="nil"/>
              <w:bottom w:val="nil"/>
              <w:right w:val="nil"/>
            </w:tcBorders>
            <w:shd w:val="clear" w:color="auto" w:fill="auto"/>
            <w:vAlign w:val="bottom"/>
            <w:hideMark/>
          </w:tcPr>
          <w:p w14:paraId="6B8B2AFA"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78.000</w:t>
            </w:r>
          </w:p>
        </w:tc>
      </w:tr>
      <w:tr w:rsidR="0001013A" w:rsidRPr="006A0236" w14:paraId="548F6713" w14:textId="77777777" w:rsidTr="0081134D">
        <w:trPr>
          <w:trHeight w:val="255"/>
        </w:trPr>
        <w:tc>
          <w:tcPr>
            <w:tcW w:w="6140" w:type="dxa"/>
            <w:tcBorders>
              <w:top w:val="nil"/>
              <w:left w:val="nil"/>
              <w:bottom w:val="nil"/>
              <w:right w:val="nil"/>
            </w:tcBorders>
            <w:shd w:val="clear" w:color="auto" w:fill="auto"/>
            <w:vAlign w:val="bottom"/>
            <w:hideMark/>
          </w:tcPr>
          <w:p w14:paraId="7B78CDC6"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Impozitul si taxa pe teren de la persoane juridice </w:t>
            </w:r>
          </w:p>
        </w:tc>
        <w:tc>
          <w:tcPr>
            <w:tcW w:w="1240" w:type="dxa"/>
            <w:tcBorders>
              <w:top w:val="nil"/>
              <w:left w:val="nil"/>
              <w:bottom w:val="nil"/>
              <w:right w:val="nil"/>
            </w:tcBorders>
            <w:shd w:val="clear" w:color="auto" w:fill="auto"/>
            <w:vAlign w:val="bottom"/>
            <w:hideMark/>
          </w:tcPr>
          <w:p w14:paraId="647B103A"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07.02.02.02</w:t>
            </w:r>
          </w:p>
        </w:tc>
        <w:tc>
          <w:tcPr>
            <w:tcW w:w="1120" w:type="dxa"/>
            <w:tcBorders>
              <w:top w:val="nil"/>
              <w:left w:val="nil"/>
              <w:bottom w:val="nil"/>
              <w:right w:val="nil"/>
            </w:tcBorders>
            <w:shd w:val="clear" w:color="auto" w:fill="auto"/>
            <w:vAlign w:val="bottom"/>
            <w:hideMark/>
          </w:tcPr>
          <w:p w14:paraId="602A5F1B"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1.100</w:t>
            </w:r>
          </w:p>
        </w:tc>
      </w:tr>
      <w:tr w:rsidR="0001013A" w:rsidRPr="006A0236" w14:paraId="4911DD79" w14:textId="77777777" w:rsidTr="0081134D">
        <w:trPr>
          <w:trHeight w:val="255"/>
        </w:trPr>
        <w:tc>
          <w:tcPr>
            <w:tcW w:w="6140" w:type="dxa"/>
            <w:tcBorders>
              <w:top w:val="nil"/>
              <w:left w:val="nil"/>
              <w:bottom w:val="nil"/>
              <w:right w:val="nil"/>
            </w:tcBorders>
            <w:shd w:val="clear" w:color="auto" w:fill="auto"/>
            <w:vAlign w:val="bottom"/>
            <w:hideMark/>
          </w:tcPr>
          <w:p w14:paraId="1C721CB2"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Impozitul pe terenul din extravilan   </w:t>
            </w:r>
          </w:p>
        </w:tc>
        <w:tc>
          <w:tcPr>
            <w:tcW w:w="1240" w:type="dxa"/>
            <w:tcBorders>
              <w:top w:val="nil"/>
              <w:left w:val="nil"/>
              <w:bottom w:val="nil"/>
              <w:right w:val="nil"/>
            </w:tcBorders>
            <w:shd w:val="clear" w:color="auto" w:fill="auto"/>
            <w:vAlign w:val="bottom"/>
            <w:hideMark/>
          </w:tcPr>
          <w:p w14:paraId="60C39581"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07.02.02.03</w:t>
            </w:r>
          </w:p>
        </w:tc>
        <w:tc>
          <w:tcPr>
            <w:tcW w:w="1120" w:type="dxa"/>
            <w:tcBorders>
              <w:top w:val="nil"/>
              <w:left w:val="nil"/>
              <w:bottom w:val="nil"/>
              <w:right w:val="nil"/>
            </w:tcBorders>
            <w:shd w:val="clear" w:color="auto" w:fill="auto"/>
            <w:vAlign w:val="bottom"/>
            <w:hideMark/>
          </w:tcPr>
          <w:p w14:paraId="4A4B6295"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148.000</w:t>
            </w:r>
          </w:p>
        </w:tc>
      </w:tr>
      <w:tr w:rsidR="0001013A" w:rsidRPr="006A0236" w14:paraId="189ECB13" w14:textId="77777777" w:rsidTr="0081134D">
        <w:trPr>
          <w:trHeight w:val="255"/>
        </w:trPr>
        <w:tc>
          <w:tcPr>
            <w:tcW w:w="6140" w:type="dxa"/>
            <w:tcBorders>
              <w:top w:val="nil"/>
              <w:left w:val="nil"/>
              <w:bottom w:val="nil"/>
              <w:right w:val="nil"/>
            </w:tcBorders>
            <w:shd w:val="clear" w:color="auto" w:fill="auto"/>
            <w:vAlign w:val="bottom"/>
            <w:hideMark/>
          </w:tcPr>
          <w:p w14:paraId="4D6A41A6"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Taxe judiciare de timbru si alte taxe de timbru</w:t>
            </w:r>
          </w:p>
        </w:tc>
        <w:tc>
          <w:tcPr>
            <w:tcW w:w="1240" w:type="dxa"/>
            <w:tcBorders>
              <w:top w:val="nil"/>
              <w:left w:val="nil"/>
              <w:bottom w:val="nil"/>
              <w:right w:val="nil"/>
            </w:tcBorders>
            <w:shd w:val="clear" w:color="auto" w:fill="auto"/>
            <w:vAlign w:val="bottom"/>
            <w:hideMark/>
          </w:tcPr>
          <w:p w14:paraId="00655D38"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07.02.03</w:t>
            </w:r>
          </w:p>
        </w:tc>
        <w:tc>
          <w:tcPr>
            <w:tcW w:w="1120" w:type="dxa"/>
            <w:tcBorders>
              <w:top w:val="nil"/>
              <w:left w:val="nil"/>
              <w:bottom w:val="nil"/>
              <w:right w:val="nil"/>
            </w:tcBorders>
            <w:shd w:val="clear" w:color="auto" w:fill="auto"/>
            <w:vAlign w:val="bottom"/>
            <w:hideMark/>
          </w:tcPr>
          <w:p w14:paraId="4BB5CDA3"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4.000</w:t>
            </w:r>
          </w:p>
        </w:tc>
      </w:tr>
      <w:tr w:rsidR="0001013A" w:rsidRPr="006A0236" w14:paraId="398C8E4D" w14:textId="77777777" w:rsidTr="0081134D">
        <w:trPr>
          <w:trHeight w:val="255"/>
        </w:trPr>
        <w:tc>
          <w:tcPr>
            <w:tcW w:w="6140" w:type="dxa"/>
            <w:tcBorders>
              <w:top w:val="nil"/>
              <w:left w:val="nil"/>
              <w:bottom w:val="nil"/>
              <w:right w:val="nil"/>
            </w:tcBorders>
            <w:shd w:val="clear" w:color="auto" w:fill="auto"/>
            <w:vAlign w:val="bottom"/>
            <w:hideMark/>
          </w:tcPr>
          <w:p w14:paraId="1EE14623"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Alte impozite si taxe  pe proprietate</w:t>
            </w:r>
          </w:p>
        </w:tc>
        <w:tc>
          <w:tcPr>
            <w:tcW w:w="1240" w:type="dxa"/>
            <w:tcBorders>
              <w:top w:val="nil"/>
              <w:left w:val="nil"/>
              <w:bottom w:val="nil"/>
              <w:right w:val="nil"/>
            </w:tcBorders>
            <w:shd w:val="clear" w:color="auto" w:fill="auto"/>
            <w:vAlign w:val="bottom"/>
            <w:hideMark/>
          </w:tcPr>
          <w:p w14:paraId="434C62F7"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07.02.50</w:t>
            </w:r>
          </w:p>
        </w:tc>
        <w:tc>
          <w:tcPr>
            <w:tcW w:w="1120" w:type="dxa"/>
            <w:tcBorders>
              <w:top w:val="nil"/>
              <w:left w:val="nil"/>
              <w:bottom w:val="nil"/>
              <w:right w:val="nil"/>
            </w:tcBorders>
            <w:shd w:val="clear" w:color="auto" w:fill="auto"/>
            <w:vAlign w:val="bottom"/>
            <w:hideMark/>
          </w:tcPr>
          <w:p w14:paraId="647D64B0"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1.000</w:t>
            </w:r>
          </w:p>
        </w:tc>
      </w:tr>
      <w:tr w:rsidR="0001013A" w:rsidRPr="006A0236" w14:paraId="1BE502D3" w14:textId="77777777" w:rsidTr="0081134D">
        <w:trPr>
          <w:trHeight w:val="255"/>
        </w:trPr>
        <w:tc>
          <w:tcPr>
            <w:tcW w:w="6140" w:type="dxa"/>
            <w:tcBorders>
              <w:top w:val="nil"/>
              <w:left w:val="nil"/>
              <w:bottom w:val="nil"/>
              <w:right w:val="nil"/>
            </w:tcBorders>
            <w:shd w:val="clear" w:color="auto" w:fill="auto"/>
            <w:vAlign w:val="bottom"/>
            <w:hideMark/>
          </w:tcPr>
          <w:p w14:paraId="603BFC0F"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Sume defalcate din taxa pe valoarea adaugata pentru finantarea cheltuielilor descentralizate la nivelul comunelor</w:t>
            </w:r>
          </w:p>
        </w:tc>
        <w:tc>
          <w:tcPr>
            <w:tcW w:w="1240" w:type="dxa"/>
            <w:tcBorders>
              <w:top w:val="nil"/>
              <w:left w:val="nil"/>
              <w:bottom w:val="nil"/>
              <w:right w:val="nil"/>
            </w:tcBorders>
            <w:shd w:val="clear" w:color="auto" w:fill="auto"/>
            <w:vAlign w:val="bottom"/>
            <w:hideMark/>
          </w:tcPr>
          <w:p w14:paraId="7841AE5A"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11.02.02</w:t>
            </w:r>
          </w:p>
        </w:tc>
        <w:tc>
          <w:tcPr>
            <w:tcW w:w="1120" w:type="dxa"/>
            <w:tcBorders>
              <w:top w:val="nil"/>
              <w:left w:val="nil"/>
              <w:bottom w:val="nil"/>
              <w:right w:val="nil"/>
            </w:tcBorders>
            <w:shd w:val="clear" w:color="auto" w:fill="auto"/>
            <w:vAlign w:val="bottom"/>
            <w:hideMark/>
          </w:tcPr>
          <w:p w14:paraId="0ACAA9E9"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1.823.000</w:t>
            </w:r>
          </w:p>
        </w:tc>
      </w:tr>
      <w:tr w:rsidR="0001013A" w:rsidRPr="006A0236" w14:paraId="4B69F688" w14:textId="77777777" w:rsidTr="0081134D">
        <w:trPr>
          <w:trHeight w:val="255"/>
        </w:trPr>
        <w:tc>
          <w:tcPr>
            <w:tcW w:w="6140" w:type="dxa"/>
            <w:tcBorders>
              <w:top w:val="nil"/>
              <w:left w:val="nil"/>
              <w:bottom w:val="nil"/>
              <w:right w:val="nil"/>
            </w:tcBorders>
            <w:shd w:val="clear" w:color="auto" w:fill="auto"/>
            <w:vAlign w:val="bottom"/>
            <w:hideMark/>
          </w:tcPr>
          <w:p w14:paraId="3BAA0E74"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Sume defalcate din taxa pe valoarea adaugata pentru drumuri</w:t>
            </w:r>
          </w:p>
        </w:tc>
        <w:tc>
          <w:tcPr>
            <w:tcW w:w="1240" w:type="dxa"/>
            <w:tcBorders>
              <w:top w:val="nil"/>
              <w:left w:val="nil"/>
              <w:bottom w:val="nil"/>
              <w:right w:val="nil"/>
            </w:tcBorders>
            <w:shd w:val="clear" w:color="auto" w:fill="auto"/>
            <w:vAlign w:val="bottom"/>
            <w:hideMark/>
          </w:tcPr>
          <w:p w14:paraId="05F93BA8"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11.02.05</w:t>
            </w:r>
          </w:p>
        </w:tc>
        <w:tc>
          <w:tcPr>
            <w:tcW w:w="1120" w:type="dxa"/>
            <w:tcBorders>
              <w:top w:val="nil"/>
              <w:left w:val="nil"/>
              <w:bottom w:val="nil"/>
              <w:right w:val="nil"/>
            </w:tcBorders>
            <w:shd w:val="clear" w:color="auto" w:fill="auto"/>
            <w:vAlign w:val="bottom"/>
            <w:hideMark/>
          </w:tcPr>
          <w:p w14:paraId="45724265"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300.000</w:t>
            </w:r>
          </w:p>
        </w:tc>
      </w:tr>
      <w:tr w:rsidR="0001013A" w:rsidRPr="006A0236" w14:paraId="29074BBB" w14:textId="77777777" w:rsidTr="0081134D">
        <w:trPr>
          <w:trHeight w:val="255"/>
        </w:trPr>
        <w:tc>
          <w:tcPr>
            <w:tcW w:w="6140" w:type="dxa"/>
            <w:tcBorders>
              <w:top w:val="nil"/>
              <w:left w:val="nil"/>
              <w:bottom w:val="nil"/>
              <w:right w:val="nil"/>
            </w:tcBorders>
            <w:shd w:val="clear" w:color="auto" w:fill="auto"/>
            <w:vAlign w:val="bottom"/>
            <w:hideMark/>
          </w:tcPr>
          <w:p w14:paraId="3B239114"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Sume defalcate din taxa pe valoarea adaugata pentru ech bugetelor locale</w:t>
            </w:r>
          </w:p>
        </w:tc>
        <w:tc>
          <w:tcPr>
            <w:tcW w:w="1240" w:type="dxa"/>
            <w:tcBorders>
              <w:top w:val="nil"/>
              <w:left w:val="nil"/>
              <w:bottom w:val="nil"/>
              <w:right w:val="nil"/>
            </w:tcBorders>
            <w:shd w:val="clear" w:color="auto" w:fill="auto"/>
            <w:vAlign w:val="bottom"/>
            <w:hideMark/>
          </w:tcPr>
          <w:p w14:paraId="5E8185A7"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11.02.06</w:t>
            </w:r>
          </w:p>
        </w:tc>
        <w:tc>
          <w:tcPr>
            <w:tcW w:w="1120" w:type="dxa"/>
            <w:tcBorders>
              <w:top w:val="nil"/>
              <w:left w:val="nil"/>
              <w:bottom w:val="nil"/>
              <w:right w:val="nil"/>
            </w:tcBorders>
            <w:shd w:val="clear" w:color="auto" w:fill="auto"/>
            <w:vAlign w:val="bottom"/>
            <w:hideMark/>
          </w:tcPr>
          <w:p w14:paraId="29F14C42"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1.778.000</w:t>
            </w:r>
          </w:p>
        </w:tc>
      </w:tr>
      <w:tr w:rsidR="0001013A" w:rsidRPr="006A0236" w14:paraId="70F98FF4" w14:textId="77777777" w:rsidTr="0081134D">
        <w:trPr>
          <w:trHeight w:val="255"/>
        </w:trPr>
        <w:tc>
          <w:tcPr>
            <w:tcW w:w="6140" w:type="dxa"/>
            <w:tcBorders>
              <w:top w:val="nil"/>
              <w:left w:val="nil"/>
              <w:bottom w:val="nil"/>
              <w:right w:val="nil"/>
            </w:tcBorders>
            <w:shd w:val="clear" w:color="auto" w:fill="auto"/>
            <w:vAlign w:val="bottom"/>
            <w:hideMark/>
          </w:tcPr>
          <w:p w14:paraId="17F110EA"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Impozit pe mijloacele de transport  </w:t>
            </w:r>
          </w:p>
        </w:tc>
        <w:tc>
          <w:tcPr>
            <w:tcW w:w="1240" w:type="dxa"/>
            <w:tcBorders>
              <w:top w:val="nil"/>
              <w:left w:val="nil"/>
              <w:bottom w:val="nil"/>
              <w:right w:val="nil"/>
            </w:tcBorders>
            <w:shd w:val="clear" w:color="auto" w:fill="auto"/>
            <w:vAlign w:val="bottom"/>
            <w:hideMark/>
          </w:tcPr>
          <w:p w14:paraId="16229B88"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16.02.02</w:t>
            </w:r>
          </w:p>
        </w:tc>
        <w:tc>
          <w:tcPr>
            <w:tcW w:w="1120" w:type="dxa"/>
            <w:tcBorders>
              <w:top w:val="nil"/>
              <w:left w:val="nil"/>
              <w:bottom w:val="nil"/>
              <w:right w:val="nil"/>
            </w:tcBorders>
            <w:shd w:val="clear" w:color="auto" w:fill="auto"/>
            <w:vAlign w:val="bottom"/>
            <w:hideMark/>
          </w:tcPr>
          <w:p w14:paraId="48B55E90"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138.000</w:t>
            </w:r>
          </w:p>
        </w:tc>
      </w:tr>
      <w:tr w:rsidR="0001013A" w:rsidRPr="006A0236" w14:paraId="706FAACD" w14:textId="77777777" w:rsidTr="0081134D">
        <w:trPr>
          <w:trHeight w:val="255"/>
        </w:trPr>
        <w:tc>
          <w:tcPr>
            <w:tcW w:w="6140" w:type="dxa"/>
            <w:tcBorders>
              <w:top w:val="nil"/>
              <w:left w:val="nil"/>
              <w:bottom w:val="nil"/>
              <w:right w:val="nil"/>
            </w:tcBorders>
            <w:shd w:val="clear" w:color="auto" w:fill="auto"/>
            <w:vAlign w:val="bottom"/>
            <w:hideMark/>
          </w:tcPr>
          <w:p w14:paraId="31147515"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Alte taxe pe utilizarea bunurilor, autorizarea utilizarii bunurilor </w:t>
            </w:r>
          </w:p>
        </w:tc>
        <w:tc>
          <w:tcPr>
            <w:tcW w:w="1240" w:type="dxa"/>
            <w:tcBorders>
              <w:top w:val="nil"/>
              <w:left w:val="nil"/>
              <w:bottom w:val="nil"/>
              <w:right w:val="nil"/>
            </w:tcBorders>
            <w:shd w:val="clear" w:color="auto" w:fill="auto"/>
            <w:vAlign w:val="bottom"/>
            <w:hideMark/>
          </w:tcPr>
          <w:p w14:paraId="78DC80C4"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16.02.50</w:t>
            </w:r>
          </w:p>
        </w:tc>
        <w:tc>
          <w:tcPr>
            <w:tcW w:w="1120" w:type="dxa"/>
            <w:tcBorders>
              <w:top w:val="nil"/>
              <w:left w:val="nil"/>
              <w:bottom w:val="nil"/>
              <w:right w:val="nil"/>
            </w:tcBorders>
            <w:shd w:val="clear" w:color="auto" w:fill="auto"/>
            <w:vAlign w:val="bottom"/>
            <w:hideMark/>
          </w:tcPr>
          <w:p w14:paraId="3E44CCC0"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14.000</w:t>
            </w:r>
          </w:p>
        </w:tc>
      </w:tr>
      <w:tr w:rsidR="0001013A" w:rsidRPr="006A0236" w14:paraId="5636971A" w14:textId="77777777" w:rsidTr="0081134D">
        <w:trPr>
          <w:trHeight w:val="255"/>
        </w:trPr>
        <w:tc>
          <w:tcPr>
            <w:tcW w:w="6140" w:type="dxa"/>
            <w:tcBorders>
              <w:top w:val="nil"/>
              <w:left w:val="nil"/>
              <w:bottom w:val="nil"/>
              <w:right w:val="nil"/>
            </w:tcBorders>
            <w:shd w:val="clear" w:color="auto" w:fill="auto"/>
            <w:vAlign w:val="bottom"/>
            <w:hideMark/>
          </w:tcPr>
          <w:p w14:paraId="06F87E80"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Alte impozite si taxe</w:t>
            </w:r>
          </w:p>
        </w:tc>
        <w:tc>
          <w:tcPr>
            <w:tcW w:w="1240" w:type="dxa"/>
            <w:tcBorders>
              <w:top w:val="nil"/>
              <w:left w:val="nil"/>
              <w:bottom w:val="nil"/>
              <w:right w:val="nil"/>
            </w:tcBorders>
            <w:shd w:val="clear" w:color="auto" w:fill="auto"/>
            <w:vAlign w:val="bottom"/>
            <w:hideMark/>
          </w:tcPr>
          <w:p w14:paraId="0619AA14"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18.02.50</w:t>
            </w:r>
          </w:p>
        </w:tc>
        <w:tc>
          <w:tcPr>
            <w:tcW w:w="1120" w:type="dxa"/>
            <w:tcBorders>
              <w:top w:val="nil"/>
              <w:left w:val="nil"/>
              <w:bottom w:val="nil"/>
              <w:right w:val="nil"/>
            </w:tcBorders>
            <w:shd w:val="clear" w:color="auto" w:fill="auto"/>
            <w:vAlign w:val="bottom"/>
            <w:hideMark/>
          </w:tcPr>
          <w:p w14:paraId="219E6FE0"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11.000</w:t>
            </w:r>
          </w:p>
        </w:tc>
      </w:tr>
      <w:tr w:rsidR="0001013A" w:rsidRPr="006A0236" w14:paraId="0FF693FD" w14:textId="77777777" w:rsidTr="0081134D">
        <w:trPr>
          <w:trHeight w:val="255"/>
        </w:trPr>
        <w:tc>
          <w:tcPr>
            <w:tcW w:w="6140" w:type="dxa"/>
            <w:tcBorders>
              <w:top w:val="nil"/>
              <w:left w:val="nil"/>
              <w:bottom w:val="nil"/>
              <w:right w:val="nil"/>
            </w:tcBorders>
            <w:shd w:val="clear" w:color="auto" w:fill="auto"/>
            <w:vAlign w:val="bottom"/>
            <w:hideMark/>
          </w:tcPr>
          <w:p w14:paraId="074F992A"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Alte venituri din concesiuni si inchirieri de catre institutiile publice</w:t>
            </w:r>
          </w:p>
        </w:tc>
        <w:tc>
          <w:tcPr>
            <w:tcW w:w="1240" w:type="dxa"/>
            <w:tcBorders>
              <w:top w:val="nil"/>
              <w:left w:val="nil"/>
              <w:bottom w:val="nil"/>
              <w:right w:val="nil"/>
            </w:tcBorders>
            <w:shd w:val="clear" w:color="auto" w:fill="auto"/>
            <w:vAlign w:val="bottom"/>
            <w:hideMark/>
          </w:tcPr>
          <w:p w14:paraId="13B39622"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30.02.05.30</w:t>
            </w:r>
          </w:p>
        </w:tc>
        <w:tc>
          <w:tcPr>
            <w:tcW w:w="1120" w:type="dxa"/>
            <w:tcBorders>
              <w:top w:val="nil"/>
              <w:left w:val="nil"/>
              <w:bottom w:val="nil"/>
              <w:right w:val="nil"/>
            </w:tcBorders>
            <w:shd w:val="clear" w:color="auto" w:fill="auto"/>
            <w:vAlign w:val="bottom"/>
            <w:hideMark/>
          </w:tcPr>
          <w:p w14:paraId="6B9360D4"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51.000</w:t>
            </w:r>
          </w:p>
        </w:tc>
      </w:tr>
      <w:tr w:rsidR="0001013A" w:rsidRPr="006A0236" w14:paraId="76F59636" w14:textId="77777777" w:rsidTr="0081134D">
        <w:trPr>
          <w:trHeight w:val="255"/>
        </w:trPr>
        <w:tc>
          <w:tcPr>
            <w:tcW w:w="6140" w:type="dxa"/>
            <w:tcBorders>
              <w:top w:val="nil"/>
              <w:left w:val="nil"/>
              <w:bottom w:val="nil"/>
              <w:right w:val="nil"/>
            </w:tcBorders>
            <w:shd w:val="clear" w:color="auto" w:fill="auto"/>
            <w:vAlign w:val="bottom"/>
            <w:hideMark/>
          </w:tcPr>
          <w:p w14:paraId="019804D7"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Venituri din recuperarea cheltuielilor de judecata, imputatii si despagubiri</w:t>
            </w:r>
          </w:p>
        </w:tc>
        <w:tc>
          <w:tcPr>
            <w:tcW w:w="1240" w:type="dxa"/>
            <w:tcBorders>
              <w:top w:val="nil"/>
              <w:left w:val="nil"/>
              <w:bottom w:val="nil"/>
              <w:right w:val="nil"/>
            </w:tcBorders>
            <w:shd w:val="clear" w:color="auto" w:fill="auto"/>
            <w:vAlign w:val="bottom"/>
            <w:hideMark/>
          </w:tcPr>
          <w:p w14:paraId="3FFE5ADC"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33.02.28</w:t>
            </w:r>
          </w:p>
        </w:tc>
        <w:tc>
          <w:tcPr>
            <w:tcW w:w="1120" w:type="dxa"/>
            <w:tcBorders>
              <w:top w:val="nil"/>
              <w:left w:val="nil"/>
              <w:bottom w:val="nil"/>
              <w:right w:val="nil"/>
            </w:tcBorders>
            <w:shd w:val="clear" w:color="auto" w:fill="auto"/>
            <w:vAlign w:val="bottom"/>
            <w:hideMark/>
          </w:tcPr>
          <w:p w14:paraId="1BF090F4"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23.000</w:t>
            </w:r>
          </w:p>
        </w:tc>
      </w:tr>
      <w:tr w:rsidR="0001013A" w:rsidRPr="006A0236" w14:paraId="064EAF4F" w14:textId="77777777" w:rsidTr="0081134D">
        <w:trPr>
          <w:trHeight w:val="255"/>
        </w:trPr>
        <w:tc>
          <w:tcPr>
            <w:tcW w:w="6140" w:type="dxa"/>
            <w:tcBorders>
              <w:top w:val="nil"/>
              <w:left w:val="nil"/>
              <w:bottom w:val="nil"/>
              <w:right w:val="nil"/>
            </w:tcBorders>
            <w:shd w:val="clear" w:color="auto" w:fill="auto"/>
            <w:vAlign w:val="bottom"/>
            <w:hideMark/>
          </w:tcPr>
          <w:p w14:paraId="469090F3"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Alte venituri din prestari de servicii si alte activitati</w:t>
            </w:r>
          </w:p>
        </w:tc>
        <w:tc>
          <w:tcPr>
            <w:tcW w:w="1240" w:type="dxa"/>
            <w:tcBorders>
              <w:top w:val="nil"/>
              <w:left w:val="nil"/>
              <w:bottom w:val="nil"/>
              <w:right w:val="nil"/>
            </w:tcBorders>
            <w:shd w:val="clear" w:color="auto" w:fill="auto"/>
            <w:vAlign w:val="bottom"/>
            <w:hideMark/>
          </w:tcPr>
          <w:p w14:paraId="33159385"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33.02.50</w:t>
            </w:r>
          </w:p>
        </w:tc>
        <w:tc>
          <w:tcPr>
            <w:tcW w:w="1120" w:type="dxa"/>
            <w:tcBorders>
              <w:top w:val="nil"/>
              <w:left w:val="nil"/>
              <w:bottom w:val="nil"/>
              <w:right w:val="nil"/>
            </w:tcBorders>
            <w:shd w:val="clear" w:color="auto" w:fill="auto"/>
            <w:vAlign w:val="bottom"/>
            <w:hideMark/>
          </w:tcPr>
          <w:p w14:paraId="5DC9159A"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25.000</w:t>
            </w:r>
          </w:p>
        </w:tc>
      </w:tr>
      <w:tr w:rsidR="0001013A" w:rsidRPr="006A0236" w14:paraId="3436DDF1" w14:textId="77777777" w:rsidTr="0081134D">
        <w:trPr>
          <w:trHeight w:val="255"/>
        </w:trPr>
        <w:tc>
          <w:tcPr>
            <w:tcW w:w="6140" w:type="dxa"/>
            <w:tcBorders>
              <w:top w:val="nil"/>
              <w:left w:val="nil"/>
              <w:bottom w:val="nil"/>
              <w:right w:val="nil"/>
            </w:tcBorders>
            <w:shd w:val="clear" w:color="auto" w:fill="auto"/>
            <w:vAlign w:val="bottom"/>
            <w:hideMark/>
          </w:tcPr>
          <w:p w14:paraId="13A80E91"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lastRenderedPageBreak/>
              <w:t>Taxe extrajudiciare de timbru</w:t>
            </w:r>
          </w:p>
        </w:tc>
        <w:tc>
          <w:tcPr>
            <w:tcW w:w="1240" w:type="dxa"/>
            <w:tcBorders>
              <w:top w:val="nil"/>
              <w:left w:val="nil"/>
              <w:bottom w:val="nil"/>
              <w:right w:val="nil"/>
            </w:tcBorders>
            <w:shd w:val="clear" w:color="auto" w:fill="auto"/>
            <w:vAlign w:val="bottom"/>
            <w:hideMark/>
          </w:tcPr>
          <w:p w14:paraId="3143923D"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34.02.02</w:t>
            </w:r>
          </w:p>
        </w:tc>
        <w:tc>
          <w:tcPr>
            <w:tcW w:w="1120" w:type="dxa"/>
            <w:tcBorders>
              <w:top w:val="nil"/>
              <w:left w:val="nil"/>
              <w:bottom w:val="nil"/>
              <w:right w:val="nil"/>
            </w:tcBorders>
            <w:shd w:val="clear" w:color="auto" w:fill="auto"/>
            <w:vAlign w:val="bottom"/>
            <w:hideMark/>
          </w:tcPr>
          <w:p w14:paraId="084E0588"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2.000</w:t>
            </w:r>
          </w:p>
        </w:tc>
      </w:tr>
      <w:tr w:rsidR="0001013A" w:rsidRPr="006A0236" w14:paraId="764ABD17" w14:textId="77777777" w:rsidTr="0081134D">
        <w:trPr>
          <w:trHeight w:val="255"/>
        </w:trPr>
        <w:tc>
          <w:tcPr>
            <w:tcW w:w="6140" w:type="dxa"/>
            <w:tcBorders>
              <w:top w:val="nil"/>
              <w:left w:val="nil"/>
              <w:bottom w:val="nil"/>
              <w:right w:val="nil"/>
            </w:tcBorders>
            <w:shd w:val="clear" w:color="auto" w:fill="auto"/>
            <w:vAlign w:val="bottom"/>
            <w:hideMark/>
          </w:tcPr>
          <w:p w14:paraId="37ED2E7C"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Venituri din amenzi şi alte sancţiuni aplicate de către alte instituţii de specialitate</w:t>
            </w:r>
          </w:p>
        </w:tc>
        <w:tc>
          <w:tcPr>
            <w:tcW w:w="1240" w:type="dxa"/>
            <w:tcBorders>
              <w:top w:val="nil"/>
              <w:left w:val="nil"/>
              <w:bottom w:val="nil"/>
              <w:right w:val="nil"/>
            </w:tcBorders>
            <w:shd w:val="clear" w:color="auto" w:fill="auto"/>
            <w:vAlign w:val="bottom"/>
            <w:hideMark/>
          </w:tcPr>
          <w:p w14:paraId="211D0CE9"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35.02.01.02</w:t>
            </w:r>
          </w:p>
        </w:tc>
        <w:tc>
          <w:tcPr>
            <w:tcW w:w="1120" w:type="dxa"/>
            <w:tcBorders>
              <w:top w:val="nil"/>
              <w:left w:val="nil"/>
              <w:bottom w:val="nil"/>
              <w:right w:val="nil"/>
            </w:tcBorders>
            <w:shd w:val="clear" w:color="auto" w:fill="auto"/>
            <w:vAlign w:val="bottom"/>
            <w:hideMark/>
          </w:tcPr>
          <w:p w14:paraId="72851385"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130.000</w:t>
            </w:r>
          </w:p>
        </w:tc>
      </w:tr>
      <w:tr w:rsidR="0001013A" w:rsidRPr="006A0236" w14:paraId="3B359B15" w14:textId="77777777" w:rsidTr="0081134D">
        <w:trPr>
          <w:trHeight w:val="255"/>
        </w:trPr>
        <w:tc>
          <w:tcPr>
            <w:tcW w:w="6140" w:type="dxa"/>
            <w:tcBorders>
              <w:top w:val="nil"/>
              <w:left w:val="nil"/>
              <w:bottom w:val="nil"/>
              <w:right w:val="nil"/>
            </w:tcBorders>
            <w:shd w:val="clear" w:color="auto" w:fill="auto"/>
            <w:vAlign w:val="bottom"/>
            <w:hideMark/>
          </w:tcPr>
          <w:p w14:paraId="2C450B3A"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Alte venituri</w:t>
            </w:r>
          </w:p>
        </w:tc>
        <w:tc>
          <w:tcPr>
            <w:tcW w:w="1240" w:type="dxa"/>
            <w:tcBorders>
              <w:top w:val="nil"/>
              <w:left w:val="nil"/>
              <w:bottom w:val="nil"/>
              <w:right w:val="nil"/>
            </w:tcBorders>
            <w:shd w:val="clear" w:color="auto" w:fill="auto"/>
            <w:vAlign w:val="bottom"/>
            <w:hideMark/>
          </w:tcPr>
          <w:p w14:paraId="6FCC6AE3"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36.02.50</w:t>
            </w:r>
          </w:p>
        </w:tc>
        <w:tc>
          <w:tcPr>
            <w:tcW w:w="1120" w:type="dxa"/>
            <w:tcBorders>
              <w:top w:val="nil"/>
              <w:left w:val="nil"/>
              <w:bottom w:val="nil"/>
              <w:right w:val="nil"/>
            </w:tcBorders>
            <w:shd w:val="clear" w:color="auto" w:fill="auto"/>
            <w:vAlign w:val="bottom"/>
            <w:hideMark/>
          </w:tcPr>
          <w:p w14:paraId="102D76DC"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185.000</w:t>
            </w:r>
          </w:p>
        </w:tc>
      </w:tr>
      <w:tr w:rsidR="0001013A" w:rsidRPr="006A0236" w14:paraId="0D58100F" w14:textId="77777777" w:rsidTr="0081134D">
        <w:trPr>
          <w:trHeight w:val="255"/>
        </w:trPr>
        <w:tc>
          <w:tcPr>
            <w:tcW w:w="6140" w:type="dxa"/>
            <w:tcBorders>
              <w:top w:val="nil"/>
              <w:left w:val="nil"/>
              <w:bottom w:val="nil"/>
              <w:right w:val="nil"/>
            </w:tcBorders>
            <w:shd w:val="clear" w:color="auto" w:fill="auto"/>
            <w:vAlign w:val="bottom"/>
            <w:hideMark/>
          </w:tcPr>
          <w:p w14:paraId="128B4135"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Donatii si sponsorizari</w:t>
            </w:r>
          </w:p>
        </w:tc>
        <w:tc>
          <w:tcPr>
            <w:tcW w:w="1240" w:type="dxa"/>
            <w:tcBorders>
              <w:top w:val="nil"/>
              <w:left w:val="nil"/>
              <w:bottom w:val="nil"/>
              <w:right w:val="nil"/>
            </w:tcBorders>
            <w:shd w:val="clear" w:color="auto" w:fill="auto"/>
            <w:vAlign w:val="bottom"/>
            <w:hideMark/>
          </w:tcPr>
          <w:p w14:paraId="03515A29"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37.02.01</w:t>
            </w:r>
          </w:p>
        </w:tc>
        <w:tc>
          <w:tcPr>
            <w:tcW w:w="1120" w:type="dxa"/>
            <w:tcBorders>
              <w:top w:val="nil"/>
              <w:left w:val="nil"/>
              <w:bottom w:val="nil"/>
              <w:right w:val="nil"/>
            </w:tcBorders>
            <w:shd w:val="clear" w:color="auto" w:fill="auto"/>
            <w:vAlign w:val="bottom"/>
            <w:hideMark/>
          </w:tcPr>
          <w:p w14:paraId="62FC8A72"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49.600</w:t>
            </w:r>
          </w:p>
        </w:tc>
      </w:tr>
      <w:tr w:rsidR="0001013A" w:rsidRPr="006A0236" w14:paraId="5F42441C" w14:textId="77777777" w:rsidTr="0081134D">
        <w:trPr>
          <w:trHeight w:val="255"/>
        </w:trPr>
        <w:tc>
          <w:tcPr>
            <w:tcW w:w="6140" w:type="dxa"/>
            <w:tcBorders>
              <w:top w:val="nil"/>
              <w:left w:val="nil"/>
              <w:bottom w:val="nil"/>
              <w:right w:val="nil"/>
            </w:tcBorders>
            <w:shd w:val="clear" w:color="auto" w:fill="auto"/>
            <w:vAlign w:val="bottom"/>
            <w:hideMark/>
          </w:tcPr>
          <w:p w14:paraId="066CD55C"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Vărsăminte din secţiunea de funcţionare pentru finanţarea secţiunii de dezvoltare a bugetului local </w:t>
            </w:r>
          </w:p>
        </w:tc>
        <w:tc>
          <w:tcPr>
            <w:tcW w:w="1240" w:type="dxa"/>
            <w:tcBorders>
              <w:top w:val="nil"/>
              <w:left w:val="nil"/>
              <w:bottom w:val="nil"/>
              <w:right w:val="nil"/>
            </w:tcBorders>
            <w:shd w:val="clear" w:color="auto" w:fill="auto"/>
            <w:vAlign w:val="bottom"/>
            <w:hideMark/>
          </w:tcPr>
          <w:p w14:paraId="1841EFF5"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37.02.03</w:t>
            </w:r>
          </w:p>
        </w:tc>
        <w:tc>
          <w:tcPr>
            <w:tcW w:w="1120" w:type="dxa"/>
            <w:tcBorders>
              <w:top w:val="nil"/>
              <w:left w:val="nil"/>
              <w:bottom w:val="nil"/>
              <w:right w:val="nil"/>
            </w:tcBorders>
            <w:shd w:val="clear" w:color="auto" w:fill="auto"/>
            <w:vAlign w:val="bottom"/>
            <w:hideMark/>
          </w:tcPr>
          <w:p w14:paraId="349F530F"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-440.000</w:t>
            </w:r>
          </w:p>
        </w:tc>
      </w:tr>
      <w:tr w:rsidR="0001013A" w:rsidRPr="006A0236" w14:paraId="7D937901" w14:textId="77777777" w:rsidTr="0081134D">
        <w:trPr>
          <w:trHeight w:val="255"/>
        </w:trPr>
        <w:tc>
          <w:tcPr>
            <w:tcW w:w="6140" w:type="dxa"/>
            <w:tcBorders>
              <w:top w:val="nil"/>
              <w:left w:val="nil"/>
              <w:bottom w:val="nil"/>
              <w:right w:val="nil"/>
            </w:tcBorders>
            <w:shd w:val="clear" w:color="auto" w:fill="auto"/>
            <w:vAlign w:val="bottom"/>
            <w:hideMark/>
          </w:tcPr>
          <w:p w14:paraId="0C3BC1F6"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Vărsăminte din secţiunea de funcţionare</w:t>
            </w:r>
          </w:p>
        </w:tc>
        <w:tc>
          <w:tcPr>
            <w:tcW w:w="1240" w:type="dxa"/>
            <w:tcBorders>
              <w:top w:val="nil"/>
              <w:left w:val="nil"/>
              <w:bottom w:val="nil"/>
              <w:right w:val="nil"/>
            </w:tcBorders>
            <w:shd w:val="clear" w:color="auto" w:fill="auto"/>
            <w:vAlign w:val="bottom"/>
            <w:hideMark/>
          </w:tcPr>
          <w:p w14:paraId="6B8CC166"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37.02.04</w:t>
            </w:r>
          </w:p>
        </w:tc>
        <w:tc>
          <w:tcPr>
            <w:tcW w:w="1120" w:type="dxa"/>
            <w:tcBorders>
              <w:top w:val="nil"/>
              <w:left w:val="nil"/>
              <w:bottom w:val="nil"/>
              <w:right w:val="nil"/>
            </w:tcBorders>
            <w:shd w:val="clear" w:color="auto" w:fill="auto"/>
            <w:vAlign w:val="bottom"/>
            <w:hideMark/>
          </w:tcPr>
          <w:p w14:paraId="11E44764"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440.000</w:t>
            </w:r>
          </w:p>
        </w:tc>
      </w:tr>
      <w:tr w:rsidR="0001013A" w:rsidRPr="006A0236" w14:paraId="4A5D15CD" w14:textId="77777777" w:rsidTr="0081134D">
        <w:trPr>
          <w:trHeight w:val="255"/>
        </w:trPr>
        <w:tc>
          <w:tcPr>
            <w:tcW w:w="6140" w:type="dxa"/>
            <w:tcBorders>
              <w:top w:val="nil"/>
              <w:left w:val="nil"/>
              <w:bottom w:val="nil"/>
              <w:right w:val="nil"/>
            </w:tcBorders>
            <w:shd w:val="clear" w:color="auto" w:fill="auto"/>
            <w:vAlign w:val="bottom"/>
            <w:hideMark/>
          </w:tcPr>
          <w:p w14:paraId="1D96059D"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SUME EXCEDENT AN PRECEDENT</w:t>
            </w:r>
          </w:p>
        </w:tc>
        <w:tc>
          <w:tcPr>
            <w:tcW w:w="1240" w:type="dxa"/>
            <w:tcBorders>
              <w:top w:val="nil"/>
              <w:left w:val="nil"/>
              <w:bottom w:val="nil"/>
              <w:right w:val="nil"/>
            </w:tcBorders>
            <w:shd w:val="clear" w:color="auto" w:fill="auto"/>
            <w:vAlign w:val="bottom"/>
            <w:hideMark/>
          </w:tcPr>
          <w:p w14:paraId="1F622164"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40.02.14</w:t>
            </w:r>
          </w:p>
        </w:tc>
        <w:tc>
          <w:tcPr>
            <w:tcW w:w="1120" w:type="dxa"/>
            <w:tcBorders>
              <w:top w:val="nil"/>
              <w:left w:val="nil"/>
              <w:bottom w:val="nil"/>
              <w:right w:val="nil"/>
            </w:tcBorders>
            <w:shd w:val="clear" w:color="auto" w:fill="auto"/>
            <w:vAlign w:val="bottom"/>
            <w:hideMark/>
          </w:tcPr>
          <w:p w14:paraId="12A7CC80" w14:textId="77777777" w:rsidR="0001013A" w:rsidRPr="006A0236" w:rsidRDefault="0001013A" w:rsidP="0081134D">
            <w:pPr>
              <w:spacing w:after="0" w:line="240" w:lineRule="auto"/>
              <w:jc w:val="right"/>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120,500</w:t>
            </w:r>
          </w:p>
        </w:tc>
      </w:tr>
      <w:tr w:rsidR="0001013A" w:rsidRPr="006A0236" w14:paraId="287DA503" w14:textId="77777777" w:rsidTr="0081134D">
        <w:trPr>
          <w:trHeight w:val="255"/>
        </w:trPr>
        <w:tc>
          <w:tcPr>
            <w:tcW w:w="6140" w:type="dxa"/>
            <w:tcBorders>
              <w:top w:val="nil"/>
              <w:left w:val="nil"/>
              <w:bottom w:val="nil"/>
              <w:right w:val="nil"/>
            </w:tcBorders>
            <w:shd w:val="clear" w:color="auto" w:fill="auto"/>
            <w:vAlign w:val="bottom"/>
            <w:hideMark/>
          </w:tcPr>
          <w:p w14:paraId="701A485D"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Subventii pentru acordarea ajutorului pentru incalzirea locuintei si a suplimentului de energie alocate pentru consumul de combustibili solizi si/sau petrolieri</w:t>
            </w:r>
          </w:p>
        </w:tc>
        <w:tc>
          <w:tcPr>
            <w:tcW w:w="1240" w:type="dxa"/>
            <w:tcBorders>
              <w:top w:val="nil"/>
              <w:left w:val="nil"/>
              <w:bottom w:val="nil"/>
              <w:right w:val="nil"/>
            </w:tcBorders>
            <w:shd w:val="clear" w:color="auto" w:fill="auto"/>
            <w:vAlign w:val="bottom"/>
            <w:hideMark/>
          </w:tcPr>
          <w:p w14:paraId="3B571165"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42.02.34</w:t>
            </w:r>
          </w:p>
        </w:tc>
        <w:tc>
          <w:tcPr>
            <w:tcW w:w="1120" w:type="dxa"/>
            <w:tcBorders>
              <w:top w:val="nil"/>
              <w:left w:val="nil"/>
              <w:bottom w:val="nil"/>
              <w:right w:val="nil"/>
            </w:tcBorders>
            <w:shd w:val="clear" w:color="auto" w:fill="auto"/>
            <w:vAlign w:val="bottom"/>
            <w:hideMark/>
          </w:tcPr>
          <w:p w14:paraId="1643220A"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160.000</w:t>
            </w:r>
          </w:p>
        </w:tc>
      </w:tr>
      <w:tr w:rsidR="0001013A" w:rsidRPr="006A0236" w14:paraId="46872544" w14:textId="77777777" w:rsidTr="0081134D">
        <w:trPr>
          <w:trHeight w:val="255"/>
        </w:trPr>
        <w:tc>
          <w:tcPr>
            <w:tcW w:w="6140" w:type="dxa"/>
            <w:tcBorders>
              <w:top w:val="nil"/>
              <w:left w:val="nil"/>
              <w:bottom w:val="nil"/>
              <w:right w:val="nil"/>
            </w:tcBorders>
            <w:shd w:val="clear" w:color="auto" w:fill="auto"/>
            <w:vAlign w:val="bottom"/>
            <w:hideMark/>
          </w:tcPr>
          <w:p w14:paraId="77303396"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Subventii de la bugetul de stat catre bugetele locale pentru Programul national de investitii  Anghel Saligny</w:t>
            </w:r>
          </w:p>
        </w:tc>
        <w:tc>
          <w:tcPr>
            <w:tcW w:w="1240" w:type="dxa"/>
            <w:tcBorders>
              <w:top w:val="nil"/>
              <w:left w:val="nil"/>
              <w:bottom w:val="nil"/>
              <w:right w:val="nil"/>
            </w:tcBorders>
            <w:shd w:val="clear" w:color="auto" w:fill="auto"/>
            <w:vAlign w:val="bottom"/>
            <w:hideMark/>
          </w:tcPr>
          <w:p w14:paraId="0F37F6FC"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42.02.87</w:t>
            </w:r>
          </w:p>
        </w:tc>
        <w:tc>
          <w:tcPr>
            <w:tcW w:w="1120" w:type="dxa"/>
            <w:tcBorders>
              <w:top w:val="nil"/>
              <w:left w:val="nil"/>
              <w:bottom w:val="nil"/>
              <w:right w:val="nil"/>
            </w:tcBorders>
            <w:shd w:val="clear" w:color="auto" w:fill="auto"/>
            <w:vAlign w:val="bottom"/>
            <w:hideMark/>
          </w:tcPr>
          <w:p w14:paraId="710ACDD4"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800.000</w:t>
            </w:r>
          </w:p>
        </w:tc>
      </w:tr>
      <w:tr w:rsidR="0001013A" w:rsidRPr="006A0236" w14:paraId="29271CF3" w14:textId="77777777" w:rsidTr="0081134D">
        <w:trPr>
          <w:trHeight w:val="255"/>
        </w:trPr>
        <w:tc>
          <w:tcPr>
            <w:tcW w:w="6140" w:type="dxa"/>
            <w:tcBorders>
              <w:top w:val="nil"/>
              <w:left w:val="nil"/>
              <w:bottom w:val="nil"/>
              <w:right w:val="nil"/>
            </w:tcBorders>
            <w:shd w:val="clear" w:color="auto" w:fill="auto"/>
            <w:vAlign w:val="bottom"/>
            <w:hideMark/>
          </w:tcPr>
          <w:p w14:paraId="49AD873B"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 xml:space="preserve">Alocări de sume din PNRR aferente asistenţei financiare nerambursabile </w:t>
            </w:r>
          </w:p>
        </w:tc>
        <w:tc>
          <w:tcPr>
            <w:tcW w:w="1240" w:type="dxa"/>
            <w:tcBorders>
              <w:top w:val="nil"/>
              <w:left w:val="nil"/>
              <w:bottom w:val="nil"/>
              <w:right w:val="nil"/>
            </w:tcBorders>
            <w:shd w:val="clear" w:color="auto" w:fill="auto"/>
            <w:vAlign w:val="bottom"/>
            <w:hideMark/>
          </w:tcPr>
          <w:p w14:paraId="2129C0FF"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42.02.88</w:t>
            </w:r>
          </w:p>
        </w:tc>
        <w:tc>
          <w:tcPr>
            <w:tcW w:w="1120" w:type="dxa"/>
            <w:tcBorders>
              <w:top w:val="nil"/>
              <w:left w:val="nil"/>
              <w:bottom w:val="nil"/>
              <w:right w:val="nil"/>
            </w:tcBorders>
            <w:shd w:val="clear" w:color="auto" w:fill="auto"/>
            <w:vAlign w:val="bottom"/>
            <w:hideMark/>
          </w:tcPr>
          <w:p w14:paraId="59DDB2F4"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1.098.000</w:t>
            </w:r>
          </w:p>
        </w:tc>
      </w:tr>
      <w:tr w:rsidR="0001013A" w:rsidRPr="006A0236" w14:paraId="345894D0" w14:textId="77777777" w:rsidTr="0081134D">
        <w:trPr>
          <w:trHeight w:val="255"/>
        </w:trPr>
        <w:tc>
          <w:tcPr>
            <w:tcW w:w="6140" w:type="dxa"/>
            <w:tcBorders>
              <w:top w:val="nil"/>
              <w:left w:val="nil"/>
              <w:bottom w:val="nil"/>
              <w:right w:val="nil"/>
            </w:tcBorders>
            <w:shd w:val="clear" w:color="auto" w:fill="auto"/>
            <w:vAlign w:val="bottom"/>
            <w:hideMark/>
          </w:tcPr>
          <w:p w14:paraId="5C8E55BD" w14:textId="77777777" w:rsidR="0001013A" w:rsidRPr="006A0236" w:rsidRDefault="0001013A" w:rsidP="0081134D">
            <w:pPr>
              <w:spacing w:after="0" w:line="240" w:lineRule="auto"/>
              <w:rPr>
                <w:rFonts w:ascii="Times New Roman" w:eastAsia="Times New Roman" w:hAnsi="Times New Roman" w:cs="Times New Roman"/>
                <w:color w:val="000000"/>
                <w:lang w:val="es-ES"/>
              </w:rPr>
            </w:pPr>
            <w:r w:rsidRPr="006A0236">
              <w:rPr>
                <w:rFonts w:ascii="Times New Roman" w:eastAsia="Times New Roman" w:hAnsi="Times New Roman" w:cs="Times New Roman"/>
                <w:color w:val="000000"/>
                <w:lang w:val="es-ES"/>
              </w:rPr>
              <w:t>Sume alocate din bugetul ANCPI pentru finanţarea lucrărilor de înregistrare sistematică din cadrul Programului naţional de cadastru şi carte funciară</w:t>
            </w:r>
          </w:p>
        </w:tc>
        <w:tc>
          <w:tcPr>
            <w:tcW w:w="1240" w:type="dxa"/>
            <w:tcBorders>
              <w:top w:val="nil"/>
              <w:left w:val="nil"/>
              <w:bottom w:val="nil"/>
              <w:right w:val="nil"/>
            </w:tcBorders>
            <w:shd w:val="clear" w:color="auto" w:fill="auto"/>
            <w:vAlign w:val="bottom"/>
            <w:hideMark/>
          </w:tcPr>
          <w:p w14:paraId="5B7C2E17"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43.02.34</w:t>
            </w:r>
          </w:p>
        </w:tc>
        <w:tc>
          <w:tcPr>
            <w:tcW w:w="1120" w:type="dxa"/>
            <w:tcBorders>
              <w:top w:val="nil"/>
              <w:left w:val="nil"/>
              <w:bottom w:val="nil"/>
              <w:right w:val="nil"/>
            </w:tcBorders>
            <w:shd w:val="clear" w:color="auto" w:fill="auto"/>
            <w:vAlign w:val="bottom"/>
            <w:hideMark/>
          </w:tcPr>
          <w:p w14:paraId="460120EA"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100.000</w:t>
            </w:r>
          </w:p>
        </w:tc>
      </w:tr>
      <w:tr w:rsidR="0001013A" w:rsidRPr="006A0236" w14:paraId="0DAADD03" w14:textId="77777777" w:rsidTr="0081134D">
        <w:trPr>
          <w:trHeight w:val="255"/>
        </w:trPr>
        <w:tc>
          <w:tcPr>
            <w:tcW w:w="6140" w:type="dxa"/>
            <w:tcBorders>
              <w:top w:val="nil"/>
              <w:left w:val="nil"/>
              <w:bottom w:val="nil"/>
              <w:right w:val="nil"/>
            </w:tcBorders>
            <w:shd w:val="clear" w:color="auto" w:fill="auto"/>
            <w:vAlign w:val="bottom"/>
            <w:hideMark/>
          </w:tcPr>
          <w:p w14:paraId="4551C74E"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Fondul Social European (FSE)</w:t>
            </w:r>
          </w:p>
        </w:tc>
        <w:tc>
          <w:tcPr>
            <w:tcW w:w="1240" w:type="dxa"/>
            <w:tcBorders>
              <w:top w:val="nil"/>
              <w:left w:val="nil"/>
              <w:bottom w:val="nil"/>
              <w:right w:val="nil"/>
            </w:tcBorders>
            <w:shd w:val="clear" w:color="auto" w:fill="auto"/>
            <w:vAlign w:val="bottom"/>
            <w:hideMark/>
          </w:tcPr>
          <w:p w14:paraId="6D57C9B5"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48.02.02</w:t>
            </w:r>
          </w:p>
        </w:tc>
        <w:tc>
          <w:tcPr>
            <w:tcW w:w="1120" w:type="dxa"/>
            <w:tcBorders>
              <w:top w:val="nil"/>
              <w:left w:val="nil"/>
              <w:bottom w:val="nil"/>
              <w:right w:val="nil"/>
            </w:tcBorders>
            <w:shd w:val="clear" w:color="auto" w:fill="auto"/>
            <w:vAlign w:val="bottom"/>
            <w:hideMark/>
          </w:tcPr>
          <w:p w14:paraId="5BE224CE" w14:textId="77777777" w:rsidR="0001013A" w:rsidRPr="006A0236" w:rsidRDefault="0001013A" w:rsidP="0081134D">
            <w:pPr>
              <w:spacing w:after="0" w:line="240" w:lineRule="auto"/>
              <w:rPr>
                <w:rFonts w:ascii="Times New Roman" w:eastAsia="Times New Roman" w:hAnsi="Times New Roman" w:cs="Times New Roman"/>
                <w:color w:val="000000"/>
                <w:lang w:val="en-US"/>
              </w:rPr>
            </w:pPr>
            <w:r w:rsidRPr="006A0236">
              <w:rPr>
                <w:rFonts w:ascii="Times New Roman" w:eastAsia="Times New Roman" w:hAnsi="Times New Roman" w:cs="Times New Roman"/>
                <w:color w:val="000000"/>
                <w:lang w:val="en-US"/>
              </w:rPr>
              <w:t>25.000</w:t>
            </w:r>
          </w:p>
        </w:tc>
      </w:tr>
    </w:tbl>
    <w:p w14:paraId="298F2738" w14:textId="2441787B" w:rsidR="0016604C" w:rsidRDefault="0016604C" w:rsidP="0001013A">
      <w:pPr>
        <w:spacing w:after="0"/>
        <w:ind w:right="-504"/>
        <w:rPr>
          <w:rFonts w:ascii="Times New Roman" w:eastAsia="Times New Roman" w:hAnsi="Times New Roman" w:cs="Times New Roman"/>
          <w:b/>
          <w:lang w:val="fr-FR" w:bidi="en-US"/>
        </w:rPr>
      </w:pPr>
    </w:p>
    <w:p w14:paraId="73E06429" w14:textId="281425DF" w:rsidR="00F04584" w:rsidRPr="00B9681F" w:rsidRDefault="00F04584" w:rsidP="0016604C">
      <w:pPr>
        <w:tabs>
          <w:tab w:val="left" w:pos="720"/>
          <w:tab w:val="left" w:pos="1440"/>
          <w:tab w:val="left" w:pos="1845"/>
        </w:tabs>
        <w:spacing w:after="0"/>
        <w:ind w:firstLine="720"/>
        <w:rPr>
          <w:rFonts w:ascii="Times New Roman" w:eastAsia="Times New Roman" w:hAnsi="Times New Roman" w:cs="Times New Roman"/>
          <w:b/>
          <w:sz w:val="28"/>
          <w:szCs w:val="28"/>
          <w:lang w:val="es-ES"/>
        </w:rPr>
      </w:pPr>
      <w:r w:rsidRPr="00B9681F">
        <w:rPr>
          <w:rFonts w:ascii="Times New Roman" w:eastAsia="Times New Roman" w:hAnsi="Times New Roman" w:cs="Times New Roman"/>
          <w:sz w:val="28"/>
          <w:szCs w:val="28"/>
          <w:lang w:val="es-ES"/>
        </w:rPr>
        <w:t>Fundamentarea acestor surse de venit s-a</w:t>
      </w:r>
      <w:r w:rsidR="0016604C" w:rsidRPr="00B9681F">
        <w:rPr>
          <w:rFonts w:ascii="Times New Roman" w:eastAsia="Times New Roman" w:hAnsi="Times New Roman" w:cs="Times New Roman"/>
          <w:sz w:val="28"/>
          <w:szCs w:val="28"/>
          <w:lang w:val="es-ES"/>
        </w:rPr>
        <w:t>u</w:t>
      </w:r>
      <w:r w:rsidRPr="00B9681F">
        <w:rPr>
          <w:rFonts w:ascii="Times New Roman" w:eastAsia="Times New Roman" w:hAnsi="Times New Roman" w:cs="Times New Roman"/>
          <w:sz w:val="28"/>
          <w:szCs w:val="28"/>
          <w:lang w:val="es-ES"/>
        </w:rPr>
        <w:t xml:space="preserve"> bazat pe indicator</w:t>
      </w:r>
      <w:r w:rsidR="0016604C" w:rsidRPr="00B9681F">
        <w:rPr>
          <w:rFonts w:ascii="Times New Roman" w:eastAsia="Times New Roman" w:hAnsi="Times New Roman" w:cs="Times New Roman"/>
          <w:sz w:val="28"/>
          <w:szCs w:val="28"/>
          <w:lang w:val="es-ES"/>
        </w:rPr>
        <w:t xml:space="preserve">ii din </w:t>
      </w:r>
      <w:r w:rsidRPr="00B9681F">
        <w:rPr>
          <w:rFonts w:ascii="Times New Roman" w:eastAsia="Times New Roman" w:hAnsi="Times New Roman" w:cs="Times New Roman"/>
          <w:sz w:val="28"/>
          <w:szCs w:val="28"/>
          <w:lang w:val="es-ES"/>
        </w:rPr>
        <w:t>anului 20</w:t>
      </w:r>
      <w:r w:rsidR="0016604C" w:rsidRPr="00B9681F">
        <w:rPr>
          <w:rFonts w:ascii="Times New Roman" w:eastAsia="Times New Roman" w:hAnsi="Times New Roman" w:cs="Times New Roman"/>
          <w:sz w:val="28"/>
          <w:szCs w:val="28"/>
          <w:lang w:val="es-ES"/>
        </w:rPr>
        <w:t>2</w:t>
      </w:r>
      <w:r w:rsidR="0001013A">
        <w:rPr>
          <w:rFonts w:ascii="Times New Roman" w:eastAsia="Times New Roman" w:hAnsi="Times New Roman" w:cs="Times New Roman"/>
          <w:sz w:val="28"/>
          <w:szCs w:val="28"/>
          <w:lang w:val="es-ES"/>
        </w:rPr>
        <w:t>4</w:t>
      </w:r>
      <w:r w:rsidRPr="00B9681F">
        <w:rPr>
          <w:rFonts w:ascii="Times New Roman" w:eastAsia="Times New Roman" w:hAnsi="Times New Roman" w:cs="Times New Roman"/>
          <w:sz w:val="28"/>
          <w:szCs w:val="28"/>
          <w:lang w:val="es-ES"/>
        </w:rPr>
        <w:t xml:space="preserve">, </w:t>
      </w:r>
      <w:r w:rsidR="0016604C" w:rsidRPr="00B9681F">
        <w:rPr>
          <w:rFonts w:ascii="Times New Roman" w:eastAsia="Times New Roman" w:hAnsi="Times New Roman" w:cs="Times New Roman"/>
          <w:sz w:val="28"/>
          <w:szCs w:val="28"/>
          <w:lang w:val="es-ES"/>
        </w:rPr>
        <w:t xml:space="preserve">iar cu privire  </w:t>
      </w:r>
      <w:r w:rsidRPr="00B9681F">
        <w:rPr>
          <w:rFonts w:ascii="Times New Roman" w:eastAsia="Times New Roman" w:hAnsi="Times New Roman" w:cs="Times New Roman"/>
          <w:sz w:val="28"/>
          <w:szCs w:val="28"/>
          <w:lang w:val="es-ES"/>
        </w:rPr>
        <w:t>la executia bugetului local, pe structura de cheltuieli, situatia se prezinta astfel:</w:t>
      </w:r>
    </w:p>
    <w:p w14:paraId="026F6A6A" w14:textId="77777777" w:rsidR="00FE5644" w:rsidRPr="00F57CCD" w:rsidRDefault="00FE5644" w:rsidP="00FE5644">
      <w:pPr>
        <w:spacing w:after="0"/>
        <w:rPr>
          <w:rFonts w:ascii="Times New Roman" w:eastAsia="Times New Roman" w:hAnsi="Times New Roman" w:cs="Times New Roman"/>
          <w:b/>
          <w:lang w:val="fr-FR" w:bidi="en-US"/>
        </w:rPr>
      </w:pPr>
    </w:p>
    <w:tbl>
      <w:tblPr>
        <w:tblW w:w="8500" w:type="dxa"/>
        <w:tblInd w:w="108" w:type="dxa"/>
        <w:tblLook w:val="04A0" w:firstRow="1" w:lastRow="0" w:firstColumn="1" w:lastColumn="0" w:noHBand="0" w:noVBand="1"/>
      </w:tblPr>
      <w:tblGrid>
        <w:gridCol w:w="6140"/>
        <w:gridCol w:w="1240"/>
        <w:gridCol w:w="1120"/>
      </w:tblGrid>
      <w:tr w:rsidR="0001013A" w:rsidRPr="00542A68" w14:paraId="5B87F051" w14:textId="77777777" w:rsidTr="0081134D">
        <w:trPr>
          <w:trHeight w:val="255"/>
        </w:trPr>
        <w:tc>
          <w:tcPr>
            <w:tcW w:w="6140" w:type="dxa"/>
            <w:tcBorders>
              <w:top w:val="nil"/>
              <w:left w:val="nil"/>
              <w:bottom w:val="nil"/>
              <w:right w:val="nil"/>
            </w:tcBorders>
            <w:shd w:val="clear" w:color="auto" w:fill="auto"/>
            <w:vAlign w:val="bottom"/>
            <w:hideMark/>
          </w:tcPr>
          <w:p w14:paraId="3602699C" w14:textId="77777777" w:rsidR="0001013A" w:rsidRPr="00542A68" w:rsidRDefault="0001013A" w:rsidP="0081134D">
            <w:pPr>
              <w:spacing w:after="0" w:line="240" w:lineRule="auto"/>
              <w:rPr>
                <w:rFonts w:ascii="Times New Roman" w:eastAsia="Times New Roman" w:hAnsi="Times New Roman" w:cs="Times New Roman"/>
                <w:b/>
                <w:bCs/>
                <w:color w:val="000000"/>
                <w:lang w:val="en-US"/>
              </w:rPr>
            </w:pPr>
            <w:r w:rsidRPr="00542A68">
              <w:rPr>
                <w:rFonts w:ascii="Times New Roman" w:eastAsia="Times New Roman" w:hAnsi="Times New Roman" w:cs="Times New Roman"/>
                <w:b/>
                <w:bCs/>
                <w:color w:val="000000"/>
                <w:lang w:val="en-US"/>
              </w:rPr>
              <w:t xml:space="preserve">TOTAL CHELTUIELI   </w:t>
            </w:r>
          </w:p>
        </w:tc>
        <w:tc>
          <w:tcPr>
            <w:tcW w:w="1240" w:type="dxa"/>
            <w:tcBorders>
              <w:top w:val="nil"/>
              <w:left w:val="nil"/>
              <w:bottom w:val="nil"/>
              <w:right w:val="nil"/>
            </w:tcBorders>
            <w:shd w:val="clear" w:color="auto" w:fill="auto"/>
            <w:vAlign w:val="bottom"/>
            <w:hideMark/>
          </w:tcPr>
          <w:p w14:paraId="159A52C7" w14:textId="77777777" w:rsidR="0001013A" w:rsidRPr="00542A68" w:rsidRDefault="0001013A" w:rsidP="0081134D">
            <w:pPr>
              <w:spacing w:after="0" w:line="240" w:lineRule="auto"/>
              <w:rPr>
                <w:rFonts w:ascii="Times New Roman" w:eastAsia="Times New Roman" w:hAnsi="Times New Roman" w:cs="Times New Roman"/>
                <w:b/>
                <w:bCs/>
                <w:color w:val="000000"/>
                <w:lang w:val="en-US"/>
              </w:rPr>
            </w:pPr>
          </w:p>
        </w:tc>
        <w:tc>
          <w:tcPr>
            <w:tcW w:w="1120" w:type="dxa"/>
            <w:tcBorders>
              <w:top w:val="nil"/>
              <w:left w:val="nil"/>
              <w:bottom w:val="nil"/>
              <w:right w:val="nil"/>
            </w:tcBorders>
            <w:shd w:val="clear" w:color="auto" w:fill="auto"/>
            <w:vAlign w:val="bottom"/>
            <w:hideMark/>
          </w:tcPr>
          <w:p w14:paraId="5C664C3F" w14:textId="77777777" w:rsidR="0001013A" w:rsidRPr="00542A68" w:rsidRDefault="0001013A" w:rsidP="0081134D">
            <w:pPr>
              <w:spacing w:after="0" w:line="240" w:lineRule="auto"/>
              <w:rPr>
                <w:rFonts w:ascii="Times New Roman" w:eastAsia="Times New Roman" w:hAnsi="Times New Roman" w:cs="Times New Roman"/>
                <w:b/>
                <w:bCs/>
                <w:color w:val="000000"/>
                <w:lang w:val="en-US"/>
              </w:rPr>
            </w:pPr>
            <w:r w:rsidRPr="00542A68">
              <w:rPr>
                <w:rFonts w:ascii="Times New Roman" w:eastAsia="Times New Roman" w:hAnsi="Times New Roman" w:cs="Times New Roman"/>
                <w:b/>
                <w:bCs/>
                <w:color w:val="000000"/>
                <w:lang w:val="en-US"/>
              </w:rPr>
              <w:t>8.364.600</w:t>
            </w:r>
          </w:p>
        </w:tc>
      </w:tr>
      <w:tr w:rsidR="0001013A" w:rsidRPr="00542A68" w14:paraId="7CC831C7" w14:textId="77777777" w:rsidTr="0081134D">
        <w:trPr>
          <w:trHeight w:val="255"/>
        </w:trPr>
        <w:tc>
          <w:tcPr>
            <w:tcW w:w="6140" w:type="dxa"/>
            <w:tcBorders>
              <w:top w:val="nil"/>
              <w:left w:val="nil"/>
              <w:bottom w:val="nil"/>
              <w:right w:val="nil"/>
            </w:tcBorders>
            <w:shd w:val="clear" w:color="auto" w:fill="auto"/>
            <w:vAlign w:val="bottom"/>
            <w:hideMark/>
          </w:tcPr>
          <w:p w14:paraId="091B2EB1"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Autoritati publice si actiuni externe   </w:t>
            </w:r>
          </w:p>
        </w:tc>
        <w:tc>
          <w:tcPr>
            <w:tcW w:w="1240" w:type="dxa"/>
            <w:tcBorders>
              <w:top w:val="nil"/>
              <w:left w:val="nil"/>
              <w:bottom w:val="nil"/>
              <w:right w:val="nil"/>
            </w:tcBorders>
            <w:shd w:val="clear" w:color="auto" w:fill="auto"/>
            <w:vAlign w:val="bottom"/>
            <w:hideMark/>
          </w:tcPr>
          <w:p w14:paraId="72DAF8EA"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51.02</w:t>
            </w:r>
          </w:p>
        </w:tc>
        <w:tc>
          <w:tcPr>
            <w:tcW w:w="1120" w:type="dxa"/>
            <w:tcBorders>
              <w:top w:val="nil"/>
              <w:left w:val="nil"/>
              <w:bottom w:val="nil"/>
              <w:right w:val="nil"/>
            </w:tcBorders>
            <w:shd w:val="clear" w:color="auto" w:fill="auto"/>
            <w:vAlign w:val="bottom"/>
            <w:hideMark/>
          </w:tcPr>
          <w:p w14:paraId="558C2730"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3.135.500</w:t>
            </w:r>
          </w:p>
        </w:tc>
      </w:tr>
      <w:tr w:rsidR="0001013A" w:rsidRPr="00542A68" w14:paraId="70D9894D" w14:textId="77777777" w:rsidTr="0081134D">
        <w:trPr>
          <w:trHeight w:val="255"/>
        </w:trPr>
        <w:tc>
          <w:tcPr>
            <w:tcW w:w="6140" w:type="dxa"/>
            <w:tcBorders>
              <w:top w:val="nil"/>
              <w:left w:val="nil"/>
              <w:bottom w:val="nil"/>
              <w:right w:val="nil"/>
            </w:tcBorders>
            <w:shd w:val="clear" w:color="auto" w:fill="auto"/>
            <w:vAlign w:val="bottom"/>
            <w:hideMark/>
          </w:tcPr>
          <w:p w14:paraId="272A9B3A"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  CHELTUIELI</w:t>
            </w:r>
            <w:proofErr w:type="gramEnd"/>
            <w:r w:rsidRPr="00542A68">
              <w:rPr>
                <w:rFonts w:ascii="Times New Roman" w:eastAsia="Times New Roman" w:hAnsi="Times New Roman" w:cs="Times New Roman"/>
                <w:color w:val="000000"/>
                <w:lang w:val="en-US"/>
              </w:rPr>
              <w:t xml:space="preserve"> DE PERSONAL   </w:t>
            </w:r>
          </w:p>
        </w:tc>
        <w:tc>
          <w:tcPr>
            <w:tcW w:w="1240" w:type="dxa"/>
            <w:tcBorders>
              <w:top w:val="nil"/>
              <w:left w:val="nil"/>
              <w:bottom w:val="nil"/>
              <w:right w:val="nil"/>
            </w:tcBorders>
            <w:shd w:val="clear" w:color="auto" w:fill="auto"/>
            <w:vAlign w:val="bottom"/>
            <w:hideMark/>
          </w:tcPr>
          <w:p w14:paraId="2891C455"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w:t>
            </w:r>
          </w:p>
        </w:tc>
        <w:tc>
          <w:tcPr>
            <w:tcW w:w="1120" w:type="dxa"/>
            <w:tcBorders>
              <w:top w:val="nil"/>
              <w:left w:val="nil"/>
              <w:bottom w:val="nil"/>
              <w:right w:val="nil"/>
            </w:tcBorders>
            <w:shd w:val="clear" w:color="auto" w:fill="auto"/>
            <w:vAlign w:val="bottom"/>
            <w:hideMark/>
          </w:tcPr>
          <w:p w14:paraId="7B25B68F"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1.626.000</w:t>
            </w:r>
          </w:p>
        </w:tc>
      </w:tr>
      <w:tr w:rsidR="0001013A" w:rsidRPr="00542A68" w14:paraId="7F662D9C" w14:textId="77777777" w:rsidTr="0081134D">
        <w:trPr>
          <w:trHeight w:val="255"/>
        </w:trPr>
        <w:tc>
          <w:tcPr>
            <w:tcW w:w="6140" w:type="dxa"/>
            <w:tcBorders>
              <w:top w:val="nil"/>
              <w:left w:val="nil"/>
              <w:bottom w:val="nil"/>
              <w:right w:val="nil"/>
            </w:tcBorders>
            <w:shd w:val="clear" w:color="auto" w:fill="auto"/>
            <w:vAlign w:val="bottom"/>
            <w:hideMark/>
          </w:tcPr>
          <w:p w14:paraId="64754AD4"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02C48A99"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4905D26B"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671.500</w:t>
            </w:r>
          </w:p>
        </w:tc>
      </w:tr>
      <w:tr w:rsidR="0001013A" w:rsidRPr="00542A68" w14:paraId="72D0B9D9" w14:textId="77777777" w:rsidTr="0081134D">
        <w:trPr>
          <w:trHeight w:val="255"/>
        </w:trPr>
        <w:tc>
          <w:tcPr>
            <w:tcW w:w="6140" w:type="dxa"/>
            <w:tcBorders>
              <w:top w:val="nil"/>
              <w:left w:val="nil"/>
              <w:bottom w:val="nil"/>
              <w:right w:val="nil"/>
            </w:tcBorders>
            <w:shd w:val="clear" w:color="auto" w:fill="auto"/>
            <w:vAlign w:val="bottom"/>
            <w:hideMark/>
          </w:tcPr>
          <w:p w14:paraId="0DF0A93E"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XII Proiecte cu finanţare din sumele reprezentând asistenţa financiară nerambursabilă aferentă PNRR </w:t>
            </w:r>
          </w:p>
        </w:tc>
        <w:tc>
          <w:tcPr>
            <w:tcW w:w="1240" w:type="dxa"/>
            <w:tcBorders>
              <w:top w:val="nil"/>
              <w:left w:val="nil"/>
              <w:bottom w:val="nil"/>
              <w:right w:val="nil"/>
            </w:tcBorders>
            <w:shd w:val="clear" w:color="auto" w:fill="auto"/>
            <w:vAlign w:val="bottom"/>
            <w:hideMark/>
          </w:tcPr>
          <w:p w14:paraId="649974D5"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60</w:t>
            </w:r>
          </w:p>
        </w:tc>
        <w:tc>
          <w:tcPr>
            <w:tcW w:w="1120" w:type="dxa"/>
            <w:tcBorders>
              <w:top w:val="nil"/>
              <w:left w:val="nil"/>
              <w:bottom w:val="nil"/>
              <w:right w:val="nil"/>
            </w:tcBorders>
            <w:shd w:val="clear" w:color="auto" w:fill="auto"/>
            <w:vAlign w:val="bottom"/>
            <w:hideMark/>
          </w:tcPr>
          <w:p w14:paraId="6E23E9E4"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798.000</w:t>
            </w:r>
          </w:p>
        </w:tc>
      </w:tr>
      <w:tr w:rsidR="0001013A" w:rsidRPr="00542A68" w14:paraId="6D1B121A" w14:textId="77777777" w:rsidTr="0081134D">
        <w:trPr>
          <w:trHeight w:val="255"/>
        </w:trPr>
        <w:tc>
          <w:tcPr>
            <w:tcW w:w="6140" w:type="dxa"/>
            <w:tcBorders>
              <w:top w:val="nil"/>
              <w:left w:val="nil"/>
              <w:bottom w:val="nil"/>
              <w:right w:val="nil"/>
            </w:tcBorders>
            <w:shd w:val="clear" w:color="auto" w:fill="auto"/>
            <w:vAlign w:val="bottom"/>
            <w:hideMark/>
          </w:tcPr>
          <w:p w14:paraId="4C76BAEF"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TITLUL XV  ACTIVE NEFINANCIARE  (cod 71.01 la 71.03)</w:t>
            </w:r>
          </w:p>
        </w:tc>
        <w:tc>
          <w:tcPr>
            <w:tcW w:w="1240" w:type="dxa"/>
            <w:tcBorders>
              <w:top w:val="nil"/>
              <w:left w:val="nil"/>
              <w:bottom w:val="nil"/>
              <w:right w:val="nil"/>
            </w:tcBorders>
            <w:shd w:val="clear" w:color="auto" w:fill="auto"/>
            <w:vAlign w:val="bottom"/>
            <w:hideMark/>
          </w:tcPr>
          <w:p w14:paraId="01EE3B78"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71</w:t>
            </w:r>
          </w:p>
        </w:tc>
        <w:tc>
          <w:tcPr>
            <w:tcW w:w="1120" w:type="dxa"/>
            <w:tcBorders>
              <w:top w:val="nil"/>
              <w:left w:val="nil"/>
              <w:bottom w:val="nil"/>
              <w:right w:val="nil"/>
            </w:tcBorders>
            <w:shd w:val="clear" w:color="auto" w:fill="auto"/>
            <w:vAlign w:val="bottom"/>
            <w:hideMark/>
          </w:tcPr>
          <w:p w14:paraId="2B6C1980"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40.000</w:t>
            </w:r>
          </w:p>
        </w:tc>
      </w:tr>
      <w:tr w:rsidR="0001013A" w:rsidRPr="00542A68" w14:paraId="1B31AA85" w14:textId="77777777" w:rsidTr="0081134D">
        <w:trPr>
          <w:trHeight w:val="255"/>
        </w:trPr>
        <w:tc>
          <w:tcPr>
            <w:tcW w:w="6140" w:type="dxa"/>
            <w:tcBorders>
              <w:top w:val="nil"/>
              <w:left w:val="nil"/>
              <w:bottom w:val="nil"/>
              <w:right w:val="nil"/>
            </w:tcBorders>
            <w:shd w:val="clear" w:color="auto" w:fill="auto"/>
            <w:vAlign w:val="bottom"/>
            <w:hideMark/>
          </w:tcPr>
          <w:p w14:paraId="42924EAE" w14:textId="77777777" w:rsidR="0001013A" w:rsidRPr="00542A68" w:rsidRDefault="0001013A"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01E13DF5" w14:textId="77777777" w:rsidR="0001013A" w:rsidRPr="00542A68" w:rsidRDefault="0001013A"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3912A430" w14:textId="77777777" w:rsidR="0001013A" w:rsidRPr="00542A68" w:rsidRDefault="0001013A" w:rsidP="0081134D">
            <w:pPr>
              <w:spacing w:after="0" w:line="240" w:lineRule="auto"/>
              <w:rPr>
                <w:rFonts w:ascii="Times New Roman" w:eastAsia="Times New Roman" w:hAnsi="Times New Roman" w:cs="Times New Roman"/>
                <w:lang w:val="en-US"/>
              </w:rPr>
            </w:pPr>
          </w:p>
        </w:tc>
      </w:tr>
      <w:tr w:rsidR="0001013A" w:rsidRPr="00542A68" w14:paraId="560F4843" w14:textId="77777777" w:rsidTr="0081134D">
        <w:trPr>
          <w:trHeight w:val="255"/>
        </w:trPr>
        <w:tc>
          <w:tcPr>
            <w:tcW w:w="6140" w:type="dxa"/>
            <w:tcBorders>
              <w:top w:val="nil"/>
              <w:left w:val="nil"/>
              <w:bottom w:val="nil"/>
              <w:right w:val="nil"/>
            </w:tcBorders>
            <w:shd w:val="clear" w:color="auto" w:fill="auto"/>
            <w:vAlign w:val="bottom"/>
            <w:hideMark/>
          </w:tcPr>
          <w:p w14:paraId="5B677C11"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Alte servicii publice generale  </w:t>
            </w:r>
          </w:p>
        </w:tc>
        <w:tc>
          <w:tcPr>
            <w:tcW w:w="1240" w:type="dxa"/>
            <w:tcBorders>
              <w:top w:val="nil"/>
              <w:left w:val="nil"/>
              <w:bottom w:val="nil"/>
              <w:right w:val="nil"/>
            </w:tcBorders>
            <w:shd w:val="clear" w:color="auto" w:fill="auto"/>
            <w:vAlign w:val="bottom"/>
            <w:hideMark/>
          </w:tcPr>
          <w:p w14:paraId="2C0F8A85"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54.02</w:t>
            </w:r>
          </w:p>
        </w:tc>
        <w:tc>
          <w:tcPr>
            <w:tcW w:w="1120" w:type="dxa"/>
            <w:tcBorders>
              <w:top w:val="nil"/>
              <w:left w:val="nil"/>
              <w:bottom w:val="nil"/>
              <w:right w:val="nil"/>
            </w:tcBorders>
            <w:shd w:val="clear" w:color="auto" w:fill="auto"/>
            <w:vAlign w:val="bottom"/>
            <w:hideMark/>
          </w:tcPr>
          <w:p w14:paraId="6B41CAD5"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10.000</w:t>
            </w:r>
          </w:p>
        </w:tc>
      </w:tr>
      <w:tr w:rsidR="0001013A" w:rsidRPr="00542A68" w14:paraId="298DDD25" w14:textId="77777777" w:rsidTr="0081134D">
        <w:trPr>
          <w:trHeight w:val="255"/>
        </w:trPr>
        <w:tc>
          <w:tcPr>
            <w:tcW w:w="6140" w:type="dxa"/>
            <w:tcBorders>
              <w:top w:val="nil"/>
              <w:left w:val="nil"/>
              <w:bottom w:val="nil"/>
              <w:right w:val="nil"/>
            </w:tcBorders>
            <w:shd w:val="clear" w:color="auto" w:fill="auto"/>
            <w:vAlign w:val="bottom"/>
            <w:hideMark/>
          </w:tcPr>
          <w:p w14:paraId="235407FC"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69C3199F"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7CBAE91C"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10.000</w:t>
            </w:r>
          </w:p>
        </w:tc>
      </w:tr>
      <w:tr w:rsidR="0001013A" w:rsidRPr="00542A68" w14:paraId="39298B7C" w14:textId="77777777" w:rsidTr="0081134D">
        <w:trPr>
          <w:trHeight w:val="255"/>
        </w:trPr>
        <w:tc>
          <w:tcPr>
            <w:tcW w:w="6140" w:type="dxa"/>
            <w:tcBorders>
              <w:top w:val="nil"/>
              <w:left w:val="nil"/>
              <w:bottom w:val="nil"/>
              <w:right w:val="nil"/>
            </w:tcBorders>
            <w:shd w:val="clear" w:color="auto" w:fill="auto"/>
            <w:vAlign w:val="bottom"/>
            <w:hideMark/>
          </w:tcPr>
          <w:p w14:paraId="4269A597"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Fondul Presedintelui/Fondul conducatorului institutiei publice</w:t>
            </w:r>
          </w:p>
        </w:tc>
        <w:tc>
          <w:tcPr>
            <w:tcW w:w="1240" w:type="dxa"/>
            <w:tcBorders>
              <w:top w:val="nil"/>
              <w:left w:val="nil"/>
              <w:bottom w:val="nil"/>
              <w:right w:val="nil"/>
            </w:tcBorders>
            <w:shd w:val="clear" w:color="auto" w:fill="auto"/>
            <w:vAlign w:val="bottom"/>
            <w:hideMark/>
          </w:tcPr>
          <w:p w14:paraId="6A0260D4"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20.30.07</w:t>
            </w:r>
          </w:p>
        </w:tc>
        <w:tc>
          <w:tcPr>
            <w:tcW w:w="1120" w:type="dxa"/>
            <w:tcBorders>
              <w:top w:val="nil"/>
              <w:left w:val="nil"/>
              <w:bottom w:val="nil"/>
              <w:right w:val="nil"/>
            </w:tcBorders>
            <w:shd w:val="clear" w:color="auto" w:fill="auto"/>
            <w:vAlign w:val="bottom"/>
            <w:hideMark/>
          </w:tcPr>
          <w:p w14:paraId="78499016"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10.000</w:t>
            </w:r>
          </w:p>
        </w:tc>
      </w:tr>
      <w:tr w:rsidR="0001013A" w:rsidRPr="00542A68" w14:paraId="1249563C" w14:textId="77777777" w:rsidTr="0081134D">
        <w:trPr>
          <w:trHeight w:val="255"/>
        </w:trPr>
        <w:tc>
          <w:tcPr>
            <w:tcW w:w="6140" w:type="dxa"/>
            <w:tcBorders>
              <w:top w:val="nil"/>
              <w:left w:val="nil"/>
              <w:bottom w:val="nil"/>
              <w:right w:val="nil"/>
            </w:tcBorders>
            <w:shd w:val="clear" w:color="auto" w:fill="auto"/>
            <w:vAlign w:val="bottom"/>
            <w:hideMark/>
          </w:tcPr>
          <w:p w14:paraId="09D8F8AE" w14:textId="77777777" w:rsidR="0001013A" w:rsidRPr="00542A68" w:rsidRDefault="0001013A"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63C8DC83" w14:textId="77777777" w:rsidR="0001013A" w:rsidRPr="00542A68" w:rsidRDefault="0001013A"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2BC07B5D" w14:textId="77777777" w:rsidR="0001013A" w:rsidRPr="00542A68" w:rsidRDefault="0001013A" w:rsidP="0081134D">
            <w:pPr>
              <w:spacing w:after="0" w:line="240" w:lineRule="auto"/>
              <w:rPr>
                <w:rFonts w:ascii="Times New Roman" w:eastAsia="Times New Roman" w:hAnsi="Times New Roman" w:cs="Times New Roman"/>
                <w:lang w:val="en-US"/>
              </w:rPr>
            </w:pPr>
          </w:p>
        </w:tc>
      </w:tr>
      <w:tr w:rsidR="0001013A" w:rsidRPr="00542A68" w14:paraId="1F7602F5" w14:textId="77777777" w:rsidTr="0081134D">
        <w:trPr>
          <w:trHeight w:val="255"/>
        </w:trPr>
        <w:tc>
          <w:tcPr>
            <w:tcW w:w="6140" w:type="dxa"/>
            <w:tcBorders>
              <w:top w:val="nil"/>
              <w:left w:val="nil"/>
              <w:bottom w:val="nil"/>
              <w:right w:val="nil"/>
            </w:tcBorders>
            <w:shd w:val="clear" w:color="auto" w:fill="auto"/>
            <w:vAlign w:val="bottom"/>
            <w:hideMark/>
          </w:tcPr>
          <w:p w14:paraId="227DFF29"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Politie locala</w:t>
            </w:r>
          </w:p>
        </w:tc>
        <w:tc>
          <w:tcPr>
            <w:tcW w:w="1240" w:type="dxa"/>
            <w:tcBorders>
              <w:top w:val="nil"/>
              <w:left w:val="nil"/>
              <w:bottom w:val="nil"/>
              <w:right w:val="nil"/>
            </w:tcBorders>
            <w:shd w:val="clear" w:color="auto" w:fill="auto"/>
            <w:vAlign w:val="bottom"/>
            <w:hideMark/>
          </w:tcPr>
          <w:p w14:paraId="56B286AF"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61.02</w:t>
            </w:r>
          </w:p>
        </w:tc>
        <w:tc>
          <w:tcPr>
            <w:tcW w:w="1120" w:type="dxa"/>
            <w:tcBorders>
              <w:top w:val="nil"/>
              <w:left w:val="nil"/>
              <w:bottom w:val="nil"/>
              <w:right w:val="nil"/>
            </w:tcBorders>
            <w:shd w:val="clear" w:color="auto" w:fill="auto"/>
            <w:vAlign w:val="bottom"/>
            <w:hideMark/>
          </w:tcPr>
          <w:p w14:paraId="19E5C9A8"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149.200</w:t>
            </w:r>
          </w:p>
        </w:tc>
      </w:tr>
      <w:tr w:rsidR="0001013A" w:rsidRPr="00542A68" w14:paraId="0D169BD9" w14:textId="77777777" w:rsidTr="0081134D">
        <w:trPr>
          <w:trHeight w:val="255"/>
        </w:trPr>
        <w:tc>
          <w:tcPr>
            <w:tcW w:w="6140" w:type="dxa"/>
            <w:tcBorders>
              <w:top w:val="nil"/>
              <w:left w:val="nil"/>
              <w:bottom w:val="nil"/>
              <w:right w:val="nil"/>
            </w:tcBorders>
            <w:shd w:val="clear" w:color="auto" w:fill="auto"/>
            <w:vAlign w:val="bottom"/>
            <w:hideMark/>
          </w:tcPr>
          <w:p w14:paraId="0D5C2B14"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  CHELTUIELI</w:t>
            </w:r>
            <w:proofErr w:type="gramEnd"/>
            <w:r w:rsidRPr="00542A68">
              <w:rPr>
                <w:rFonts w:ascii="Times New Roman" w:eastAsia="Times New Roman" w:hAnsi="Times New Roman" w:cs="Times New Roman"/>
                <w:color w:val="000000"/>
                <w:lang w:val="en-US"/>
              </w:rPr>
              <w:t xml:space="preserve"> DE PERSONAL   </w:t>
            </w:r>
          </w:p>
        </w:tc>
        <w:tc>
          <w:tcPr>
            <w:tcW w:w="1240" w:type="dxa"/>
            <w:tcBorders>
              <w:top w:val="nil"/>
              <w:left w:val="nil"/>
              <w:bottom w:val="nil"/>
              <w:right w:val="nil"/>
            </w:tcBorders>
            <w:shd w:val="clear" w:color="auto" w:fill="auto"/>
            <w:vAlign w:val="bottom"/>
            <w:hideMark/>
          </w:tcPr>
          <w:p w14:paraId="23ED48FA"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w:t>
            </w:r>
          </w:p>
        </w:tc>
        <w:tc>
          <w:tcPr>
            <w:tcW w:w="1120" w:type="dxa"/>
            <w:tcBorders>
              <w:top w:val="nil"/>
              <w:left w:val="nil"/>
              <w:bottom w:val="nil"/>
              <w:right w:val="nil"/>
            </w:tcBorders>
            <w:shd w:val="clear" w:color="auto" w:fill="auto"/>
            <w:vAlign w:val="bottom"/>
            <w:hideMark/>
          </w:tcPr>
          <w:p w14:paraId="611566D3"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149.200</w:t>
            </w:r>
          </w:p>
        </w:tc>
      </w:tr>
      <w:tr w:rsidR="0001013A" w:rsidRPr="00542A68" w14:paraId="1FA491BB" w14:textId="77777777" w:rsidTr="0081134D">
        <w:trPr>
          <w:trHeight w:val="255"/>
        </w:trPr>
        <w:tc>
          <w:tcPr>
            <w:tcW w:w="6140" w:type="dxa"/>
            <w:tcBorders>
              <w:top w:val="nil"/>
              <w:left w:val="nil"/>
              <w:bottom w:val="nil"/>
              <w:right w:val="nil"/>
            </w:tcBorders>
            <w:shd w:val="clear" w:color="auto" w:fill="auto"/>
            <w:vAlign w:val="bottom"/>
            <w:hideMark/>
          </w:tcPr>
          <w:p w14:paraId="37659C97" w14:textId="77777777" w:rsidR="0001013A" w:rsidRPr="00542A68" w:rsidRDefault="0001013A"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50350EA4" w14:textId="77777777" w:rsidR="0001013A" w:rsidRPr="00542A68" w:rsidRDefault="0001013A"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1E7F95DA" w14:textId="77777777" w:rsidR="0001013A" w:rsidRPr="00542A68" w:rsidRDefault="0001013A" w:rsidP="0081134D">
            <w:pPr>
              <w:spacing w:after="0" w:line="240" w:lineRule="auto"/>
              <w:rPr>
                <w:rFonts w:ascii="Times New Roman" w:eastAsia="Times New Roman" w:hAnsi="Times New Roman" w:cs="Times New Roman"/>
                <w:lang w:val="en-US"/>
              </w:rPr>
            </w:pPr>
          </w:p>
        </w:tc>
      </w:tr>
      <w:tr w:rsidR="0001013A" w:rsidRPr="00542A68" w14:paraId="4DE97E0C" w14:textId="77777777" w:rsidTr="0081134D">
        <w:trPr>
          <w:trHeight w:val="255"/>
        </w:trPr>
        <w:tc>
          <w:tcPr>
            <w:tcW w:w="6140" w:type="dxa"/>
            <w:tcBorders>
              <w:top w:val="nil"/>
              <w:left w:val="nil"/>
              <w:bottom w:val="nil"/>
              <w:right w:val="nil"/>
            </w:tcBorders>
            <w:shd w:val="clear" w:color="auto" w:fill="auto"/>
            <w:vAlign w:val="bottom"/>
            <w:hideMark/>
          </w:tcPr>
          <w:p w14:paraId="07777BFE"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Invatamant </w:t>
            </w:r>
          </w:p>
        </w:tc>
        <w:tc>
          <w:tcPr>
            <w:tcW w:w="1240" w:type="dxa"/>
            <w:tcBorders>
              <w:top w:val="nil"/>
              <w:left w:val="nil"/>
              <w:bottom w:val="nil"/>
              <w:right w:val="nil"/>
            </w:tcBorders>
            <w:shd w:val="clear" w:color="auto" w:fill="auto"/>
            <w:vAlign w:val="bottom"/>
            <w:hideMark/>
          </w:tcPr>
          <w:p w14:paraId="0DDC7693"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65.02</w:t>
            </w:r>
          </w:p>
        </w:tc>
        <w:tc>
          <w:tcPr>
            <w:tcW w:w="1120" w:type="dxa"/>
            <w:tcBorders>
              <w:top w:val="nil"/>
              <w:left w:val="nil"/>
              <w:bottom w:val="nil"/>
              <w:right w:val="nil"/>
            </w:tcBorders>
            <w:shd w:val="clear" w:color="auto" w:fill="auto"/>
            <w:vAlign w:val="bottom"/>
            <w:hideMark/>
          </w:tcPr>
          <w:p w14:paraId="5DBD9AD3"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731.500</w:t>
            </w:r>
          </w:p>
        </w:tc>
      </w:tr>
      <w:tr w:rsidR="0001013A" w:rsidRPr="00542A68" w14:paraId="467884DF" w14:textId="77777777" w:rsidTr="0081134D">
        <w:trPr>
          <w:trHeight w:val="255"/>
        </w:trPr>
        <w:tc>
          <w:tcPr>
            <w:tcW w:w="6140" w:type="dxa"/>
            <w:tcBorders>
              <w:top w:val="nil"/>
              <w:left w:val="nil"/>
              <w:bottom w:val="nil"/>
              <w:right w:val="nil"/>
            </w:tcBorders>
            <w:shd w:val="clear" w:color="auto" w:fill="auto"/>
            <w:vAlign w:val="bottom"/>
            <w:hideMark/>
          </w:tcPr>
          <w:p w14:paraId="119573B2"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2D842545"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419684FC"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262.000</w:t>
            </w:r>
          </w:p>
        </w:tc>
      </w:tr>
      <w:tr w:rsidR="0001013A" w:rsidRPr="00542A68" w14:paraId="7E3556E5" w14:textId="77777777" w:rsidTr="0081134D">
        <w:trPr>
          <w:trHeight w:val="255"/>
        </w:trPr>
        <w:tc>
          <w:tcPr>
            <w:tcW w:w="6140" w:type="dxa"/>
            <w:tcBorders>
              <w:top w:val="nil"/>
              <w:left w:val="nil"/>
              <w:bottom w:val="nil"/>
              <w:right w:val="nil"/>
            </w:tcBorders>
            <w:shd w:val="clear" w:color="auto" w:fill="auto"/>
            <w:vAlign w:val="bottom"/>
            <w:hideMark/>
          </w:tcPr>
          <w:p w14:paraId="188E4A3D"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IX  ASISTENTA</w:t>
            </w:r>
            <w:proofErr w:type="gramEnd"/>
            <w:r w:rsidRPr="00542A68">
              <w:rPr>
                <w:rFonts w:ascii="Times New Roman" w:eastAsia="Times New Roman" w:hAnsi="Times New Roman" w:cs="Times New Roman"/>
                <w:color w:val="000000"/>
                <w:lang w:val="en-US"/>
              </w:rPr>
              <w:t xml:space="preserve"> SOCIALA  </w:t>
            </w:r>
          </w:p>
        </w:tc>
        <w:tc>
          <w:tcPr>
            <w:tcW w:w="1240" w:type="dxa"/>
            <w:tcBorders>
              <w:top w:val="nil"/>
              <w:left w:val="nil"/>
              <w:bottom w:val="nil"/>
              <w:right w:val="nil"/>
            </w:tcBorders>
            <w:shd w:val="clear" w:color="auto" w:fill="auto"/>
            <w:vAlign w:val="bottom"/>
            <w:hideMark/>
          </w:tcPr>
          <w:p w14:paraId="25C2B6DE"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57</w:t>
            </w:r>
          </w:p>
        </w:tc>
        <w:tc>
          <w:tcPr>
            <w:tcW w:w="1120" w:type="dxa"/>
            <w:tcBorders>
              <w:top w:val="nil"/>
              <w:left w:val="nil"/>
              <w:bottom w:val="nil"/>
              <w:right w:val="nil"/>
            </w:tcBorders>
            <w:shd w:val="clear" w:color="auto" w:fill="auto"/>
            <w:vAlign w:val="bottom"/>
            <w:hideMark/>
          </w:tcPr>
          <w:p w14:paraId="39EE18AC"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24.000</w:t>
            </w:r>
          </w:p>
        </w:tc>
      </w:tr>
      <w:tr w:rsidR="0001013A" w:rsidRPr="00542A68" w14:paraId="0CA13D58" w14:textId="77777777" w:rsidTr="0081134D">
        <w:trPr>
          <w:trHeight w:val="255"/>
        </w:trPr>
        <w:tc>
          <w:tcPr>
            <w:tcW w:w="6140" w:type="dxa"/>
            <w:tcBorders>
              <w:top w:val="nil"/>
              <w:left w:val="nil"/>
              <w:bottom w:val="nil"/>
              <w:right w:val="nil"/>
            </w:tcBorders>
            <w:shd w:val="clear" w:color="auto" w:fill="auto"/>
            <w:vAlign w:val="bottom"/>
            <w:hideMark/>
          </w:tcPr>
          <w:p w14:paraId="5F539C48"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TITLUL X PROIECTE CU FINANTARE DIN FONDURI EXTERNE NERAMBURSABILE AFERENTE CADRULUI FINANCIAR 2014-2020</w:t>
            </w:r>
          </w:p>
        </w:tc>
        <w:tc>
          <w:tcPr>
            <w:tcW w:w="1240" w:type="dxa"/>
            <w:tcBorders>
              <w:top w:val="nil"/>
              <w:left w:val="nil"/>
              <w:bottom w:val="nil"/>
              <w:right w:val="nil"/>
            </w:tcBorders>
            <w:shd w:val="clear" w:color="auto" w:fill="auto"/>
            <w:vAlign w:val="bottom"/>
            <w:hideMark/>
          </w:tcPr>
          <w:p w14:paraId="259F5132"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58</w:t>
            </w:r>
          </w:p>
        </w:tc>
        <w:tc>
          <w:tcPr>
            <w:tcW w:w="1120" w:type="dxa"/>
            <w:tcBorders>
              <w:top w:val="nil"/>
              <w:left w:val="nil"/>
              <w:bottom w:val="nil"/>
              <w:right w:val="nil"/>
            </w:tcBorders>
            <w:shd w:val="clear" w:color="auto" w:fill="auto"/>
            <w:vAlign w:val="bottom"/>
            <w:hideMark/>
          </w:tcPr>
          <w:p w14:paraId="6BFAB93D"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25.000</w:t>
            </w:r>
          </w:p>
        </w:tc>
      </w:tr>
      <w:tr w:rsidR="0001013A" w:rsidRPr="00542A68" w14:paraId="41745AD2" w14:textId="77777777" w:rsidTr="0081134D">
        <w:trPr>
          <w:trHeight w:val="255"/>
        </w:trPr>
        <w:tc>
          <w:tcPr>
            <w:tcW w:w="6140" w:type="dxa"/>
            <w:tcBorders>
              <w:top w:val="nil"/>
              <w:left w:val="nil"/>
              <w:bottom w:val="nil"/>
              <w:right w:val="nil"/>
            </w:tcBorders>
            <w:shd w:val="clear" w:color="auto" w:fill="auto"/>
            <w:vAlign w:val="bottom"/>
            <w:hideMark/>
          </w:tcPr>
          <w:p w14:paraId="20BB06E7"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Titlul XII Proiecte cu finanţare din sumele reprezentând asistenţa financiară nerambursabilă aferentă PNRR ( cod 60.01 la 60.11)</w:t>
            </w:r>
          </w:p>
        </w:tc>
        <w:tc>
          <w:tcPr>
            <w:tcW w:w="1240" w:type="dxa"/>
            <w:tcBorders>
              <w:top w:val="nil"/>
              <w:left w:val="nil"/>
              <w:bottom w:val="nil"/>
              <w:right w:val="nil"/>
            </w:tcBorders>
            <w:shd w:val="clear" w:color="auto" w:fill="auto"/>
            <w:vAlign w:val="bottom"/>
            <w:hideMark/>
          </w:tcPr>
          <w:p w14:paraId="42048CA8"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60</w:t>
            </w:r>
          </w:p>
        </w:tc>
        <w:tc>
          <w:tcPr>
            <w:tcW w:w="1120" w:type="dxa"/>
            <w:tcBorders>
              <w:top w:val="nil"/>
              <w:left w:val="nil"/>
              <w:bottom w:val="nil"/>
              <w:right w:val="nil"/>
            </w:tcBorders>
            <w:shd w:val="clear" w:color="auto" w:fill="auto"/>
            <w:vAlign w:val="bottom"/>
            <w:hideMark/>
          </w:tcPr>
          <w:p w14:paraId="4394E079"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300.000</w:t>
            </w:r>
          </w:p>
        </w:tc>
      </w:tr>
      <w:tr w:rsidR="0001013A" w:rsidRPr="00542A68" w14:paraId="0A976474" w14:textId="77777777" w:rsidTr="0081134D">
        <w:trPr>
          <w:trHeight w:val="255"/>
        </w:trPr>
        <w:tc>
          <w:tcPr>
            <w:tcW w:w="6140" w:type="dxa"/>
            <w:tcBorders>
              <w:top w:val="nil"/>
              <w:left w:val="nil"/>
              <w:bottom w:val="nil"/>
              <w:right w:val="nil"/>
            </w:tcBorders>
            <w:shd w:val="clear" w:color="auto" w:fill="auto"/>
            <w:vAlign w:val="bottom"/>
            <w:hideMark/>
          </w:tcPr>
          <w:p w14:paraId="27CD1477"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XV  ACTIVE</w:t>
            </w:r>
            <w:proofErr w:type="gramEnd"/>
            <w:r w:rsidRPr="00542A68">
              <w:rPr>
                <w:rFonts w:ascii="Times New Roman" w:eastAsia="Times New Roman" w:hAnsi="Times New Roman" w:cs="Times New Roman"/>
                <w:color w:val="000000"/>
                <w:lang w:val="en-US"/>
              </w:rPr>
              <w:t xml:space="preserve"> NEFINANCIARE  </w:t>
            </w:r>
          </w:p>
        </w:tc>
        <w:tc>
          <w:tcPr>
            <w:tcW w:w="1240" w:type="dxa"/>
            <w:tcBorders>
              <w:top w:val="nil"/>
              <w:left w:val="nil"/>
              <w:bottom w:val="nil"/>
              <w:right w:val="nil"/>
            </w:tcBorders>
            <w:shd w:val="clear" w:color="auto" w:fill="auto"/>
            <w:vAlign w:val="bottom"/>
            <w:hideMark/>
          </w:tcPr>
          <w:p w14:paraId="0196DB79"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71</w:t>
            </w:r>
          </w:p>
        </w:tc>
        <w:tc>
          <w:tcPr>
            <w:tcW w:w="1120" w:type="dxa"/>
            <w:tcBorders>
              <w:top w:val="nil"/>
              <w:left w:val="nil"/>
              <w:bottom w:val="nil"/>
              <w:right w:val="nil"/>
            </w:tcBorders>
            <w:shd w:val="clear" w:color="auto" w:fill="auto"/>
            <w:vAlign w:val="bottom"/>
            <w:hideMark/>
          </w:tcPr>
          <w:p w14:paraId="136E53F4"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120.500</w:t>
            </w:r>
          </w:p>
        </w:tc>
      </w:tr>
      <w:tr w:rsidR="0001013A" w:rsidRPr="00542A68" w14:paraId="61247B68" w14:textId="77777777" w:rsidTr="0081134D">
        <w:trPr>
          <w:trHeight w:val="255"/>
        </w:trPr>
        <w:tc>
          <w:tcPr>
            <w:tcW w:w="6140" w:type="dxa"/>
            <w:tcBorders>
              <w:top w:val="nil"/>
              <w:left w:val="nil"/>
              <w:bottom w:val="nil"/>
              <w:right w:val="nil"/>
            </w:tcBorders>
            <w:shd w:val="clear" w:color="auto" w:fill="auto"/>
            <w:vAlign w:val="bottom"/>
            <w:hideMark/>
          </w:tcPr>
          <w:p w14:paraId="6CF56694" w14:textId="77777777" w:rsidR="0001013A" w:rsidRPr="00542A68" w:rsidRDefault="0001013A"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1D6D394F" w14:textId="77777777" w:rsidR="0001013A" w:rsidRPr="00542A68" w:rsidRDefault="0001013A"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023C5F66" w14:textId="77777777" w:rsidR="0001013A" w:rsidRPr="00542A68" w:rsidRDefault="0001013A" w:rsidP="0081134D">
            <w:pPr>
              <w:spacing w:after="0" w:line="240" w:lineRule="auto"/>
              <w:rPr>
                <w:rFonts w:ascii="Times New Roman" w:eastAsia="Times New Roman" w:hAnsi="Times New Roman" w:cs="Times New Roman"/>
                <w:lang w:val="en-US"/>
              </w:rPr>
            </w:pPr>
          </w:p>
        </w:tc>
      </w:tr>
      <w:tr w:rsidR="0001013A" w:rsidRPr="00542A68" w14:paraId="6552DBDE" w14:textId="77777777" w:rsidTr="0081134D">
        <w:trPr>
          <w:trHeight w:val="255"/>
        </w:trPr>
        <w:tc>
          <w:tcPr>
            <w:tcW w:w="6140" w:type="dxa"/>
            <w:tcBorders>
              <w:top w:val="nil"/>
              <w:left w:val="nil"/>
              <w:bottom w:val="nil"/>
              <w:right w:val="nil"/>
            </w:tcBorders>
            <w:shd w:val="clear" w:color="auto" w:fill="auto"/>
            <w:vAlign w:val="bottom"/>
            <w:hideMark/>
          </w:tcPr>
          <w:p w14:paraId="4F9F3D31"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Cultura, recreere si religie </w:t>
            </w:r>
          </w:p>
        </w:tc>
        <w:tc>
          <w:tcPr>
            <w:tcW w:w="1240" w:type="dxa"/>
            <w:tcBorders>
              <w:top w:val="nil"/>
              <w:left w:val="nil"/>
              <w:bottom w:val="nil"/>
              <w:right w:val="nil"/>
            </w:tcBorders>
            <w:shd w:val="clear" w:color="auto" w:fill="auto"/>
            <w:vAlign w:val="bottom"/>
            <w:hideMark/>
          </w:tcPr>
          <w:p w14:paraId="2AFB6DAC"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67.02</w:t>
            </w:r>
          </w:p>
        </w:tc>
        <w:tc>
          <w:tcPr>
            <w:tcW w:w="1120" w:type="dxa"/>
            <w:tcBorders>
              <w:top w:val="nil"/>
              <w:left w:val="nil"/>
              <w:bottom w:val="nil"/>
              <w:right w:val="nil"/>
            </w:tcBorders>
            <w:shd w:val="clear" w:color="auto" w:fill="auto"/>
            <w:vAlign w:val="bottom"/>
            <w:hideMark/>
          </w:tcPr>
          <w:p w14:paraId="0AAB3668"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188.500</w:t>
            </w:r>
          </w:p>
        </w:tc>
      </w:tr>
      <w:tr w:rsidR="0001013A" w:rsidRPr="00542A68" w14:paraId="7DCEC97D" w14:textId="77777777" w:rsidTr="0081134D">
        <w:trPr>
          <w:trHeight w:val="255"/>
        </w:trPr>
        <w:tc>
          <w:tcPr>
            <w:tcW w:w="6140" w:type="dxa"/>
            <w:tcBorders>
              <w:top w:val="nil"/>
              <w:left w:val="nil"/>
              <w:bottom w:val="nil"/>
              <w:right w:val="nil"/>
            </w:tcBorders>
            <w:shd w:val="clear" w:color="auto" w:fill="auto"/>
            <w:vAlign w:val="bottom"/>
            <w:hideMark/>
          </w:tcPr>
          <w:p w14:paraId="36C9B44F"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  CHELTUIELI</w:t>
            </w:r>
            <w:proofErr w:type="gramEnd"/>
            <w:r w:rsidRPr="00542A68">
              <w:rPr>
                <w:rFonts w:ascii="Times New Roman" w:eastAsia="Times New Roman" w:hAnsi="Times New Roman" w:cs="Times New Roman"/>
                <w:color w:val="000000"/>
                <w:lang w:val="en-US"/>
              </w:rPr>
              <w:t xml:space="preserve"> DE PERSONAL   </w:t>
            </w:r>
          </w:p>
        </w:tc>
        <w:tc>
          <w:tcPr>
            <w:tcW w:w="1240" w:type="dxa"/>
            <w:tcBorders>
              <w:top w:val="nil"/>
              <w:left w:val="nil"/>
              <w:bottom w:val="nil"/>
              <w:right w:val="nil"/>
            </w:tcBorders>
            <w:shd w:val="clear" w:color="auto" w:fill="auto"/>
            <w:vAlign w:val="bottom"/>
            <w:hideMark/>
          </w:tcPr>
          <w:p w14:paraId="7316FA50"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w:t>
            </w:r>
          </w:p>
        </w:tc>
        <w:tc>
          <w:tcPr>
            <w:tcW w:w="1120" w:type="dxa"/>
            <w:tcBorders>
              <w:top w:val="nil"/>
              <w:left w:val="nil"/>
              <w:bottom w:val="nil"/>
              <w:right w:val="nil"/>
            </w:tcBorders>
            <w:shd w:val="clear" w:color="auto" w:fill="auto"/>
            <w:vAlign w:val="bottom"/>
            <w:hideMark/>
          </w:tcPr>
          <w:p w14:paraId="538DB111"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148.500</w:t>
            </w:r>
          </w:p>
        </w:tc>
      </w:tr>
      <w:tr w:rsidR="0001013A" w:rsidRPr="00542A68" w14:paraId="63A452F1" w14:textId="77777777" w:rsidTr="0081134D">
        <w:trPr>
          <w:trHeight w:val="255"/>
        </w:trPr>
        <w:tc>
          <w:tcPr>
            <w:tcW w:w="6140" w:type="dxa"/>
            <w:tcBorders>
              <w:top w:val="nil"/>
              <w:left w:val="nil"/>
              <w:bottom w:val="nil"/>
              <w:right w:val="nil"/>
            </w:tcBorders>
            <w:shd w:val="clear" w:color="auto" w:fill="auto"/>
            <w:vAlign w:val="bottom"/>
            <w:hideMark/>
          </w:tcPr>
          <w:p w14:paraId="0114CB55"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15C9265E"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60D19740"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40.000</w:t>
            </w:r>
          </w:p>
        </w:tc>
      </w:tr>
      <w:tr w:rsidR="0001013A" w:rsidRPr="00542A68" w14:paraId="6A96D0D7" w14:textId="77777777" w:rsidTr="0081134D">
        <w:trPr>
          <w:trHeight w:val="255"/>
        </w:trPr>
        <w:tc>
          <w:tcPr>
            <w:tcW w:w="6140" w:type="dxa"/>
            <w:tcBorders>
              <w:top w:val="nil"/>
              <w:left w:val="nil"/>
              <w:bottom w:val="nil"/>
              <w:right w:val="nil"/>
            </w:tcBorders>
            <w:shd w:val="clear" w:color="auto" w:fill="auto"/>
            <w:vAlign w:val="bottom"/>
            <w:hideMark/>
          </w:tcPr>
          <w:p w14:paraId="320EE43C" w14:textId="77777777" w:rsidR="0001013A" w:rsidRPr="00542A68" w:rsidRDefault="0001013A"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00568EDE" w14:textId="77777777" w:rsidR="0001013A" w:rsidRPr="00542A68" w:rsidRDefault="0001013A"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13B38F8D" w14:textId="77777777" w:rsidR="0001013A" w:rsidRPr="00542A68" w:rsidRDefault="0001013A" w:rsidP="0081134D">
            <w:pPr>
              <w:spacing w:after="0" w:line="240" w:lineRule="auto"/>
              <w:rPr>
                <w:rFonts w:ascii="Times New Roman" w:eastAsia="Times New Roman" w:hAnsi="Times New Roman" w:cs="Times New Roman"/>
                <w:lang w:val="en-US"/>
              </w:rPr>
            </w:pPr>
          </w:p>
        </w:tc>
      </w:tr>
      <w:tr w:rsidR="0001013A" w:rsidRPr="00542A68" w14:paraId="0447AD36" w14:textId="77777777" w:rsidTr="0081134D">
        <w:trPr>
          <w:trHeight w:val="255"/>
        </w:trPr>
        <w:tc>
          <w:tcPr>
            <w:tcW w:w="6140" w:type="dxa"/>
            <w:tcBorders>
              <w:top w:val="nil"/>
              <w:left w:val="nil"/>
              <w:bottom w:val="nil"/>
              <w:right w:val="nil"/>
            </w:tcBorders>
            <w:shd w:val="clear" w:color="auto" w:fill="auto"/>
            <w:vAlign w:val="bottom"/>
            <w:hideMark/>
          </w:tcPr>
          <w:p w14:paraId="36D6AE4A"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Asigurari si asistenta sociala </w:t>
            </w:r>
          </w:p>
        </w:tc>
        <w:tc>
          <w:tcPr>
            <w:tcW w:w="1240" w:type="dxa"/>
            <w:tcBorders>
              <w:top w:val="nil"/>
              <w:left w:val="nil"/>
              <w:bottom w:val="nil"/>
              <w:right w:val="nil"/>
            </w:tcBorders>
            <w:shd w:val="clear" w:color="auto" w:fill="auto"/>
            <w:vAlign w:val="bottom"/>
            <w:hideMark/>
          </w:tcPr>
          <w:p w14:paraId="64E9254C"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68.02</w:t>
            </w:r>
          </w:p>
        </w:tc>
        <w:tc>
          <w:tcPr>
            <w:tcW w:w="1120" w:type="dxa"/>
            <w:tcBorders>
              <w:top w:val="nil"/>
              <w:left w:val="nil"/>
              <w:bottom w:val="nil"/>
              <w:right w:val="nil"/>
            </w:tcBorders>
            <w:shd w:val="clear" w:color="auto" w:fill="auto"/>
            <w:vAlign w:val="bottom"/>
            <w:hideMark/>
          </w:tcPr>
          <w:p w14:paraId="5F48BB56"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1.925.000</w:t>
            </w:r>
          </w:p>
        </w:tc>
      </w:tr>
      <w:tr w:rsidR="0001013A" w:rsidRPr="00542A68" w14:paraId="5DA0DD60" w14:textId="77777777" w:rsidTr="0081134D">
        <w:trPr>
          <w:trHeight w:val="255"/>
        </w:trPr>
        <w:tc>
          <w:tcPr>
            <w:tcW w:w="6140" w:type="dxa"/>
            <w:tcBorders>
              <w:top w:val="nil"/>
              <w:left w:val="nil"/>
              <w:bottom w:val="nil"/>
              <w:right w:val="nil"/>
            </w:tcBorders>
            <w:shd w:val="clear" w:color="auto" w:fill="auto"/>
            <w:vAlign w:val="bottom"/>
            <w:hideMark/>
          </w:tcPr>
          <w:p w14:paraId="4CCC915C"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  CHELTUIELI</w:t>
            </w:r>
            <w:proofErr w:type="gramEnd"/>
            <w:r w:rsidRPr="00542A68">
              <w:rPr>
                <w:rFonts w:ascii="Times New Roman" w:eastAsia="Times New Roman" w:hAnsi="Times New Roman" w:cs="Times New Roman"/>
                <w:color w:val="000000"/>
                <w:lang w:val="en-US"/>
              </w:rPr>
              <w:t xml:space="preserve"> DE PERSONAL   </w:t>
            </w:r>
          </w:p>
        </w:tc>
        <w:tc>
          <w:tcPr>
            <w:tcW w:w="1240" w:type="dxa"/>
            <w:tcBorders>
              <w:top w:val="nil"/>
              <w:left w:val="nil"/>
              <w:bottom w:val="nil"/>
              <w:right w:val="nil"/>
            </w:tcBorders>
            <w:shd w:val="clear" w:color="auto" w:fill="auto"/>
            <w:vAlign w:val="bottom"/>
            <w:hideMark/>
          </w:tcPr>
          <w:p w14:paraId="5EF15EB8"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w:t>
            </w:r>
          </w:p>
        </w:tc>
        <w:tc>
          <w:tcPr>
            <w:tcW w:w="1120" w:type="dxa"/>
            <w:tcBorders>
              <w:top w:val="nil"/>
              <w:left w:val="nil"/>
              <w:bottom w:val="nil"/>
              <w:right w:val="nil"/>
            </w:tcBorders>
            <w:shd w:val="clear" w:color="auto" w:fill="auto"/>
            <w:vAlign w:val="bottom"/>
            <w:hideMark/>
          </w:tcPr>
          <w:p w14:paraId="6CCBB30D"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1.073.000</w:t>
            </w:r>
          </w:p>
        </w:tc>
      </w:tr>
      <w:tr w:rsidR="0001013A" w:rsidRPr="00542A68" w14:paraId="6AAC8CBE" w14:textId="77777777" w:rsidTr="0081134D">
        <w:trPr>
          <w:trHeight w:val="255"/>
        </w:trPr>
        <w:tc>
          <w:tcPr>
            <w:tcW w:w="6140" w:type="dxa"/>
            <w:tcBorders>
              <w:top w:val="nil"/>
              <w:left w:val="nil"/>
              <w:bottom w:val="nil"/>
              <w:right w:val="nil"/>
            </w:tcBorders>
            <w:shd w:val="clear" w:color="auto" w:fill="auto"/>
            <w:vAlign w:val="bottom"/>
            <w:hideMark/>
          </w:tcPr>
          <w:p w14:paraId="7F599C30"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IX  ASISTENTA</w:t>
            </w:r>
            <w:proofErr w:type="gramEnd"/>
            <w:r w:rsidRPr="00542A68">
              <w:rPr>
                <w:rFonts w:ascii="Times New Roman" w:eastAsia="Times New Roman" w:hAnsi="Times New Roman" w:cs="Times New Roman"/>
                <w:color w:val="000000"/>
                <w:lang w:val="en-US"/>
              </w:rPr>
              <w:t xml:space="preserve"> SOCIALA  </w:t>
            </w:r>
          </w:p>
        </w:tc>
        <w:tc>
          <w:tcPr>
            <w:tcW w:w="1240" w:type="dxa"/>
            <w:tcBorders>
              <w:top w:val="nil"/>
              <w:left w:val="nil"/>
              <w:bottom w:val="nil"/>
              <w:right w:val="nil"/>
            </w:tcBorders>
            <w:shd w:val="clear" w:color="auto" w:fill="auto"/>
            <w:vAlign w:val="bottom"/>
            <w:hideMark/>
          </w:tcPr>
          <w:p w14:paraId="2BC9E85B"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57</w:t>
            </w:r>
          </w:p>
        </w:tc>
        <w:tc>
          <w:tcPr>
            <w:tcW w:w="1120" w:type="dxa"/>
            <w:tcBorders>
              <w:top w:val="nil"/>
              <w:left w:val="nil"/>
              <w:bottom w:val="nil"/>
              <w:right w:val="nil"/>
            </w:tcBorders>
            <w:shd w:val="clear" w:color="auto" w:fill="auto"/>
            <w:vAlign w:val="bottom"/>
            <w:hideMark/>
          </w:tcPr>
          <w:p w14:paraId="7BE3BBE7"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852.000</w:t>
            </w:r>
          </w:p>
        </w:tc>
      </w:tr>
      <w:tr w:rsidR="0001013A" w:rsidRPr="00542A68" w14:paraId="24D5294F" w14:textId="77777777" w:rsidTr="0081134D">
        <w:trPr>
          <w:trHeight w:val="255"/>
        </w:trPr>
        <w:tc>
          <w:tcPr>
            <w:tcW w:w="6140" w:type="dxa"/>
            <w:tcBorders>
              <w:top w:val="nil"/>
              <w:left w:val="nil"/>
              <w:bottom w:val="nil"/>
              <w:right w:val="nil"/>
            </w:tcBorders>
            <w:shd w:val="clear" w:color="auto" w:fill="auto"/>
            <w:vAlign w:val="bottom"/>
            <w:hideMark/>
          </w:tcPr>
          <w:p w14:paraId="78A050BA" w14:textId="77777777" w:rsidR="0001013A" w:rsidRPr="00542A68" w:rsidRDefault="0001013A"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3945EB81" w14:textId="77777777" w:rsidR="0001013A" w:rsidRPr="00542A68" w:rsidRDefault="0001013A"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4A68781F" w14:textId="77777777" w:rsidR="0001013A" w:rsidRPr="00542A68" w:rsidRDefault="0001013A" w:rsidP="0081134D">
            <w:pPr>
              <w:spacing w:after="0" w:line="240" w:lineRule="auto"/>
              <w:rPr>
                <w:rFonts w:ascii="Times New Roman" w:eastAsia="Times New Roman" w:hAnsi="Times New Roman" w:cs="Times New Roman"/>
                <w:lang w:val="en-US"/>
              </w:rPr>
            </w:pPr>
          </w:p>
        </w:tc>
      </w:tr>
      <w:tr w:rsidR="0001013A" w:rsidRPr="00542A68" w14:paraId="19840FAB" w14:textId="77777777" w:rsidTr="0081134D">
        <w:trPr>
          <w:trHeight w:val="255"/>
        </w:trPr>
        <w:tc>
          <w:tcPr>
            <w:tcW w:w="6140" w:type="dxa"/>
            <w:tcBorders>
              <w:top w:val="nil"/>
              <w:left w:val="nil"/>
              <w:bottom w:val="nil"/>
              <w:right w:val="nil"/>
            </w:tcBorders>
            <w:shd w:val="clear" w:color="auto" w:fill="auto"/>
            <w:vAlign w:val="bottom"/>
            <w:hideMark/>
          </w:tcPr>
          <w:p w14:paraId="209E92B1"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Locuinte, servicii si dezvoltare publica </w:t>
            </w:r>
          </w:p>
        </w:tc>
        <w:tc>
          <w:tcPr>
            <w:tcW w:w="1240" w:type="dxa"/>
            <w:tcBorders>
              <w:top w:val="nil"/>
              <w:left w:val="nil"/>
              <w:bottom w:val="nil"/>
              <w:right w:val="nil"/>
            </w:tcBorders>
            <w:shd w:val="clear" w:color="auto" w:fill="auto"/>
            <w:vAlign w:val="bottom"/>
            <w:hideMark/>
          </w:tcPr>
          <w:p w14:paraId="7E6E65B7"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70.02</w:t>
            </w:r>
          </w:p>
        </w:tc>
        <w:tc>
          <w:tcPr>
            <w:tcW w:w="1120" w:type="dxa"/>
            <w:tcBorders>
              <w:top w:val="nil"/>
              <w:left w:val="nil"/>
              <w:bottom w:val="nil"/>
              <w:right w:val="nil"/>
            </w:tcBorders>
            <w:shd w:val="clear" w:color="auto" w:fill="auto"/>
            <w:vAlign w:val="bottom"/>
            <w:hideMark/>
          </w:tcPr>
          <w:p w14:paraId="6C412061"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609.200</w:t>
            </w:r>
          </w:p>
        </w:tc>
      </w:tr>
      <w:tr w:rsidR="0001013A" w:rsidRPr="00542A68" w14:paraId="3BB743F6" w14:textId="77777777" w:rsidTr="0081134D">
        <w:trPr>
          <w:trHeight w:val="255"/>
        </w:trPr>
        <w:tc>
          <w:tcPr>
            <w:tcW w:w="6140" w:type="dxa"/>
            <w:tcBorders>
              <w:top w:val="nil"/>
              <w:left w:val="nil"/>
              <w:bottom w:val="nil"/>
              <w:right w:val="nil"/>
            </w:tcBorders>
            <w:shd w:val="clear" w:color="auto" w:fill="auto"/>
            <w:vAlign w:val="bottom"/>
            <w:hideMark/>
          </w:tcPr>
          <w:p w14:paraId="7A59D248"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I  CHELTUIELI</w:t>
            </w:r>
            <w:proofErr w:type="gramEnd"/>
            <w:r w:rsidRPr="00542A68">
              <w:rPr>
                <w:rFonts w:ascii="Times New Roman" w:eastAsia="Times New Roman" w:hAnsi="Times New Roman" w:cs="Times New Roman"/>
                <w:color w:val="000000"/>
                <w:lang w:val="en-US"/>
              </w:rPr>
              <w:t xml:space="preserve"> DE PERSONAL   </w:t>
            </w:r>
          </w:p>
        </w:tc>
        <w:tc>
          <w:tcPr>
            <w:tcW w:w="1240" w:type="dxa"/>
            <w:tcBorders>
              <w:top w:val="nil"/>
              <w:left w:val="nil"/>
              <w:bottom w:val="nil"/>
              <w:right w:val="nil"/>
            </w:tcBorders>
            <w:shd w:val="clear" w:color="auto" w:fill="auto"/>
            <w:vAlign w:val="bottom"/>
            <w:hideMark/>
          </w:tcPr>
          <w:p w14:paraId="62E51914"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w:t>
            </w:r>
          </w:p>
        </w:tc>
        <w:tc>
          <w:tcPr>
            <w:tcW w:w="1120" w:type="dxa"/>
            <w:tcBorders>
              <w:top w:val="nil"/>
              <w:left w:val="nil"/>
              <w:bottom w:val="nil"/>
              <w:right w:val="nil"/>
            </w:tcBorders>
            <w:shd w:val="clear" w:color="auto" w:fill="auto"/>
            <w:vAlign w:val="bottom"/>
            <w:hideMark/>
          </w:tcPr>
          <w:p w14:paraId="09FFF71A"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279.200</w:t>
            </w:r>
          </w:p>
        </w:tc>
      </w:tr>
      <w:tr w:rsidR="0001013A" w:rsidRPr="00542A68" w14:paraId="3370A047" w14:textId="77777777" w:rsidTr="0081134D">
        <w:trPr>
          <w:trHeight w:val="255"/>
        </w:trPr>
        <w:tc>
          <w:tcPr>
            <w:tcW w:w="6140" w:type="dxa"/>
            <w:tcBorders>
              <w:top w:val="nil"/>
              <w:left w:val="nil"/>
              <w:bottom w:val="nil"/>
              <w:right w:val="nil"/>
            </w:tcBorders>
            <w:shd w:val="clear" w:color="auto" w:fill="auto"/>
            <w:vAlign w:val="bottom"/>
            <w:hideMark/>
          </w:tcPr>
          <w:p w14:paraId="00B711F5"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lastRenderedPageBreak/>
              <w:t xml:space="preserve">TITLUL II  BUNURI SI SERVICII  </w:t>
            </w:r>
          </w:p>
        </w:tc>
        <w:tc>
          <w:tcPr>
            <w:tcW w:w="1240" w:type="dxa"/>
            <w:tcBorders>
              <w:top w:val="nil"/>
              <w:left w:val="nil"/>
              <w:bottom w:val="nil"/>
              <w:right w:val="nil"/>
            </w:tcBorders>
            <w:shd w:val="clear" w:color="auto" w:fill="auto"/>
            <w:vAlign w:val="bottom"/>
            <w:hideMark/>
          </w:tcPr>
          <w:p w14:paraId="0A389277"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37578406"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260.000</w:t>
            </w:r>
          </w:p>
        </w:tc>
      </w:tr>
      <w:tr w:rsidR="0001013A" w:rsidRPr="00542A68" w14:paraId="5EB18AF3" w14:textId="77777777" w:rsidTr="0081134D">
        <w:trPr>
          <w:trHeight w:val="255"/>
        </w:trPr>
        <w:tc>
          <w:tcPr>
            <w:tcW w:w="6140" w:type="dxa"/>
            <w:tcBorders>
              <w:top w:val="nil"/>
              <w:left w:val="nil"/>
              <w:bottom w:val="nil"/>
              <w:right w:val="nil"/>
            </w:tcBorders>
            <w:shd w:val="clear" w:color="auto" w:fill="auto"/>
            <w:vAlign w:val="bottom"/>
            <w:hideMark/>
          </w:tcPr>
          <w:p w14:paraId="02C18788"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XV  ACTIVE</w:t>
            </w:r>
            <w:proofErr w:type="gramEnd"/>
            <w:r w:rsidRPr="00542A68">
              <w:rPr>
                <w:rFonts w:ascii="Times New Roman" w:eastAsia="Times New Roman" w:hAnsi="Times New Roman" w:cs="Times New Roman"/>
                <w:color w:val="000000"/>
                <w:lang w:val="en-US"/>
              </w:rPr>
              <w:t xml:space="preserve"> NEFINANCIARE  </w:t>
            </w:r>
          </w:p>
        </w:tc>
        <w:tc>
          <w:tcPr>
            <w:tcW w:w="1240" w:type="dxa"/>
            <w:tcBorders>
              <w:top w:val="nil"/>
              <w:left w:val="nil"/>
              <w:bottom w:val="nil"/>
              <w:right w:val="nil"/>
            </w:tcBorders>
            <w:shd w:val="clear" w:color="auto" w:fill="auto"/>
            <w:vAlign w:val="bottom"/>
            <w:hideMark/>
          </w:tcPr>
          <w:p w14:paraId="557927AC"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71</w:t>
            </w:r>
          </w:p>
        </w:tc>
        <w:tc>
          <w:tcPr>
            <w:tcW w:w="1120" w:type="dxa"/>
            <w:tcBorders>
              <w:top w:val="nil"/>
              <w:left w:val="nil"/>
              <w:bottom w:val="nil"/>
              <w:right w:val="nil"/>
            </w:tcBorders>
            <w:shd w:val="clear" w:color="auto" w:fill="auto"/>
            <w:vAlign w:val="bottom"/>
            <w:hideMark/>
          </w:tcPr>
          <w:p w14:paraId="23F3E554"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70.000</w:t>
            </w:r>
          </w:p>
        </w:tc>
      </w:tr>
      <w:tr w:rsidR="0001013A" w:rsidRPr="00542A68" w14:paraId="0A491BAA" w14:textId="77777777" w:rsidTr="0081134D">
        <w:trPr>
          <w:trHeight w:val="255"/>
        </w:trPr>
        <w:tc>
          <w:tcPr>
            <w:tcW w:w="6140" w:type="dxa"/>
            <w:tcBorders>
              <w:top w:val="nil"/>
              <w:left w:val="nil"/>
              <w:bottom w:val="nil"/>
              <w:right w:val="nil"/>
            </w:tcBorders>
            <w:shd w:val="clear" w:color="auto" w:fill="auto"/>
            <w:vAlign w:val="bottom"/>
            <w:hideMark/>
          </w:tcPr>
          <w:p w14:paraId="5C2C7866" w14:textId="77777777" w:rsidR="0001013A" w:rsidRPr="00542A68" w:rsidRDefault="0001013A"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3113BF04" w14:textId="77777777" w:rsidR="0001013A" w:rsidRPr="00542A68" w:rsidRDefault="0001013A"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5D93CDC0" w14:textId="77777777" w:rsidR="0001013A" w:rsidRPr="00542A68" w:rsidRDefault="0001013A" w:rsidP="0081134D">
            <w:pPr>
              <w:spacing w:after="0" w:line="240" w:lineRule="auto"/>
              <w:rPr>
                <w:rFonts w:ascii="Times New Roman" w:eastAsia="Times New Roman" w:hAnsi="Times New Roman" w:cs="Times New Roman"/>
                <w:lang w:val="en-US"/>
              </w:rPr>
            </w:pPr>
          </w:p>
        </w:tc>
      </w:tr>
      <w:tr w:rsidR="0001013A" w:rsidRPr="00542A68" w14:paraId="0508A11C" w14:textId="77777777" w:rsidTr="0081134D">
        <w:trPr>
          <w:trHeight w:val="255"/>
        </w:trPr>
        <w:tc>
          <w:tcPr>
            <w:tcW w:w="6140" w:type="dxa"/>
            <w:tcBorders>
              <w:top w:val="nil"/>
              <w:left w:val="nil"/>
              <w:bottom w:val="nil"/>
              <w:right w:val="nil"/>
            </w:tcBorders>
            <w:shd w:val="clear" w:color="auto" w:fill="auto"/>
            <w:vAlign w:val="bottom"/>
            <w:hideMark/>
          </w:tcPr>
          <w:p w14:paraId="31B7053A"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Protectia mediului   </w:t>
            </w:r>
          </w:p>
        </w:tc>
        <w:tc>
          <w:tcPr>
            <w:tcW w:w="1240" w:type="dxa"/>
            <w:tcBorders>
              <w:top w:val="nil"/>
              <w:left w:val="nil"/>
              <w:bottom w:val="nil"/>
              <w:right w:val="nil"/>
            </w:tcBorders>
            <w:shd w:val="clear" w:color="auto" w:fill="auto"/>
            <w:vAlign w:val="bottom"/>
            <w:hideMark/>
          </w:tcPr>
          <w:p w14:paraId="55504BF3"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74.02</w:t>
            </w:r>
          </w:p>
        </w:tc>
        <w:tc>
          <w:tcPr>
            <w:tcW w:w="1120" w:type="dxa"/>
            <w:tcBorders>
              <w:top w:val="nil"/>
              <w:left w:val="nil"/>
              <w:bottom w:val="nil"/>
              <w:right w:val="nil"/>
            </w:tcBorders>
            <w:shd w:val="clear" w:color="auto" w:fill="auto"/>
            <w:vAlign w:val="bottom"/>
            <w:hideMark/>
          </w:tcPr>
          <w:p w14:paraId="047E86DE"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180.000</w:t>
            </w:r>
          </w:p>
        </w:tc>
      </w:tr>
      <w:tr w:rsidR="0001013A" w:rsidRPr="00542A68" w14:paraId="4F227119" w14:textId="77777777" w:rsidTr="0081134D">
        <w:trPr>
          <w:trHeight w:val="255"/>
        </w:trPr>
        <w:tc>
          <w:tcPr>
            <w:tcW w:w="6140" w:type="dxa"/>
            <w:tcBorders>
              <w:top w:val="nil"/>
              <w:left w:val="nil"/>
              <w:bottom w:val="nil"/>
              <w:right w:val="nil"/>
            </w:tcBorders>
            <w:shd w:val="clear" w:color="auto" w:fill="auto"/>
            <w:vAlign w:val="bottom"/>
            <w:hideMark/>
          </w:tcPr>
          <w:p w14:paraId="371953F6"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61B6E553"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40887CA4"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180.000</w:t>
            </w:r>
          </w:p>
        </w:tc>
      </w:tr>
      <w:tr w:rsidR="0001013A" w:rsidRPr="00542A68" w14:paraId="257BD9D7" w14:textId="77777777" w:rsidTr="0081134D">
        <w:trPr>
          <w:trHeight w:val="255"/>
        </w:trPr>
        <w:tc>
          <w:tcPr>
            <w:tcW w:w="6140" w:type="dxa"/>
            <w:tcBorders>
              <w:top w:val="nil"/>
              <w:left w:val="nil"/>
              <w:bottom w:val="nil"/>
              <w:right w:val="nil"/>
            </w:tcBorders>
            <w:shd w:val="clear" w:color="auto" w:fill="auto"/>
            <w:vAlign w:val="bottom"/>
            <w:hideMark/>
          </w:tcPr>
          <w:p w14:paraId="7759BDE5" w14:textId="77777777" w:rsidR="0001013A" w:rsidRPr="00542A68" w:rsidRDefault="0001013A"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48D6F706" w14:textId="77777777" w:rsidR="0001013A" w:rsidRPr="00542A68" w:rsidRDefault="0001013A"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79CF6C54" w14:textId="77777777" w:rsidR="0001013A" w:rsidRPr="00542A68" w:rsidRDefault="0001013A" w:rsidP="0081134D">
            <w:pPr>
              <w:spacing w:after="0" w:line="240" w:lineRule="auto"/>
              <w:rPr>
                <w:rFonts w:ascii="Times New Roman" w:eastAsia="Times New Roman" w:hAnsi="Times New Roman" w:cs="Times New Roman"/>
                <w:lang w:val="en-US"/>
              </w:rPr>
            </w:pPr>
          </w:p>
        </w:tc>
      </w:tr>
      <w:tr w:rsidR="0001013A" w:rsidRPr="00542A68" w14:paraId="7B7BEB60" w14:textId="77777777" w:rsidTr="0081134D">
        <w:trPr>
          <w:trHeight w:val="255"/>
        </w:trPr>
        <w:tc>
          <w:tcPr>
            <w:tcW w:w="6140" w:type="dxa"/>
            <w:tcBorders>
              <w:top w:val="nil"/>
              <w:left w:val="nil"/>
              <w:bottom w:val="nil"/>
              <w:right w:val="nil"/>
            </w:tcBorders>
            <w:shd w:val="clear" w:color="auto" w:fill="auto"/>
            <w:vAlign w:val="bottom"/>
            <w:hideMark/>
          </w:tcPr>
          <w:p w14:paraId="1B60C262"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Agricultura, silvicultura, piscicultura si vanatoare </w:t>
            </w:r>
          </w:p>
        </w:tc>
        <w:tc>
          <w:tcPr>
            <w:tcW w:w="1240" w:type="dxa"/>
            <w:tcBorders>
              <w:top w:val="nil"/>
              <w:left w:val="nil"/>
              <w:bottom w:val="nil"/>
              <w:right w:val="nil"/>
            </w:tcBorders>
            <w:shd w:val="clear" w:color="auto" w:fill="auto"/>
            <w:vAlign w:val="bottom"/>
            <w:hideMark/>
          </w:tcPr>
          <w:p w14:paraId="6A0DE2B2"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83.02</w:t>
            </w:r>
          </w:p>
        </w:tc>
        <w:tc>
          <w:tcPr>
            <w:tcW w:w="1120" w:type="dxa"/>
            <w:tcBorders>
              <w:top w:val="nil"/>
              <w:left w:val="nil"/>
              <w:bottom w:val="nil"/>
              <w:right w:val="nil"/>
            </w:tcBorders>
            <w:shd w:val="clear" w:color="auto" w:fill="auto"/>
            <w:vAlign w:val="bottom"/>
            <w:hideMark/>
          </w:tcPr>
          <w:p w14:paraId="31BEB03D"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100.000</w:t>
            </w:r>
          </w:p>
        </w:tc>
      </w:tr>
      <w:tr w:rsidR="0001013A" w:rsidRPr="00542A68" w14:paraId="138C94AD" w14:textId="77777777" w:rsidTr="0081134D">
        <w:trPr>
          <w:trHeight w:val="255"/>
        </w:trPr>
        <w:tc>
          <w:tcPr>
            <w:tcW w:w="6140" w:type="dxa"/>
            <w:tcBorders>
              <w:top w:val="nil"/>
              <w:left w:val="nil"/>
              <w:bottom w:val="nil"/>
              <w:right w:val="nil"/>
            </w:tcBorders>
            <w:shd w:val="clear" w:color="auto" w:fill="auto"/>
            <w:vAlign w:val="bottom"/>
            <w:hideMark/>
          </w:tcPr>
          <w:p w14:paraId="5C01AC32"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4737F0C7"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481CCA60"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100.000</w:t>
            </w:r>
          </w:p>
        </w:tc>
      </w:tr>
      <w:tr w:rsidR="0001013A" w:rsidRPr="00542A68" w14:paraId="0C2CC7A9" w14:textId="77777777" w:rsidTr="0081134D">
        <w:trPr>
          <w:trHeight w:val="240"/>
        </w:trPr>
        <w:tc>
          <w:tcPr>
            <w:tcW w:w="6140" w:type="dxa"/>
            <w:tcBorders>
              <w:top w:val="nil"/>
              <w:left w:val="nil"/>
              <w:bottom w:val="nil"/>
              <w:right w:val="nil"/>
            </w:tcBorders>
            <w:shd w:val="clear" w:color="auto" w:fill="auto"/>
            <w:vAlign w:val="bottom"/>
            <w:hideMark/>
          </w:tcPr>
          <w:p w14:paraId="1330757C" w14:textId="77777777" w:rsidR="0001013A" w:rsidRPr="00542A68" w:rsidRDefault="0001013A"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4517D835" w14:textId="77777777" w:rsidR="0001013A" w:rsidRPr="00542A68" w:rsidRDefault="0001013A"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3ECE5201" w14:textId="77777777" w:rsidR="0001013A" w:rsidRPr="00542A68" w:rsidRDefault="0001013A" w:rsidP="0081134D">
            <w:pPr>
              <w:spacing w:after="0" w:line="240" w:lineRule="auto"/>
              <w:rPr>
                <w:rFonts w:ascii="Times New Roman" w:eastAsia="Times New Roman" w:hAnsi="Times New Roman" w:cs="Times New Roman"/>
                <w:lang w:val="en-US"/>
              </w:rPr>
            </w:pPr>
          </w:p>
        </w:tc>
      </w:tr>
      <w:tr w:rsidR="0001013A" w:rsidRPr="00542A68" w14:paraId="7563B49A" w14:textId="77777777" w:rsidTr="0081134D">
        <w:trPr>
          <w:trHeight w:val="255"/>
        </w:trPr>
        <w:tc>
          <w:tcPr>
            <w:tcW w:w="6140" w:type="dxa"/>
            <w:tcBorders>
              <w:top w:val="nil"/>
              <w:left w:val="nil"/>
              <w:bottom w:val="nil"/>
              <w:right w:val="nil"/>
            </w:tcBorders>
            <w:shd w:val="clear" w:color="auto" w:fill="auto"/>
            <w:vAlign w:val="bottom"/>
            <w:hideMark/>
          </w:tcPr>
          <w:p w14:paraId="2CF442F6"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Transporturi  </w:t>
            </w:r>
          </w:p>
        </w:tc>
        <w:tc>
          <w:tcPr>
            <w:tcW w:w="1240" w:type="dxa"/>
            <w:tcBorders>
              <w:top w:val="nil"/>
              <w:left w:val="nil"/>
              <w:bottom w:val="nil"/>
              <w:right w:val="nil"/>
            </w:tcBorders>
            <w:shd w:val="clear" w:color="auto" w:fill="auto"/>
            <w:vAlign w:val="bottom"/>
            <w:hideMark/>
          </w:tcPr>
          <w:p w14:paraId="31B9A36C"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84.02</w:t>
            </w:r>
          </w:p>
        </w:tc>
        <w:tc>
          <w:tcPr>
            <w:tcW w:w="1120" w:type="dxa"/>
            <w:tcBorders>
              <w:top w:val="nil"/>
              <w:left w:val="nil"/>
              <w:bottom w:val="nil"/>
              <w:right w:val="nil"/>
            </w:tcBorders>
            <w:shd w:val="clear" w:color="auto" w:fill="auto"/>
            <w:vAlign w:val="bottom"/>
            <w:hideMark/>
          </w:tcPr>
          <w:p w14:paraId="39BF27B9"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1.335.700</w:t>
            </w:r>
          </w:p>
        </w:tc>
      </w:tr>
      <w:tr w:rsidR="0001013A" w:rsidRPr="00542A68" w14:paraId="3C8F4A00" w14:textId="77777777" w:rsidTr="0081134D">
        <w:trPr>
          <w:trHeight w:val="255"/>
        </w:trPr>
        <w:tc>
          <w:tcPr>
            <w:tcW w:w="6140" w:type="dxa"/>
            <w:tcBorders>
              <w:top w:val="nil"/>
              <w:left w:val="nil"/>
              <w:bottom w:val="nil"/>
              <w:right w:val="nil"/>
            </w:tcBorders>
            <w:shd w:val="clear" w:color="auto" w:fill="auto"/>
            <w:vAlign w:val="bottom"/>
            <w:hideMark/>
          </w:tcPr>
          <w:p w14:paraId="0D147454" w14:textId="77777777" w:rsidR="0001013A" w:rsidRPr="00542A68" w:rsidRDefault="0001013A" w:rsidP="0081134D">
            <w:pPr>
              <w:spacing w:after="0" w:line="240" w:lineRule="auto"/>
              <w:rPr>
                <w:rFonts w:ascii="Times New Roman" w:eastAsia="Times New Roman" w:hAnsi="Times New Roman" w:cs="Times New Roman"/>
                <w:color w:val="000000"/>
                <w:lang w:val="es-ES"/>
              </w:rPr>
            </w:pPr>
            <w:r w:rsidRPr="00542A68">
              <w:rPr>
                <w:rFonts w:ascii="Times New Roman" w:eastAsia="Times New Roman" w:hAnsi="Times New Roman" w:cs="Times New Roman"/>
                <w:color w:val="000000"/>
                <w:lang w:val="es-ES"/>
              </w:rPr>
              <w:t xml:space="preserve">TITLUL II  BUNURI SI SERVICII  </w:t>
            </w:r>
          </w:p>
        </w:tc>
        <w:tc>
          <w:tcPr>
            <w:tcW w:w="1240" w:type="dxa"/>
            <w:tcBorders>
              <w:top w:val="nil"/>
              <w:left w:val="nil"/>
              <w:bottom w:val="nil"/>
              <w:right w:val="nil"/>
            </w:tcBorders>
            <w:shd w:val="clear" w:color="auto" w:fill="auto"/>
            <w:vAlign w:val="bottom"/>
            <w:hideMark/>
          </w:tcPr>
          <w:p w14:paraId="64BF8212"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w:t>
            </w:r>
          </w:p>
        </w:tc>
        <w:tc>
          <w:tcPr>
            <w:tcW w:w="1120" w:type="dxa"/>
            <w:tcBorders>
              <w:top w:val="nil"/>
              <w:left w:val="nil"/>
              <w:bottom w:val="nil"/>
              <w:right w:val="nil"/>
            </w:tcBorders>
            <w:shd w:val="clear" w:color="auto" w:fill="auto"/>
            <w:vAlign w:val="bottom"/>
            <w:hideMark/>
          </w:tcPr>
          <w:p w14:paraId="21EDD84A"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205.700</w:t>
            </w:r>
          </w:p>
        </w:tc>
      </w:tr>
      <w:tr w:rsidR="0001013A" w:rsidRPr="00542A68" w14:paraId="72924F71" w14:textId="77777777" w:rsidTr="0081134D">
        <w:trPr>
          <w:trHeight w:val="255"/>
        </w:trPr>
        <w:tc>
          <w:tcPr>
            <w:tcW w:w="6140" w:type="dxa"/>
            <w:tcBorders>
              <w:top w:val="nil"/>
              <w:left w:val="nil"/>
              <w:bottom w:val="nil"/>
              <w:right w:val="nil"/>
            </w:tcBorders>
            <w:shd w:val="clear" w:color="auto" w:fill="auto"/>
            <w:vAlign w:val="bottom"/>
            <w:hideMark/>
          </w:tcPr>
          <w:p w14:paraId="6016C7E7"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 xml:space="preserve">TITLUL </w:t>
            </w:r>
            <w:proofErr w:type="gramStart"/>
            <w:r w:rsidRPr="00542A68">
              <w:rPr>
                <w:rFonts w:ascii="Times New Roman" w:eastAsia="Times New Roman" w:hAnsi="Times New Roman" w:cs="Times New Roman"/>
                <w:color w:val="000000"/>
                <w:lang w:val="en-US"/>
              </w:rPr>
              <w:t>XV  ACTIVE</w:t>
            </w:r>
            <w:proofErr w:type="gramEnd"/>
            <w:r w:rsidRPr="00542A68">
              <w:rPr>
                <w:rFonts w:ascii="Times New Roman" w:eastAsia="Times New Roman" w:hAnsi="Times New Roman" w:cs="Times New Roman"/>
                <w:color w:val="000000"/>
                <w:lang w:val="en-US"/>
              </w:rPr>
              <w:t xml:space="preserve"> NEFINANCIARE  </w:t>
            </w:r>
          </w:p>
        </w:tc>
        <w:tc>
          <w:tcPr>
            <w:tcW w:w="1240" w:type="dxa"/>
            <w:tcBorders>
              <w:top w:val="nil"/>
              <w:left w:val="nil"/>
              <w:bottom w:val="nil"/>
              <w:right w:val="nil"/>
            </w:tcBorders>
            <w:shd w:val="clear" w:color="auto" w:fill="auto"/>
            <w:vAlign w:val="bottom"/>
            <w:hideMark/>
          </w:tcPr>
          <w:p w14:paraId="64FFC3F4"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71</w:t>
            </w:r>
          </w:p>
        </w:tc>
        <w:tc>
          <w:tcPr>
            <w:tcW w:w="1120" w:type="dxa"/>
            <w:tcBorders>
              <w:top w:val="nil"/>
              <w:left w:val="nil"/>
              <w:bottom w:val="nil"/>
              <w:right w:val="nil"/>
            </w:tcBorders>
            <w:shd w:val="clear" w:color="auto" w:fill="auto"/>
            <w:vAlign w:val="bottom"/>
            <w:hideMark/>
          </w:tcPr>
          <w:p w14:paraId="430D5C14" w14:textId="77777777" w:rsidR="0001013A" w:rsidRPr="00542A68" w:rsidRDefault="0001013A" w:rsidP="0081134D">
            <w:pPr>
              <w:spacing w:after="0" w:line="240" w:lineRule="auto"/>
              <w:rPr>
                <w:rFonts w:ascii="Times New Roman" w:eastAsia="Times New Roman" w:hAnsi="Times New Roman" w:cs="Times New Roman"/>
                <w:color w:val="000000"/>
                <w:lang w:val="en-US"/>
              </w:rPr>
            </w:pPr>
            <w:r w:rsidRPr="00542A68">
              <w:rPr>
                <w:rFonts w:ascii="Times New Roman" w:eastAsia="Times New Roman" w:hAnsi="Times New Roman" w:cs="Times New Roman"/>
                <w:color w:val="000000"/>
                <w:lang w:val="en-US"/>
              </w:rPr>
              <w:t>1.130.000</w:t>
            </w:r>
          </w:p>
        </w:tc>
      </w:tr>
      <w:tr w:rsidR="0001013A" w:rsidRPr="00542A68" w14:paraId="4F238F88" w14:textId="77777777" w:rsidTr="0081134D">
        <w:trPr>
          <w:trHeight w:val="255"/>
        </w:trPr>
        <w:tc>
          <w:tcPr>
            <w:tcW w:w="6140" w:type="dxa"/>
            <w:tcBorders>
              <w:top w:val="nil"/>
              <w:left w:val="nil"/>
              <w:bottom w:val="nil"/>
              <w:right w:val="nil"/>
            </w:tcBorders>
            <w:shd w:val="clear" w:color="auto" w:fill="auto"/>
            <w:vAlign w:val="bottom"/>
            <w:hideMark/>
          </w:tcPr>
          <w:p w14:paraId="71FE9CA1" w14:textId="77777777" w:rsidR="0001013A" w:rsidRPr="00542A68" w:rsidRDefault="0001013A" w:rsidP="0081134D">
            <w:pPr>
              <w:spacing w:after="0" w:line="240" w:lineRule="auto"/>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4FCBD2FC" w14:textId="77777777" w:rsidR="0001013A" w:rsidRPr="00542A68" w:rsidRDefault="0001013A"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5969E92F" w14:textId="77777777" w:rsidR="0001013A" w:rsidRPr="00542A68" w:rsidRDefault="0001013A" w:rsidP="0081134D">
            <w:pPr>
              <w:spacing w:after="0" w:line="240" w:lineRule="auto"/>
              <w:rPr>
                <w:rFonts w:ascii="Times New Roman" w:eastAsia="Times New Roman" w:hAnsi="Times New Roman" w:cs="Times New Roman"/>
                <w:lang w:val="en-US"/>
              </w:rPr>
            </w:pPr>
          </w:p>
        </w:tc>
      </w:tr>
    </w:tbl>
    <w:p w14:paraId="0C4B02B5" w14:textId="7995CE82" w:rsidR="009C3E60" w:rsidRDefault="00F04584" w:rsidP="000526A4">
      <w:pPr>
        <w:spacing w:line="240" w:lineRule="auto"/>
        <w:ind w:firstLine="720"/>
        <w:jc w:val="both"/>
        <w:rPr>
          <w:rFonts w:ascii="Times New Roman" w:hAnsi="Times New Roman" w:cs="Times New Roman"/>
          <w:sz w:val="28"/>
          <w:lang w:val="it-IT"/>
        </w:rPr>
      </w:pPr>
      <w:r w:rsidRPr="00C20D26">
        <w:rPr>
          <w:rFonts w:ascii="Times New Roman" w:hAnsi="Times New Roman" w:cs="Times New Roman"/>
          <w:b/>
          <w:sz w:val="28"/>
          <w:lang w:val="it-IT"/>
        </w:rPr>
        <w:t>Cheltuielile cu personalul</w:t>
      </w:r>
      <w:r w:rsidR="00C20D26" w:rsidRPr="00C20D26">
        <w:rPr>
          <w:rFonts w:ascii="Times New Roman" w:hAnsi="Times New Roman" w:cs="Times New Roman"/>
          <w:sz w:val="28"/>
          <w:lang w:val="it-IT"/>
        </w:rPr>
        <w:t xml:space="preserve"> in suma de </w:t>
      </w:r>
      <w:r w:rsidR="0001013A">
        <w:rPr>
          <w:rFonts w:ascii="Times New Roman" w:hAnsi="Times New Roman" w:cs="Times New Roman"/>
          <w:sz w:val="28"/>
          <w:lang w:val="it-IT"/>
        </w:rPr>
        <w:t>3.275.900</w:t>
      </w:r>
      <w:r w:rsidR="00C20D26" w:rsidRPr="00C20D26">
        <w:rPr>
          <w:rFonts w:ascii="Times New Roman" w:hAnsi="Times New Roman" w:cs="Times New Roman"/>
          <w:sz w:val="28"/>
          <w:lang w:val="it-IT"/>
        </w:rPr>
        <w:t xml:space="preserve"> lei au o pondere de </w:t>
      </w:r>
      <w:r w:rsidR="0001013A">
        <w:rPr>
          <w:rFonts w:ascii="Times New Roman" w:hAnsi="Times New Roman" w:cs="Times New Roman"/>
          <w:sz w:val="28"/>
          <w:lang w:val="it-IT"/>
        </w:rPr>
        <w:t>39.16</w:t>
      </w:r>
      <w:r w:rsidR="00C20D26" w:rsidRPr="00C20D26">
        <w:rPr>
          <w:rFonts w:ascii="Times New Roman" w:hAnsi="Times New Roman" w:cs="Times New Roman"/>
          <w:sz w:val="28"/>
          <w:lang w:val="it-IT"/>
        </w:rPr>
        <w:t>% din bugetul local ,iar sumele alocate pentru remunerarea acestora se face lunar pana pe data de 10 a fiecarei luni.</w:t>
      </w:r>
    </w:p>
    <w:p w14:paraId="34B39480" w14:textId="42D1E766" w:rsidR="00C20D26" w:rsidRDefault="00C20D26" w:rsidP="000526A4">
      <w:pPr>
        <w:spacing w:line="240" w:lineRule="auto"/>
        <w:ind w:firstLine="720"/>
        <w:jc w:val="both"/>
        <w:rPr>
          <w:rFonts w:ascii="Times New Roman" w:hAnsi="Times New Roman" w:cs="Times New Roman"/>
          <w:sz w:val="28"/>
          <w:lang w:val="it-IT"/>
        </w:rPr>
      </w:pPr>
      <w:r w:rsidRPr="00C20D26">
        <w:rPr>
          <w:rFonts w:ascii="Times New Roman" w:hAnsi="Times New Roman" w:cs="Times New Roman"/>
          <w:b/>
          <w:sz w:val="28"/>
          <w:lang w:val="it-IT"/>
        </w:rPr>
        <w:t>Cheltuielile materiale</w:t>
      </w:r>
      <w:r>
        <w:rPr>
          <w:rFonts w:ascii="Times New Roman" w:hAnsi="Times New Roman" w:cs="Times New Roman"/>
          <w:sz w:val="28"/>
          <w:lang w:val="it-IT"/>
        </w:rPr>
        <w:t xml:space="preserve"> in suma de  </w:t>
      </w:r>
      <w:r w:rsidR="00CA61A6">
        <w:rPr>
          <w:rFonts w:ascii="Times New Roman" w:hAnsi="Times New Roman" w:cs="Times New Roman"/>
          <w:sz w:val="28"/>
          <w:lang w:val="it-IT"/>
        </w:rPr>
        <w:t>1.</w:t>
      </w:r>
      <w:r w:rsidR="0001013A">
        <w:rPr>
          <w:rFonts w:ascii="Times New Roman" w:hAnsi="Times New Roman" w:cs="Times New Roman"/>
          <w:sz w:val="28"/>
          <w:lang w:val="it-IT"/>
        </w:rPr>
        <w:t>729</w:t>
      </w:r>
      <w:r w:rsidR="00CA61A6">
        <w:rPr>
          <w:rFonts w:ascii="Times New Roman" w:hAnsi="Times New Roman" w:cs="Times New Roman"/>
          <w:sz w:val="28"/>
          <w:lang w:val="it-IT"/>
        </w:rPr>
        <w:t>.</w:t>
      </w:r>
      <w:r w:rsidR="0001013A">
        <w:rPr>
          <w:rFonts w:ascii="Times New Roman" w:hAnsi="Times New Roman" w:cs="Times New Roman"/>
          <w:sz w:val="28"/>
          <w:lang w:val="it-IT"/>
        </w:rPr>
        <w:t>2</w:t>
      </w:r>
      <w:r w:rsidR="00CA61A6">
        <w:rPr>
          <w:rFonts w:ascii="Times New Roman" w:hAnsi="Times New Roman" w:cs="Times New Roman"/>
          <w:sz w:val="28"/>
          <w:lang w:val="it-IT"/>
        </w:rPr>
        <w:t>00</w:t>
      </w:r>
      <w:r>
        <w:rPr>
          <w:rFonts w:ascii="Times New Roman" w:hAnsi="Times New Roman" w:cs="Times New Roman"/>
          <w:sz w:val="28"/>
          <w:lang w:val="it-IT"/>
        </w:rPr>
        <w:t xml:space="preserve"> lei au o pondere de </w:t>
      </w:r>
      <w:r w:rsidR="0001013A">
        <w:rPr>
          <w:rFonts w:ascii="Times New Roman" w:hAnsi="Times New Roman" w:cs="Times New Roman"/>
          <w:sz w:val="28"/>
          <w:lang w:val="it-IT"/>
        </w:rPr>
        <w:t>20.67</w:t>
      </w:r>
      <w:r>
        <w:rPr>
          <w:rFonts w:ascii="Times New Roman" w:hAnsi="Times New Roman" w:cs="Times New Roman"/>
          <w:sz w:val="28"/>
          <w:lang w:val="it-IT"/>
        </w:rPr>
        <w:t xml:space="preserve"> % din bugetul local, sumele fiind destinate pentru functionarea in conditii optime activitatiilor institutiilor din subordinea Consiliului Local Todiresti ( iluminat, reparatii si intretinere drumuri comunale, cheltuieli de deplasare, carburanti,etc).</w:t>
      </w:r>
    </w:p>
    <w:p w14:paraId="6854B58F" w14:textId="3651FB4D" w:rsidR="00C20D26" w:rsidRDefault="00C20D26" w:rsidP="000526A4">
      <w:pPr>
        <w:spacing w:line="240" w:lineRule="auto"/>
        <w:ind w:firstLine="720"/>
        <w:jc w:val="both"/>
        <w:rPr>
          <w:rFonts w:ascii="Times New Roman" w:hAnsi="Times New Roman" w:cs="Times New Roman"/>
          <w:sz w:val="28"/>
          <w:lang w:val="it-IT"/>
        </w:rPr>
      </w:pPr>
      <w:r w:rsidRPr="00C20D26">
        <w:rPr>
          <w:rFonts w:ascii="Times New Roman" w:hAnsi="Times New Roman" w:cs="Times New Roman"/>
          <w:b/>
          <w:sz w:val="28"/>
          <w:lang w:val="it-IT"/>
        </w:rPr>
        <w:t xml:space="preserve">Cheltuieli cu asistenta sociala </w:t>
      </w:r>
      <w:r w:rsidR="00AA7A2A">
        <w:rPr>
          <w:rFonts w:ascii="Times New Roman" w:hAnsi="Times New Roman" w:cs="Times New Roman"/>
          <w:b/>
          <w:sz w:val="28"/>
          <w:lang w:val="it-IT"/>
        </w:rPr>
        <w:t xml:space="preserve"> </w:t>
      </w:r>
      <w:r w:rsidR="00AA7A2A" w:rsidRPr="00AA7A2A">
        <w:rPr>
          <w:rFonts w:ascii="Times New Roman" w:hAnsi="Times New Roman" w:cs="Times New Roman"/>
          <w:sz w:val="28"/>
          <w:lang w:val="it-IT"/>
        </w:rPr>
        <w:t xml:space="preserve">in suma de </w:t>
      </w:r>
      <w:r w:rsidR="0001013A">
        <w:rPr>
          <w:rFonts w:ascii="Times New Roman" w:hAnsi="Times New Roman" w:cs="Times New Roman"/>
          <w:sz w:val="28"/>
          <w:lang w:val="it-IT"/>
        </w:rPr>
        <w:t>876</w:t>
      </w:r>
      <w:r w:rsidR="000458DA">
        <w:rPr>
          <w:rFonts w:ascii="Times New Roman" w:hAnsi="Times New Roman" w:cs="Times New Roman"/>
          <w:sz w:val="28"/>
          <w:lang w:val="it-IT"/>
        </w:rPr>
        <w:t>.000</w:t>
      </w:r>
      <w:r w:rsidR="00AA7A2A" w:rsidRPr="00AA7A2A">
        <w:rPr>
          <w:rFonts w:ascii="Times New Roman" w:hAnsi="Times New Roman" w:cs="Times New Roman"/>
          <w:sz w:val="28"/>
          <w:lang w:val="it-IT"/>
        </w:rPr>
        <w:t xml:space="preserve"> lei</w:t>
      </w:r>
      <w:r w:rsidR="00AA7A2A">
        <w:rPr>
          <w:rFonts w:ascii="Times New Roman" w:hAnsi="Times New Roman" w:cs="Times New Roman"/>
          <w:sz w:val="28"/>
          <w:lang w:val="it-IT"/>
        </w:rPr>
        <w:t xml:space="preserve"> au o pondere de </w:t>
      </w:r>
      <w:r w:rsidR="00692572">
        <w:rPr>
          <w:rFonts w:ascii="Times New Roman" w:hAnsi="Times New Roman" w:cs="Times New Roman"/>
          <w:sz w:val="28"/>
          <w:lang w:val="it-IT"/>
        </w:rPr>
        <w:t>10.47</w:t>
      </w:r>
      <w:r w:rsidR="00AA7A2A">
        <w:rPr>
          <w:rFonts w:ascii="Times New Roman" w:hAnsi="Times New Roman" w:cs="Times New Roman"/>
          <w:sz w:val="28"/>
          <w:lang w:val="it-IT"/>
        </w:rPr>
        <w:t xml:space="preserve"> % din bugetul local, fiind sume pentru tichete sociala gradinita, burse elevi, indemnizatii persoane cu handicap, ajutor incalzirea locuinte si diverse ajutoare de urgenta.</w:t>
      </w:r>
    </w:p>
    <w:p w14:paraId="14C61E98" w14:textId="1FBB5741" w:rsidR="00AA7A2A" w:rsidRDefault="00AA7A2A" w:rsidP="000526A4">
      <w:pPr>
        <w:spacing w:line="240" w:lineRule="auto"/>
        <w:ind w:firstLine="720"/>
        <w:jc w:val="both"/>
        <w:rPr>
          <w:rFonts w:ascii="Times New Roman" w:hAnsi="Times New Roman" w:cs="Times New Roman"/>
          <w:sz w:val="28"/>
          <w:lang w:val="it-IT"/>
        </w:rPr>
      </w:pPr>
      <w:r w:rsidRPr="00AA7A2A">
        <w:rPr>
          <w:rFonts w:ascii="Times New Roman" w:hAnsi="Times New Roman" w:cs="Times New Roman"/>
          <w:b/>
          <w:sz w:val="28"/>
          <w:lang w:val="it-IT"/>
        </w:rPr>
        <w:t>Cheltuieli de capital</w:t>
      </w:r>
      <w:r>
        <w:rPr>
          <w:rFonts w:ascii="Times New Roman" w:hAnsi="Times New Roman" w:cs="Times New Roman"/>
          <w:sz w:val="28"/>
          <w:lang w:val="it-IT"/>
        </w:rPr>
        <w:t xml:space="preserve"> in suma de </w:t>
      </w:r>
      <w:r w:rsidR="0001013A">
        <w:rPr>
          <w:rFonts w:ascii="Times New Roman" w:hAnsi="Times New Roman" w:cs="Times New Roman"/>
          <w:sz w:val="28"/>
          <w:lang w:val="it-IT"/>
        </w:rPr>
        <w:t>2.238.500</w:t>
      </w:r>
      <w:r>
        <w:rPr>
          <w:rFonts w:ascii="Times New Roman" w:hAnsi="Times New Roman" w:cs="Times New Roman"/>
          <w:sz w:val="28"/>
          <w:lang w:val="it-IT"/>
        </w:rPr>
        <w:t xml:space="preserve"> lei au o pondere de </w:t>
      </w:r>
      <w:r w:rsidR="00692572">
        <w:rPr>
          <w:rFonts w:ascii="Times New Roman" w:hAnsi="Times New Roman" w:cs="Times New Roman"/>
          <w:sz w:val="28"/>
          <w:lang w:val="it-IT"/>
        </w:rPr>
        <w:t>26.76</w:t>
      </w:r>
      <w:r>
        <w:rPr>
          <w:rFonts w:ascii="Times New Roman" w:hAnsi="Times New Roman" w:cs="Times New Roman"/>
          <w:sz w:val="28"/>
          <w:lang w:val="it-IT"/>
        </w:rPr>
        <w:t xml:space="preserve"> % din bugetul local, suma ce va fi colectata prin programul PNDL</w:t>
      </w:r>
      <w:r w:rsidR="0016604C">
        <w:rPr>
          <w:rFonts w:ascii="Times New Roman" w:hAnsi="Times New Roman" w:cs="Times New Roman"/>
          <w:sz w:val="28"/>
          <w:lang w:val="it-IT"/>
        </w:rPr>
        <w:t xml:space="preserve"> si FEADR</w:t>
      </w:r>
      <w:r>
        <w:rPr>
          <w:rFonts w:ascii="Times New Roman" w:hAnsi="Times New Roman" w:cs="Times New Roman"/>
          <w:sz w:val="28"/>
          <w:lang w:val="it-IT"/>
        </w:rPr>
        <w:t xml:space="preserve">. </w:t>
      </w:r>
    </w:p>
    <w:p w14:paraId="0F90796D" w14:textId="77777777" w:rsidR="00AA7A2A" w:rsidRPr="00B9681F" w:rsidRDefault="00AA7A2A" w:rsidP="00AA7A2A">
      <w:pPr>
        <w:autoSpaceDE w:val="0"/>
        <w:autoSpaceDN w:val="0"/>
        <w:adjustRightInd w:val="0"/>
        <w:spacing w:after="0"/>
        <w:jc w:val="both"/>
        <w:rPr>
          <w:rFonts w:ascii="Times New Roman" w:eastAsia="Times New Roman" w:hAnsi="Times New Roman" w:cs="Times New Roman"/>
          <w:b/>
          <w:bCs/>
          <w:i/>
          <w:iCs/>
          <w:sz w:val="28"/>
          <w:szCs w:val="28"/>
          <w:lang w:val="it-IT" w:bidi="en-US"/>
        </w:rPr>
      </w:pPr>
      <w:r w:rsidRPr="00B9681F">
        <w:rPr>
          <w:rFonts w:ascii="Times New Roman" w:eastAsia="Times New Roman" w:hAnsi="Times New Roman" w:cs="Times New Roman"/>
          <w:b/>
          <w:bCs/>
          <w:i/>
          <w:iCs/>
          <w:sz w:val="28"/>
          <w:szCs w:val="28"/>
          <w:lang w:val="it-IT" w:bidi="en-US"/>
        </w:rPr>
        <w:t>Domnilor si doamnelor consilieri,</w:t>
      </w:r>
    </w:p>
    <w:p w14:paraId="348EF3A9" w14:textId="77777777" w:rsidR="00AA7A2A" w:rsidRPr="00F57CCD" w:rsidRDefault="00AA7A2A" w:rsidP="00AA7A2A">
      <w:pPr>
        <w:autoSpaceDE w:val="0"/>
        <w:autoSpaceDN w:val="0"/>
        <w:adjustRightInd w:val="0"/>
        <w:spacing w:after="0"/>
        <w:jc w:val="both"/>
        <w:rPr>
          <w:rFonts w:ascii="Times New Roman" w:eastAsia="Times New Roman" w:hAnsi="Times New Roman" w:cs="Times New Roman"/>
          <w:sz w:val="28"/>
          <w:szCs w:val="28"/>
          <w:lang w:val="fr-FR" w:bidi="en-US"/>
        </w:rPr>
      </w:pPr>
      <w:r w:rsidRPr="00B9681F">
        <w:rPr>
          <w:rFonts w:ascii="Times New Roman" w:eastAsia="Times New Roman" w:hAnsi="Times New Roman" w:cs="Times New Roman"/>
          <w:sz w:val="28"/>
          <w:szCs w:val="28"/>
          <w:lang w:val="it-IT" w:bidi="en-US"/>
        </w:rPr>
        <w:t xml:space="preserve">Având în vedere considerentele prezentate, am convingerea că, această variantă de repartizare a sumelor pe care o supun aprobării dumneavoastră, este una optimă în condiţiile date şi răspunde cât de cât necesităţilor autorităţi publice, </w:t>
      </w:r>
      <w:r w:rsidRPr="00F57CCD">
        <w:rPr>
          <w:rFonts w:ascii="Times New Roman" w:eastAsia="Times New Roman" w:hAnsi="Times New Roman" w:cs="Times New Roman"/>
          <w:sz w:val="28"/>
          <w:szCs w:val="28"/>
          <w:lang w:val="fr-FR" w:bidi="en-US"/>
        </w:rPr>
        <w:t>instituţiilor şi acţiunilor publice ce se finanţează din bugetul local şi ca atare, vă</w:t>
      </w:r>
      <w:r>
        <w:rPr>
          <w:rFonts w:ascii="Times New Roman" w:eastAsia="Times New Roman" w:hAnsi="Times New Roman" w:cs="Times New Roman"/>
          <w:sz w:val="28"/>
          <w:szCs w:val="28"/>
          <w:lang w:val="fr-FR" w:bidi="en-US"/>
        </w:rPr>
        <w:t xml:space="preserve"> </w:t>
      </w:r>
      <w:r w:rsidRPr="00F57CCD">
        <w:rPr>
          <w:rFonts w:ascii="Times New Roman" w:eastAsia="Times New Roman" w:hAnsi="Times New Roman" w:cs="Times New Roman"/>
          <w:sz w:val="28"/>
          <w:szCs w:val="28"/>
          <w:lang w:val="fr-FR" w:bidi="en-US"/>
        </w:rPr>
        <w:t>propun să aprobaţi proiectul de hotărâre în forma prezentată.</w:t>
      </w:r>
    </w:p>
    <w:p w14:paraId="6B26628C" w14:textId="77777777" w:rsidR="00AA7A2A" w:rsidRPr="00B9681F" w:rsidRDefault="00AA7A2A" w:rsidP="000526A4">
      <w:pPr>
        <w:spacing w:line="240" w:lineRule="auto"/>
        <w:ind w:firstLine="720"/>
        <w:jc w:val="both"/>
        <w:rPr>
          <w:rFonts w:ascii="Times New Roman" w:eastAsia="Times New Roman" w:hAnsi="Times New Roman" w:cs="Times New Roman"/>
          <w:bCs/>
          <w:lang w:val="it-IT" w:bidi="en-US"/>
        </w:rPr>
      </w:pPr>
    </w:p>
    <w:p w14:paraId="3A9F91FE" w14:textId="77777777" w:rsidR="00AA7A2A" w:rsidRPr="00B9681F" w:rsidRDefault="00AA7A2A" w:rsidP="000526A4">
      <w:pPr>
        <w:spacing w:line="240" w:lineRule="auto"/>
        <w:ind w:firstLine="720"/>
        <w:jc w:val="both"/>
        <w:rPr>
          <w:rFonts w:ascii="Times New Roman" w:eastAsia="Times New Roman" w:hAnsi="Times New Roman" w:cs="Times New Roman"/>
          <w:bCs/>
          <w:lang w:val="it-IT" w:bidi="en-US"/>
        </w:rPr>
      </w:pPr>
    </w:p>
    <w:p w14:paraId="16B07DF0" w14:textId="77777777" w:rsidR="00AA7A2A" w:rsidRPr="00B9681F" w:rsidRDefault="00AA7A2A" w:rsidP="000526A4">
      <w:pPr>
        <w:spacing w:line="240" w:lineRule="auto"/>
        <w:ind w:firstLine="720"/>
        <w:jc w:val="both"/>
        <w:rPr>
          <w:rFonts w:ascii="Times New Roman" w:eastAsia="Times New Roman" w:hAnsi="Times New Roman" w:cs="Times New Roman"/>
          <w:bCs/>
          <w:lang w:val="it-IT" w:bidi="en-US"/>
        </w:rPr>
      </w:pPr>
    </w:p>
    <w:p w14:paraId="0BDC30AA" w14:textId="77777777" w:rsidR="00AA7A2A" w:rsidRPr="00B9681F" w:rsidRDefault="00AA7A2A" w:rsidP="000526A4">
      <w:pPr>
        <w:spacing w:line="240" w:lineRule="auto"/>
        <w:ind w:firstLine="720"/>
        <w:jc w:val="both"/>
        <w:rPr>
          <w:rFonts w:ascii="Times New Roman" w:eastAsia="Times New Roman" w:hAnsi="Times New Roman" w:cs="Times New Roman"/>
          <w:bCs/>
          <w:lang w:val="it-IT" w:bidi="en-US"/>
        </w:rPr>
      </w:pPr>
    </w:p>
    <w:p w14:paraId="1943A062" w14:textId="77777777" w:rsidR="00AA7A2A" w:rsidRDefault="00AA7A2A" w:rsidP="00AA7A2A">
      <w:pPr>
        <w:jc w:val="center"/>
        <w:rPr>
          <w:rFonts w:ascii="Times New Roman" w:eastAsia="Times New Roman" w:hAnsi="Times New Roman" w:cs="Times New Roman"/>
          <w:b/>
          <w:sz w:val="28"/>
          <w:szCs w:val="28"/>
          <w:lang w:val="fr-FR" w:bidi="en-US"/>
        </w:rPr>
      </w:pPr>
      <w:r w:rsidRPr="00F57CCD">
        <w:rPr>
          <w:rFonts w:ascii="Times New Roman" w:eastAsia="Times New Roman" w:hAnsi="Times New Roman" w:cs="Times New Roman"/>
          <w:b/>
          <w:sz w:val="28"/>
          <w:szCs w:val="28"/>
          <w:lang w:val="fr-FR" w:bidi="en-US"/>
        </w:rPr>
        <w:t>CONTABIL,</w:t>
      </w:r>
    </w:p>
    <w:p w14:paraId="526C9309" w14:textId="3B0642A9" w:rsidR="00AA7A2A" w:rsidRDefault="00AA7A2A" w:rsidP="00AA7A2A">
      <w:pPr>
        <w:jc w:val="center"/>
        <w:rPr>
          <w:rFonts w:ascii="Times New Roman" w:eastAsia="Times New Roman" w:hAnsi="Times New Roman" w:cs="Times New Roman"/>
          <w:b/>
          <w:i/>
          <w:sz w:val="28"/>
          <w:szCs w:val="28"/>
          <w:lang w:val="fr-FR" w:bidi="en-US"/>
        </w:rPr>
      </w:pPr>
      <w:r w:rsidRPr="00F57CCD">
        <w:rPr>
          <w:rFonts w:ascii="Times New Roman" w:eastAsia="Times New Roman" w:hAnsi="Times New Roman" w:cs="Times New Roman"/>
          <w:b/>
          <w:i/>
          <w:sz w:val="28"/>
          <w:szCs w:val="28"/>
          <w:lang w:val="fr-FR" w:bidi="en-US"/>
        </w:rPr>
        <w:t>Lucian</w:t>
      </w:r>
      <w:r w:rsidR="00843500">
        <w:rPr>
          <w:rFonts w:ascii="Times New Roman" w:eastAsia="Times New Roman" w:hAnsi="Times New Roman" w:cs="Times New Roman"/>
          <w:b/>
          <w:i/>
          <w:sz w:val="28"/>
          <w:szCs w:val="28"/>
          <w:lang w:val="fr-FR" w:bidi="en-US"/>
        </w:rPr>
        <w:t xml:space="preserve"> HANDREA</w:t>
      </w:r>
    </w:p>
    <w:p w14:paraId="66E81930" w14:textId="77777777" w:rsidR="00252106" w:rsidRDefault="00252106" w:rsidP="00AA7A2A">
      <w:pPr>
        <w:jc w:val="center"/>
        <w:rPr>
          <w:rFonts w:ascii="Times New Roman" w:eastAsia="Times New Roman" w:hAnsi="Times New Roman" w:cs="Times New Roman"/>
          <w:b/>
          <w:i/>
          <w:sz w:val="28"/>
          <w:szCs w:val="28"/>
          <w:lang w:val="fr-FR" w:bidi="en-US"/>
        </w:rPr>
      </w:pPr>
    </w:p>
    <w:p w14:paraId="3B781586" w14:textId="77777777" w:rsidR="00252106" w:rsidRDefault="00252106" w:rsidP="00AA7A2A">
      <w:pPr>
        <w:jc w:val="center"/>
        <w:rPr>
          <w:rFonts w:ascii="Times New Roman" w:eastAsia="Times New Roman" w:hAnsi="Times New Roman" w:cs="Times New Roman"/>
          <w:b/>
          <w:i/>
          <w:sz w:val="28"/>
          <w:szCs w:val="28"/>
          <w:lang w:val="fr-FR" w:bidi="en-US"/>
        </w:rPr>
      </w:pPr>
    </w:p>
    <w:p w14:paraId="5A1596F1" w14:textId="77777777" w:rsidR="00252106" w:rsidRDefault="00252106" w:rsidP="00AA7A2A">
      <w:pPr>
        <w:jc w:val="center"/>
        <w:rPr>
          <w:rFonts w:ascii="Times New Roman" w:eastAsia="Times New Roman" w:hAnsi="Times New Roman" w:cs="Times New Roman"/>
          <w:b/>
          <w:i/>
          <w:sz w:val="28"/>
          <w:szCs w:val="28"/>
          <w:lang w:val="fr-FR" w:bidi="en-US"/>
        </w:rPr>
      </w:pPr>
    </w:p>
    <w:p w14:paraId="5465D8D4" w14:textId="77777777" w:rsidR="00252106" w:rsidRDefault="00252106" w:rsidP="00AA7A2A">
      <w:pPr>
        <w:jc w:val="center"/>
        <w:rPr>
          <w:rFonts w:ascii="Times New Roman" w:eastAsia="Times New Roman" w:hAnsi="Times New Roman" w:cs="Times New Roman"/>
          <w:b/>
          <w:i/>
          <w:sz w:val="28"/>
          <w:szCs w:val="28"/>
          <w:lang w:val="fr-FR" w:bidi="en-US"/>
        </w:rPr>
      </w:pPr>
    </w:p>
    <w:sectPr w:rsidR="00252106" w:rsidSect="00397917">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022D1"/>
    <w:multiLevelType w:val="hybridMultilevel"/>
    <w:tmpl w:val="6BF89BE2"/>
    <w:lvl w:ilvl="0" w:tplc="A4606E0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0CA6D26"/>
    <w:multiLevelType w:val="hybridMultilevel"/>
    <w:tmpl w:val="B1D4A996"/>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15:restartNumberingAfterBreak="0">
    <w:nsid w:val="027D1470"/>
    <w:multiLevelType w:val="hybridMultilevel"/>
    <w:tmpl w:val="B1D4A996"/>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15:restartNumberingAfterBreak="0">
    <w:nsid w:val="02FF22CE"/>
    <w:multiLevelType w:val="hybridMultilevel"/>
    <w:tmpl w:val="F7422C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D34FDF"/>
    <w:multiLevelType w:val="hybridMultilevel"/>
    <w:tmpl w:val="1262B028"/>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5" w15:restartNumberingAfterBreak="0">
    <w:nsid w:val="16432E84"/>
    <w:multiLevelType w:val="hybridMultilevel"/>
    <w:tmpl w:val="46BC06F0"/>
    <w:lvl w:ilvl="0" w:tplc="599E7064">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15:restartNumberingAfterBreak="0">
    <w:nsid w:val="1C760A09"/>
    <w:multiLevelType w:val="hybridMultilevel"/>
    <w:tmpl w:val="F1F8708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 w15:restartNumberingAfterBreak="0">
    <w:nsid w:val="1EAB3F4E"/>
    <w:multiLevelType w:val="hybridMultilevel"/>
    <w:tmpl w:val="D4822290"/>
    <w:lvl w:ilvl="0" w:tplc="785830EA">
      <w:start w:val="3"/>
      <w:numFmt w:val="upperRoman"/>
      <w:lvlText w:val="%1."/>
      <w:lvlJc w:val="left"/>
      <w:pPr>
        <w:tabs>
          <w:tab w:val="num" w:pos="1980"/>
        </w:tabs>
        <w:ind w:left="1980" w:hanging="720"/>
      </w:pPr>
      <w:rPr>
        <w:rFonts w:hint="default"/>
      </w:rPr>
    </w:lvl>
    <w:lvl w:ilvl="1" w:tplc="04090019" w:tentative="1">
      <w:start w:val="1"/>
      <w:numFmt w:val="lowerLetter"/>
      <w:lvlText w:val="%2."/>
      <w:lvlJc w:val="left"/>
      <w:pPr>
        <w:tabs>
          <w:tab w:val="num" w:pos="2340"/>
        </w:tabs>
        <w:ind w:left="2340" w:hanging="360"/>
      </w:pPr>
    </w:lvl>
    <w:lvl w:ilvl="2" w:tplc="0409001B" w:tentative="1">
      <w:start w:val="1"/>
      <w:numFmt w:val="lowerRoman"/>
      <w:lvlText w:val="%3."/>
      <w:lvlJc w:val="right"/>
      <w:pPr>
        <w:tabs>
          <w:tab w:val="num" w:pos="3060"/>
        </w:tabs>
        <w:ind w:left="3060" w:hanging="180"/>
      </w:pPr>
    </w:lvl>
    <w:lvl w:ilvl="3" w:tplc="0409000F" w:tentative="1">
      <w:start w:val="1"/>
      <w:numFmt w:val="decimal"/>
      <w:lvlText w:val="%4."/>
      <w:lvlJc w:val="left"/>
      <w:pPr>
        <w:tabs>
          <w:tab w:val="num" w:pos="3780"/>
        </w:tabs>
        <w:ind w:left="3780" w:hanging="360"/>
      </w:pPr>
    </w:lvl>
    <w:lvl w:ilvl="4" w:tplc="04090019" w:tentative="1">
      <w:start w:val="1"/>
      <w:numFmt w:val="lowerLetter"/>
      <w:lvlText w:val="%5."/>
      <w:lvlJc w:val="left"/>
      <w:pPr>
        <w:tabs>
          <w:tab w:val="num" w:pos="4500"/>
        </w:tabs>
        <w:ind w:left="4500" w:hanging="360"/>
      </w:pPr>
    </w:lvl>
    <w:lvl w:ilvl="5" w:tplc="0409001B" w:tentative="1">
      <w:start w:val="1"/>
      <w:numFmt w:val="lowerRoman"/>
      <w:lvlText w:val="%6."/>
      <w:lvlJc w:val="right"/>
      <w:pPr>
        <w:tabs>
          <w:tab w:val="num" w:pos="5220"/>
        </w:tabs>
        <w:ind w:left="5220" w:hanging="180"/>
      </w:pPr>
    </w:lvl>
    <w:lvl w:ilvl="6" w:tplc="0409000F" w:tentative="1">
      <w:start w:val="1"/>
      <w:numFmt w:val="decimal"/>
      <w:lvlText w:val="%7."/>
      <w:lvlJc w:val="left"/>
      <w:pPr>
        <w:tabs>
          <w:tab w:val="num" w:pos="5940"/>
        </w:tabs>
        <w:ind w:left="5940" w:hanging="360"/>
      </w:pPr>
    </w:lvl>
    <w:lvl w:ilvl="7" w:tplc="04090019" w:tentative="1">
      <w:start w:val="1"/>
      <w:numFmt w:val="lowerLetter"/>
      <w:lvlText w:val="%8."/>
      <w:lvlJc w:val="left"/>
      <w:pPr>
        <w:tabs>
          <w:tab w:val="num" w:pos="6660"/>
        </w:tabs>
        <w:ind w:left="6660" w:hanging="360"/>
      </w:pPr>
    </w:lvl>
    <w:lvl w:ilvl="8" w:tplc="0409001B" w:tentative="1">
      <w:start w:val="1"/>
      <w:numFmt w:val="lowerRoman"/>
      <w:lvlText w:val="%9."/>
      <w:lvlJc w:val="right"/>
      <w:pPr>
        <w:tabs>
          <w:tab w:val="num" w:pos="7380"/>
        </w:tabs>
        <w:ind w:left="7380" w:hanging="180"/>
      </w:pPr>
    </w:lvl>
  </w:abstractNum>
  <w:abstractNum w:abstractNumId="8" w15:restartNumberingAfterBreak="0">
    <w:nsid w:val="292B0B45"/>
    <w:multiLevelType w:val="hybridMultilevel"/>
    <w:tmpl w:val="BA0CFB9A"/>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9" w15:restartNumberingAfterBreak="0">
    <w:nsid w:val="2A5B25E9"/>
    <w:multiLevelType w:val="hybridMultilevel"/>
    <w:tmpl w:val="65FE4FCE"/>
    <w:lvl w:ilvl="0" w:tplc="775A39CA">
      <w:numFmt w:val="bullet"/>
      <w:lvlText w:val="-"/>
      <w:lvlJc w:val="left"/>
      <w:pPr>
        <w:tabs>
          <w:tab w:val="num" w:pos="360"/>
        </w:tabs>
        <w:ind w:left="360" w:hanging="360"/>
      </w:pPr>
      <w:rPr>
        <w:rFonts w:ascii="Times New Roman" w:eastAsia="Times New Roman" w:hAnsi="Times New Roman" w:cs="Times New Roman"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0" w15:restartNumberingAfterBreak="0">
    <w:nsid w:val="33EB6F5A"/>
    <w:multiLevelType w:val="hybridMultilevel"/>
    <w:tmpl w:val="57A267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C6F4104"/>
    <w:multiLevelType w:val="hybridMultilevel"/>
    <w:tmpl w:val="6714F850"/>
    <w:lvl w:ilvl="0" w:tplc="1D2A3CA8">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15:restartNumberingAfterBreak="0">
    <w:nsid w:val="45AE54D4"/>
    <w:multiLevelType w:val="hybridMultilevel"/>
    <w:tmpl w:val="B1D4A996"/>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3" w15:restartNumberingAfterBreak="0">
    <w:nsid w:val="4E4C7CE7"/>
    <w:multiLevelType w:val="hybridMultilevel"/>
    <w:tmpl w:val="F1FAB790"/>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4" w15:restartNumberingAfterBreak="0">
    <w:nsid w:val="525969CE"/>
    <w:multiLevelType w:val="hybridMultilevel"/>
    <w:tmpl w:val="26B42AC8"/>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5" w15:restartNumberingAfterBreak="0">
    <w:nsid w:val="5B03448B"/>
    <w:multiLevelType w:val="hybridMultilevel"/>
    <w:tmpl w:val="57A267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3B202C8"/>
    <w:multiLevelType w:val="hybridMultilevel"/>
    <w:tmpl w:val="B1D4A996"/>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7" w15:restartNumberingAfterBreak="0">
    <w:nsid w:val="6E410F35"/>
    <w:multiLevelType w:val="hybridMultilevel"/>
    <w:tmpl w:val="F1F8708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8" w15:restartNumberingAfterBreak="0">
    <w:nsid w:val="73F66E56"/>
    <w:multiLevelType w:val="hybridMultilevel"/>
    <w:tmpl w:val="9FA02EF6"/>
    <w:lvl w:ilvl="0" w:tplc="DDA46CC0">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9" w15:restartNumberingAfterBreak="0">
    <w:nsid w:val="76A61D02"/>
    <w:multiLevelType w:val="hybridMultilevel"/>
    <w:tmpl w:val="B09CF970"/>
    <w:lvl w:ilvl="0" w:tplc="C9845F48">
      <w:start w:val="1"/>
      <w:numFmt w:val="upperRoman"/>
      <w:lvlText w:val="%1."/>
      <w:lvlJc w:val="left"/>
      <w:pPr>
        <w:tabs>
          <w:tab w:val="num" w:pos="1980"/>
        </w:tabs>
        <w:ind w:left="1980" w:hanging="720"/>
      </w:pPr>
      <w:rPr>
        <w:rFonts w:hint="default"/>
      </w:rPr>
    </w:lvl>
    <w:lvl w:ilvl="1" w:tplc="6882B7B8">
      <w:start w:val="1"/>
      <w:numFmt w:val="decimal"/>
      <w:lvlText w:val="%2"/>
      <w:lvlJc w:val="left"/>
      <w:pPr>
        <w:tabs>
          <w:tab w:val="num" w:pos="2160"/>
        </w:tabs>
        <w:ind w:left="2160" w:hanging="360"/>
      </w:pPr>
      <w:rPr>
        <w:rFonts w:hint="default"/>
      </w:rPr>
    </w:lvl>
    <w:lvl w:ilvl="2" w:tplc="E04C7580">
      <w:start w:val="1"/>
      <w:numFmt w:val="decimal"/>
      <w:lvlText w:val="%3."/>
      <w:lvlJc w:val="left"/>
      <w:pPr>
        <w:tabs>
          <w:tab w:val="num" w:pos="3060"/>
        </w:tabs>
        <w:ind w:left="3060" w:hanging="360"/>
      </w:pPr>
      <w:rPr>
        <w:rFonts w:hint="default"/>
      </w:rPr>
    </w:lvl>
    <w:lvl w:ilvl="3" w:tplc="0418000F" w:tentative="1">
      <w:start w:val="1"/>
      <w:numFmt w:val="decimal"/>
      <w:lvlText w:val="%4."/>
      <w:lvlJc w:val="left"/>
      <w:pPr>
        <w:tabs>
          <w:tab w:val="num" w:pos="3600"/>
        </w:tabs>
        <w:ind w:left="3600" w:hanging="360"/>
      </w:pPr>
    </w:lvl>
    <w:lvl w:ilvl="4" w:tplc="04180019" w:tentative="1">
      <w:start w:val="1"/>
      <w:numFmt w:val="lowerLetter"/>
      <w:lvlText w:val="%5."/>
      <w:lvlJc w:val="left"/>
      <w:pPr>
        <w:tabs>
          <w:tab w:val="num" w:pos="4320"/>
        </w:tabs>
        <w:ind w:left="4320" w:hanging="360"/>
      </w:pPr>
    </w:lvl>
    <w:lvl w:ilvl="5" w:tplc="0418001B" w:tentative="1">
      <w:start w:val="1"/>
      <w:numFmt w:val="lowerRoman"/>
      <w:lvlText w:val="%6."/>
      <w:lvlJc w:val="right"/>
      <w:pPr>
        <w:tabs>
          <w:tab w:val="num" w:pos="5040"/>
        </w:tabs>
        <w:ind w:left="5040" w:hanging="180"/>
      </w:pPr>
    </w:lvl>
    <w:lvl w:ilvl="6" w:tplc="0418000F" w:tentative="1">
      <w:start w:val="1"/>
      <w:numFmt w:val="decimal"/>
      <w:lvlText w:val="%7."/>
      <w:lvlJc w:val="left"/>
      <w:pPr>
        <w:tabs>
          <w:tab w:val="num" w:pos="5760"/>
        </w:tabs>
        <w:ind w:left="5760" w:hanging="360"/>
      </w:pPr>
    </w:lvl>
    <w:lvl w:ilvl="7" w:tplc="04180019" w:tentative="1">
      <w:start w:val="1"/>
      <w:numFmt w:val="lowerLetter"/>
      <w:lvlText w:val="%8."/>
      <w:lvlJc w:val="left"/>
      <w:pPr>
        <w:tabs>
          <w:tab w:val="num" w:pos="6480"/>
        </w:tabs>
        <w:ind w:left="6480" w:hanging="360"/>
      </w:pPr>
    </w:lvl>
    <w:lvl w:ilvl="8" w:tplc="0418001B" w:tentative="1">
      <w:start w:val="1"/>
      <w:numFmt w:val="lowerRoman"/>
      <w:lvlText w:val="%9."/>
      <w:lvlJc w:val="right"/>
      <w:pPr>
        <w:tabs>
          <w:tab w:val="num" w:pos="7200"/>
        </w:tabs>
        <w:ind w:left="7200" w:hanging="180"/>
      </w:pPr>
    </w:lvl>
  </w:abstractNum>
  <w:abstractNum w:abstractNumId="20" w15:restartNumberingAfterBreak="0">
    <w:nsid w:val="7B111911"/>
    <w:multiLevelType w:val="hybridMultilevel"/>
    <w:tmpl w:val="E74E62BE"/>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1" w15:restartNumberingAfterBreak="0">
    <w:nsid w:val="7B8E503B"/>
    <w:multiLevelType w:val="hybridMultilevel"/>
    <w:tmpl w:val="B1D4A996"/>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num w:numId="1" w16cid:durableId="1851065149">
    <w:abstractNumId w:val="9"/>
  </w:num>
  <w:num w:numId="2" w16cid:durableId="2118325679">
    <w:abstractNumId w:val="19"/>
  </w:num>
  <w:num w:numId="3" w16cid:durableId="1249457862">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461873664">
    <w:abstractNumId w:val="7"/>
  </w:num>
  <w:num w:numId="5" w16cid:durableId="1034236819">
    <w:abstractNumId w:val="0"/>
  </w:num>
  <w:num w:numId="6" w16cid:durableId="716129069">
    <w:abstractNumId w:val="11"/>
  </w:num>
  <w:num w:numId="7" w16cid:durableId="1519200200">
    <w:abstractNumId w:val="5"/>
  </w:num>
  <w:num w:numId="8" w16cid:durableId="1275331258">
    <w:abstractNumId w:val="10"/>
  </w:num>
  <w:num w:numId="9" w16cid:durableId="1574975449">
    <w:abstractNumId w:val="15"/>
  </w:num>
  <w:num w:numId="10" w16cid:durableId="466973037">
    <w:abstractNumId w:val="3"/>
  </w:num>
  <w:num w:numId="11" w16cid:durableId="1768695557">
    <w:abstractNumId w:val="18"/>
  </w:num>
  <w:num w:numId="12" w16cid:durableId="1761216388">
    <w:abstractNumId w:val="12"/>
  </w:num>
  <w:num w:numId="13" w16cid:durableId="1532765595">
    <w:abstractNumId w:val="14"/>
  </w:num>
  <w:num w:numId="14" w16cid:durableId="73213516">
    <w:abstractNumId w:val="20"/>
  </w:num>
  <w:num w:numId="15" w16cid:durableId="1586912997">
    <w:abstractNumId w:val="4"/>
  </w:num>
  <w:num w:numId="16" w16cid:durableId="1256398445">
    <w:abstractNumId w:val="8"/>
  </w:num>
  <w:num w:numId="17" w16cid:durableId="116724996">
    <w:abstractNumId w:val="13"/>
  </w:num>
  <w:num w:numId="18" w16cid:durableId="1422801634">
    <w:abstractNumId w:val="6"/>
  </w:num>
  <w:num w:numId="19" w16cid:durableId="1943416234">
    <w:abstractNumId w:val="17"/>
  </w:num>
  <w:num w:numId="20" w16cid:durableId="1815563196">
    <w:abstractNumId w:val="21"/>
  </w:num>
  <w:num w:numId="21" w16cid:durableId="2048526496">
    <w:abstractNumId w:val="16"/>
  </w:num>
  <w:num w:numId="22" w16cid:durableId="358899891">
    <w:abstractNumId w:val="1"/>
  </w:num>
  <w:num w:numId="23" w16cid:durableId="122312917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31D60"/>
    <w:rsid w:val="0000154F"/>
    <w:rsid w:val="0001013A"/>
    <w:rsid w:val="0003782B"/>
    <w:rsid w:val="000428C1"/>
    <w:rsid w:val="000458DA"/>
    <w:rsid w:val="00046088"/>
    <w:rsid w:val="00050D54"/>
    <w:rsid w:val="000526A4"/>
    <w:rsid w:val="00097A27"/>
    <w:rsid w:val="000A6D7F"/>
    <w:rsid w:val="000C2AD9"/>
    <w:rsid w:val="000D270E"/>
    <w:rsid w:val="000D587D"/>
    <w:rsid w:val="00126917"/>
    <w:rsid w:val="001401E4"/>
    <w:rsid w:val="00143BF1"/>
    <w:rsid w:val="0016604C"/>
    <w:rsid w:val="001701B4"/>
    <w:rsid w:val="00177BB3"/>
    <w:rsid w:val="001B2022"/>
    <w:rsid w:val="001B3FC5"/>
    <w:rsid w:val="001C0D11"/>
    <w:rsid w:val="00221767"/>
    <w:rsid w:val="0022569C"/>
    <w:rsid w:val="002302D0"/>
    <w:rsid w:val="00244838"/>
    <w:rsid w:val="002467B6"/>
    <w:rsid w:val="00252106"/>
    <w:rsid w:val="00257E54"/>
    <w:rsid w:val="002624DE"/>
    <w:rsid w:val="00275DF3"/>
    <w:rsid w:val="002873A5"/>
    <w:rsid w:val="002944AC"/>
    <w:rsid w:val="002B48B0"/>
    <w:rsid w:val="002C7E7A"/>
    <w:rsid w:val="002D75C2"/>
    <w:rsid w:val="002E4CE3"/>
    <w:rsid w:val="002F6F45"/>
    <w:rsid w:val="00303400"/>
    <w:rsid w:val="00326F5C"/>
    <w:rsid w:val="00345454"/>
    <w:rsid w:val="00346A3A"/>
    <w:rsid w:val="00381063"/>
    <w:rsid w:val="00397917"/>
    <w:rsid w:val="003A5860"/>
    <w:rsid w:val="003B7515"/>
    <w:rsid w:val="003B7F49"/>
    <w:rsid w:val="003C2117"/>
    <w:rsid w:val="003C2D17"/>
    <w:rsid w:val="0040799E"/>
    <w:rsid w:val="00434317"/>
    <w:rsid w:val="00444D17"/>
    <w:rsid w:val="00465F3A"/>
    <w:rsid w:val="00485759"/>
    <w:rsid w:val="0048575C"/>
    <w:rsid w:val="00486A51"/>
    <w:rsid w:val="004C5804"/>
    <w:rsid w:val="004F0BA4"/>
    <w:rsid w:val="00504777"/>
    <w:rsid w:val="005079FC"/>
    <w:rsid w:val="00527311"/>
    <w:rsid w:val="005348B0"/>
    <w:rsid w:val="00542A68"/>
    <w:rsid w:val="00561838"/>
    <w:rsid w:val="0056638D"/>
    <w:rsid w:val="005756A4"/>
    <w:rsid w:val="005777E5"/>
    <w:rsid w:val="00590128"/>
    <w:rsid w:val="005A14EC"/>
    <w:rsid w:val="005B0297"/>
    <w:rsid w:val="005B7E98"/>
    <w:rsid w:val="005C65BC"/>
    <w:rsid w:val="005D6C0C"/>
    <w:rsid w:val="0060781C"/>
    <w:rsid w:val="006320F4"/>
    <w:rsid w:val="00634351"/>
    <w:rsid w:val="006664A9"/>
    <w:rsid w:val="006725FB"/>
    <w:rsid w:val="00692572"/>
    <w:rsid w:val="00693468"/>
    <w:rsid w:val="006A0236"/>
    <w:rsid w:val="006B528C"/>
    <w:rsid w:val="006B60E4"/>
    <w:rsid w:val="006E7466"/>
    <w:rsid w:val="00720B3A"/>
    <w:rsid w:val="0077093F"/>
    <w:rsid w:val="0077672B"/>
    <w:rsid w:val="007A2DAF"/>
    <w:rsid w:val="007B7704"/>
    <w:rsid w:val="007D2075"/>
    <w:rsid w:val="007E561B"/>
    <w:rsid w:val="00807E32"/>
    <w:rsid w:val="00823084"/>
    <w:rsid w:val="0082314F"/>
    <w:rsid w:val="00827170"/>
    <w:rsid w:val="00830A98"/>
    <w:rsid w:val="00843500"/>
    <w:rsid w:val="0087657D"/>
    <w:rsid w:val="0088409E"/>
    <w:rsid w:val="008923E1"/>
    <w:rsid w:val="008A113F"/>
    <w:rsid w:val="008E1C6D"/>
    <w:rsid w:val="008E4BD5"/>
    <w:rsid w:val="0090278E"/>
    <w:rsid w:val="0092682D"/>
    <w:rsid w:val="009447D4"/>
    <w:rsid w:val="00962587"/>
    <w:rsid w:val="0097648C"/>
    <w:rsid w:val="00987A25"/>
    <w:rsid w:val="00994271"/>
    <w:rsid w:val="009A13DE"/>
    <w:rsid w:val="009A3224"/>
    <w:rsid w:val="009A5C76"/>
    <w:rsid w:val="009B43BA"/>
    <w:rsid w:val="009C3E60"/>
    <w:rsid w:val="009D1BFC"/>
    <w:rsid w:val="009D253E"/>
    <w:rsid w:val="009D66EB"/>
    <w:rsid w:val="009F0773"/>
    <w:rsid w:val="00A03949"/>
    <w:rsid w:val="00A11EC7"/>
    <w:rsid w:val="00A258E7"/>
    <w:rsid w:val="00A370F5"/>
    <w:rsid w:val="00A54D3F"/>
    <w:rsid w:val="00A76EB9"/>
    <w:rsid w:val="00AA7A2A"/>
    <w:rsid w:val="00AC115A"/>
    <w:rsid w:val="00AC1968"/>
    <w:rsid w:val="00AC712D"/>
    <w:rsid w:val="00AE332E"/>
    <w:rsid w:val="00AE361F"/>
    <w:rsid w:val="00AF205E"/>
    <w:rsid w:val="00B066EA"/>
    <w:rsid w:val="00B21DA2"/>
    <w:rsid w:val="00B32F12"/>
    <w:rsid w:val="00B40AF6"/>
    <w:rsid w:val="00B51927"/>
    <w:rsid w:val="00B5218A"/>
    <w:rsid w:val="00B823C3"/>
    <w:rsid w:val="00B9681F"/>
    <w:rsid w:val="00BB07A2"/>
    <w:rsid w:val="00BC03CD"/>
    <w:rsid w:val="00BC17EB"/>
    <w:rsid w:val="00BD7577"/>
    <w:rsid w:val="00BE02CD"/>
    <w:rsid w:val="00C20D26"/>
    <w:rsid w:val="00C227BA"/>
    <w:rsid w:val="00C235FD"/>
    <w:rsid w:val="00C4079E"/>
    <w:rsid w:val="00C62F96"/>
    <w:rsid w:val="00CA4F1A"/>
    <w:rsid w:val="00CA61A6"/>
    <w:rsid w:val="00CB473F"/>
    <w:rsid w:val="00CC496F"/>
    <w:rsid w:val="00CE150D"/>
    <w:rsid w:val="00D002C3"/>
    <w:rsid w:val="00D12AEE"/>
    <w:rsid w:val="00D20E08"/>
    <w:rsid w:val="00D3615A"/>
    <w:rsid w:val="00D53DED"/>
    <w:rsid w:val="00D56D70"/>
    <w:rsid w:val="00DA4344"/>
    <w:rsid w:val="00DC17D6"/>
    <w:rsid w:val="00E05985"/>
    <w:rsid w:val="00E31D60"/>
    <w:rsid w:val="00E81A44"/>
    <w:rsid w:val="00E93D4F"/>
    <w:rsid w:val="00EB2180"/>
    <w:rsid w:val="00F0416D"/>
    <w:rsid w:val="00F04584"/>
    <w:rsid w:val="00F16CA6"/>
    <w:rsid w:val="00F3722E"/>
    <w:rsid w:val="00F4086C"/>
    <w:rsid w:val="00F57CCD"/>
    <w:rsid w:val="00F81E88"/>
    <w:rsid w:val="00FC671A"/>
    <w:rsid w:val="00FE1251"/>
    <w:rsid w:val="00FE5644"/>
    <w:rsid w:val="00FF11CA"/>
    <w:rsid w:val="00FF6B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C1A998"/>
  <w15:docId w15:val="{7775662A-C093-49E5-894B-103E63F7CC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086C"/>
  </w:style>
  <w:style w:type="paragraph" w:styleId="Titlu1">
    <w:name w:val="heading 1"/>
    <w:basedOn w:val="Normal"/>
    <w:next w:val="Normal"/>
    <w:link w:val="Titlu1Caracter"/>
    <w:uiPriority w:val="9"/>
    <w:qFormat/>
    <w:rsid w:val="00F57CC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lu2">
    <w:name w:val="heading 2"/>
    <w:basedOn w:val="Normal"/>
    <w:next w:val="Normal"/>
    <w:link w:val="Titlu2Caracter"/>
    <w:uiPriority w:val="9"/>
    <w:semiHidden/>
    <w:unhideWhenUsed/>
    <w:qFormat/>
    <w:rsid w:val="00F57CCD"/>
    <w:pPr>
      <w:keepNext/>
      <w:keepLines/>
      <w:spacing w:before="200" w:after="0"/>
      <w:outlineLvl w:val="1"/>
    </w:pPr>
    <w:rPr>
      <w:rFonts w:ascii="Cambria" w:eastAsia="Times New Roman" w:hAnsi="Cambria" w:cs="Times New Roman"/>
      <w:b/>
      <w:bCs/>
      <w:color w:val="4F81BD"/>
      <w:sz w:val="26"/>
      <w:szCs w:val="26"/>
    </w:rPr>
  </w:style>
  <w:style w:type="paragraph" w:styleId="Titlu3">
    <w:name w:val="heading 3"/>
    <w:basedOn w:val="Normal"/>
    <w:next w:val="Normal"/>
    <w:link w:val="Titlu3Caracter"/>
    <w:uiPriority w:val="9"/>
    <w:semiHidden/>
    <w:unhideWhenUsed/>
    <w:qFormat/>
    <w:rsid w:val="00F57CCD"/>
    <w:pPr>
      <w:keepNext/>
      <w:keepLines/>
      <w:spacing w:before="200" w:after="0"/>
      <w:outlineLvl w:val="2"/>
    </w:pPr>
    <w:rPr>
      <w:rFonts w:ascii="Cambria" w:eastAsia="Times New Roman" w:hAnsi="Cambria" w:cs="Times New Roman"/>
      <w:b/>
      <w:bCs/>
      <w:color w:val="4F81BD"/>
    </w:rPr>
  </w:style>
  <w:style w:type="paragraph" w:styleId="Titlu4">
    <w:name w:val="heading 4"/>
    <w:basedOn w:val="Normal"/>
    <w:next w:val="Normal"/>
    <w:link w:val="Titlu4Caracter"/>
    <w:uiPriority w:val="9"/>
    <w:semiHidden/>
    <w:unhideWhenUsed/>
    <w:qFormat/>
    <w:rsid w:val="00F57CCD"/>
    <w:pPr>
      <w:keepNext/>
      <w:keepLines/>
      <w:spacing w:before="200" w:after="0"/>
      <w:outlineLvl w:val="3"/>
    </w:pPr>
    <w:rPr>
      <w:rFonts w:ascii="Cambria" w:eastAsia="Times New Roman" w:hAnsi="Cambria" w:cs="Times New Roman"/>
      <w:b/>
      <w:bCs/>
      <w:i/>
      <w:iCs/>
      <w:color w:val="4F81BD"/>
    </w:rPr>
  </w:style>
  <w:style w:type="paragraph" w:styleId="Titlu5">
    <w:name w:val="heading 5"/>
    <w:basedOn w:val="Normal"/>
    <w:next w:val="Normal"/>
    <w:link w:val="Titlu5Caracter"/>
    <w:uiPriority w:val="9"/>
    <w:semiHidden/>
    <w:unhideWhenUsed/>
    <w:qFormat/>
    <w:rsid w:val="00F57CCD"/>
    <w:pPr>
      <w:keepNext/>
      <w:keepLines/>
      <w:spacing w:before="200" w:after="0"/>
      <w:outlineLvl w:val="4"/>
    </w:pPr>
    <w:rPr>
      <w:rFonts w:ascii="Cambria" w:eastAsia="Times New Roman" w:hAnsi="Cambria" w:cs="Times New Roman"/>
      <w:color w:val="243F60"/>
    </w:rPr>
  </w:style>
  <w:style w:type="paragraph" w:styleId="Titlu6">
    <w:name w:val="heading 6"/>
    <w:basedOn w:val="Normal"/>
    <w:next w:val="Normal"/>
    <w:link w:val="Titlu6Caracter"/>
    <w:uiPriority w:val="9"/>
    <w:semiHidden/>
    <w:unhideWhenUsed/>
    <w:qFormat/>
    <w:rsid w:val="00F57CCD"/>
    <w:pPr>
      <w:keepNext/>
      <w:keepLines/>
      <w:spacing w:before="200" w:after="0"/>
      <w:outlineLvl w:val="5"/>
    </w:pPr>
    <w:rPr>
      <w:rFonts w:ascii="Cambria" w:eastAsia="Times New Roman" w:hAnsi="Cambria" w:cs="Times New Roman"/>
      <w:i/>
      <w:iCs/>
      <w:color w:val="243F60"/>
    </w:rPr>
  </w:style>
  <w:style w:type="paragraph" w:styleId="Titlu7">
    <w:name w:val="heading 7"/>
    <w:basedOn w:val="Normal"/>
    <w:next w:val="Normal"/>
    <w:link w:val="Titlu7Caracter"/>
    <w:uiPriority w:val="9"/>
    <w:semiHidden/>
    <w:unhideWhenUsed/>
    <w:qFormat/>
    <w:rsid w:val="00F57CCD"/>
    <w:pPr>
      <w:keepNext/>
      <w:keepLines/>
      <w:spacing w:before="200" w:after="0"/>
      <w:outlineLvl w:val="6"/>
    </w:pPr>
    <w:rPr>
      <w:rFonts w:ascii="Cambria" w:eastAsia="Times New Roman" w:hAnsi="Cambria" w:cs="Times New Roman"/>
      <w:i/>
      <w:iCs/>
      <w:color w:val="404040"/>
    </w:rPr>
  </w:style>
  <w:style w:type="paragraph" w:styleId="Titlu8">
    <w:name w:val="heading 8"/>
    <w:basedOn w:val="Normal"/>
    <w:next w:val="Normal"/>
    <w:link w:val="Titlu8Caracter"/>
    <w:uiPriority w:val="9"/>
    <w:semiHidden/>
    <w:unhideWhenUsed/>
    <w:qFormat/>
    <w:rsid w:val="00F57CCD"/>
    <w:pPr>
      <w:keepNext/>
      <w:keepLines/>
      <w:spacing w:before="200" w:after="0"/>
      <w:outlineLvl w:val="7"/>
    </w:pPr>
    <w:rPr>
      <w:rFonts w:ascii="Cambria" w:eastAsia="Times New Roman" w:hAnsi="Cambria" w:cs="Times New Roman"/>
      <w:color w:val="4F81BD"/>
      <w:sz w:val="20"/>
      <w:szCs w:val="20"/>
    </w:rPr>
  </w:style>
  <w:style w:type="paragraph" w:styleId="Titlu9">
    <w:name w:val="heading 9"/>
    <w:basedOn w:val="Normal"/>
    <w:next w:val="Normal"/>
    <w:link w:val="Titlu9Caracter"/>
    <w:uiPriority w:val="9"/>
    <w:semiHidden/>
    <w:unhideWhenUsed/>
    <w:qFormat/>
    <w:rsid w:val="00F57CCD"/>
    <w:pPr>
      <w:keepNext/>
      <w:keepLines/>
      <w:spacing w:before="200" w:after="0"/>
      <w:outlineLvl w:val="8"/>
    </w:pPr>
    <w:rPr>
      <w:rFonts w:ascii="Cambria" w:eastAsia="Times New Roman" w:hAnsi="Cambria" w:cs="Times New Roman"/>
      <w:i/>
      <w:iCs/>
      <w:color w:val="404040"/>
      <w:sz w:val="20"/>
      <w:szCs w:val="20"/>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customStyle="1" w:styleId="Heading11">
    <w:name w:val="Heading 11"/>
    <w:basedOn w:val="Normal"/>
    <w:next w:val="Normal"/>
    <w:link w:val="Heading1Char"/>
    <w:uiPriority w:val="9"/>
    <w:qFormat/>
    <w:rsid w:val="00F57CCD"/>
    <w:pPr>
      <w:keepNext/>
      <w:keepLines/>
      <w:spacing w:before="480" w:after="0"/>
      <w:jc w:val="center"/>
      <w:outlineLvl w:val="0"/>
    </w:pPr>
    <w:rPr>
      <w:rFonts w:ascii="Cambria" w:eastAsia="Times New Roman" w:hAnsi="Cambria" w:cs="Times New Roman"/>
      <w:b/>
      <w:bCs/>
      <w:color w:val="365F91"/>
      <w:sz w:val="28"/>
      <w:szCs w:val="28"/>
    </w:rPr>
  </w:style>
  <w:style w:type="paragraph" w:customStyle="1" w:styleId="Heading21">
    <w:name w:val="Heading 21"/>
    <w:basedOn w:val="Normal"/>
    <w:next w:val="Normal"/>
    <w:uiPriority w:val="9"/>
    <w:semiHidden/>
    <w:unhideWhenUsed/>
    <w:qFormat/>
    <w:rsid w:val="00F57CCD"/>
    <w:pPr>
      <w:keepNext/>
      <w:keepLines/>
      <w:spacing w:before="200" w:after="0"/>
      <w:jc w:val="center"/>
      <w:outlineLvl w:val="1"/>
    </w:pPr>
    <w:rPr>
      <w:rFonts w:ascii="Cambria" w:eastAsia="Times New Roman" w:hAnsi="Cambria" w:cs="Times New Roman"/>
      <w:b/>
      <w:bCs/>
      <w:color w:val="4F81BD"/>
      <w:sz w:val="26"/>
      <w:szCs w:val="26"/>
      <w:lang w:val="en-US" w:bidi="en-US"/>
    </w:rPr>
  </w:style>
  <w:style w:type="paragraph" w:customStyle="1" w:styleId="Heading31">
    <w:name w:val="Heading 31"/>
    <w:basedOn w:val="Normal"/>
    <w:next w:val="Normal"/>
    <w:uiPriority w:val="9"/>
    <w:semiHidden/>
    <w:unhideWhenUsed/>
    <w:qFormat/>
    <w:rsid w:val="00F57CCD"/>
    <w:pPr>
      <w:keepNext/>
      <w:keepLines/>
      <w:spacing w:before="200" w:after="0"/>
      <w:jc w:val="center"/>
      <w:outlineLvl w:val="2"/>
    </w:pPr>
    <w:rPr>
      <w:rFonts w:ascii="Cambria" w:eastAsia="Times New Roman" w:hAnsi="Cambria" w:cs="Times New Roman"/>
      <w:b/>
      <w:bCs/>
      <w:color w:val="4F81BD"/>
      <w:lang w:val="en-US" w:bidi="en-US"/>
    </w:rPr>
  </w:style>
  <w:style w:type="paragraph" w:customStyle="1" w:styleId="Heading41">
    <w:name w:val="Heading 41"/>
    <w:basedOn w:val="Normal"/>
    <w:next w:val="Normal"/>
    <w:uiPriority w:val="9"/>
    <w:semiHidden/>
    <w:unhideWhenUsed/>
    <w:qFormat/>
    <w:rsid w:val="00F57CCD"/>
    <w:pPr>
      <w:keepNext/>
      <w:keepLines/>
      <w:spacing w:before="200" w:after="0"/>
      <w:jc w:val="center"/>
      <w:outlineLvl w:val="3"/>
    </w:pPr>
    <w:rPr>
      <w:rFonts w:ascii="Cambria" w:eastAsia="Times New Roman" w:hAnsi="Cambria" w:cs="Times New Roman"/>
      <w:b/>
      <w:bCs/>
      <w:i/>
      <w:iCs/>
      <w:color w:val="4F81BD"/>
      <w:lang w:val="en-US" w:bidi="en-US"/>
    </w:rPr>
  </w:style>
  <w:style w:type="paragraph" w:customStyle="1" w:styleId="Heading51">
    <w:name w:val="Heading 51"/>
    <w:basedOn w:val="Normal"/>
    <w:next w:val="Normal"/>
    <w:uiPriority w:val="9"/>
    <w:semiHidden/>
    <w:unhideWhenUsed/>
    <w:qFormat/>
    <w:rsid w:val="00F57CCD"/>
    <w:pPr>
      <w:keepNext/>
      <w:keepLines/>
      <w:spacing w:before="200" w:after="0"/>
      <w:jc w:val="center"/>
      <w:outlineLvl w:val="4"/>
    </w:pPr>
    <w:rPr>
      <w:rFonts w:ascii="Cambria" w:eastAsia="Times New Roman" w:hAnsi="Cambria" w:cs="Times New Roman"/>
      <w:color w:val="243F60"/>
      <w:lang w:val="en-US" w:bidi="en-US"/>
    </w:rPr>
  </w:style>
  <w:style w:type="paragraph" w:customStyle="1" w:styleId="Heading61">
    <w:name w:val="Heading 61"/>
    <w:basedOn w:val="Normal"/>
    <w:next w:val="Normal"/>
    <w:uiPriority w:val="9"/>
    <w:semiHidden/>
    <w:unhideWhenUsed/>
    <w:qFormat/>
    <w:rsid w:val="00F57CCD"/>
    <w:pPr>
      <w:keepNext/>
      <w:keepLines/>
      <w:spacing w:before="200" w:after="0"/>
      <w:jc w:val="center"/>
      <w:outlineLvl w:val="5"/>
    </w:pPr>
    <w:rPr>
      <w:rFonts w:ascii="Cambria" w:eastAsia="Times New Roman" w:hAnsi="Cambria" w:cs="Times New Roman"/>
      <w:i/>
      <w:iCs/>
      <w:color w:val="243F60"/>
      <w:lang w:val="en-US" w:bidi="en-US"/>
    </w:rPr>
  </w:style>
  <w:style w:type="paragraph" w:customStyle="1" w:styleId="Heading71">
    <w:name w:val="Heading 71"/>
    <w:basedOn w:val="Normal"/>
    <w:next w:val="Normal"/>
    <w:uiPriority w:val="9"/>
    <w:semiHidden/>
    <w:unhideWhenUsed/>
    <w:qFormat/>
    <w:rsid w:val="00F57CCD"/>
    <w:pPr>
      <w:keepNext/>
      <w:keepLines/>
      <w:spacing w:before="200" w:after="0"/>
      <w:jc w:val="center"/>
      <w:outlineLvl w:val="6"/>
    </w:pPr>
    <w:rPr>
      <w:rFonts w:ascii="Cambria" w:eastAsia="Times New Roman" w:hAnsi="Cambria" w:cs="Times New Roman"/>
      <w:i/>
      <w:iCs/>
      <w:color w:val="404040"/>
      <w:lang w:val="en-US" w:bidi="en-US"/>
    </w:rPr>
  </w:style>
  <w:style w:type="paragraph" w:customStyle="1" w:styleId="Heading81">
    <w:name w:val="Heading 81"/>
    <w:basedOn w:val="Normal"/>
    <w:next w:val="Normal"/>
    <w:uiPriority w:val="9"/>
    <w:semiHidden/>
    <w:unhideWhenUsed/>
    <w:qFormat/>
    <w:rsid w:val="00F57CCD"/>
    <w:pPr>
      <w:keepNext/>
      <w:keepLines/>
      <w:spacing w:before="200" w:after="0"/>
      <w:jc w:val="center"/>
      <w:outlineLvl w:val="7"/>
    </w:pPr>
    <w:rPr>
      <w:rFonts w:ascii="Cambria" w:eastAsia="Times New Roman" w:hAnsi="Cambria" w:cs="Times New Roman"/>
      <w:color w:val="4F81BD"/>
      <w:sz w:val="20"/>
      <w:szCs w:val="20"/>
      <w:lang w:val="en-US" w:bidi="en-US"/>
    </w:rPr>
  </w:style>
  <w:style w:type="paragraph" w:customStyle="1" w:styleId="Heading91">
    <w:name w:val="Heading 91"/>
    <w:basedOn w:val="Normal"/>
    <w:next w:val="Normal"/>
    <w:uiPriority w:val="9"/>
    <w:semiHidden/>
    <w:unhideWhenUsed/>
    <w:qFormat/>
    <w:rsid w:val="00F57CCD"/>
    <w:pPr>
      <w:keepNext/>
      <w:keepLines/>
      <w:spacing w:before="200" w:after="0"/>
      <w:jc w:val="center"/>
      <w:outlineLvl w:val="8"/>
    </w:pPr>
    <w:rPr>
      <w:rFonts w:ascii="Cambria" w:eastAsia="Times New Roman" w:hAnsi="Cambria" w:cs="Times New Roman"/>
      <w:i/>
      <w:iCs/>
      <w:color w:val="404040"/>
      <w:sz w:val="20"/>
      <w:szCs w:val="20"/>
      <w:lang w:val="en-US" w:bidi="en-US"/>
    </w:rPr>
  </w:style>
  <w:style w:type="numbering" w:customStyle="1" w:styleId="NoList1">
    <w:name w:val="No List1"/>
    <w:next w:val="FrListare"/>
    <w:uiPriority w:val="99"/>
    <w:semiHidden/>
    <w:unhideWhenUsed/>
    <w:rsid w:val="00F57CCD"/>
  </w:style>
  <w:style w:type="character" w:customStyle="1" w:styleId="Heading1Char">
    <w:name w:val="Heading 1 Char"/>
    <w:basedOn w:val="Fontdeparagrafimplicit"/>
    <w:link w:val="Heading11"/>
    <w:uiPriority w:val="9"/>
    <w:rsid w:val="00F57CCD"/>
    <w:rPr>
      <w:rFonts w:ascii="Cambria" w:eastAsia="Times New Roman" w:hAnsi="Cambria" w:cs="Times New Roman"/>
      <w:b/>
      <w:bCs/>
      <w:color w:val="365F91"/>
      <w:sz w:val="28"/>
      <w:szCs w:val="28"/>
    </w:rPr>
  </w:style>
  <w:style w:type="character" w:customStyle="1" w:styleId="Titlu2Caracter">
    <w:name w:val="Titlu 2 Caracter"/>
    <w:basedOn w:val="Fontdeparagrafimplicit"/>
    <w:link w:val="Titlu2"/>
    <w:uiPriority w:val="9"/>
    <w:semiHidden/>
    <w:rsid w:val="00F57CCD"/>
    <w:rPr>
      <w:rFonts w:ascii="Cambria" w:eastAsia="Times New Roman" w:hAnsi="Cambria" w:cs="Times New Roman"/>
      <w:b/>
      <w:bCs/>
      <w:color w:val="4F81BD"/>
      <w:sz w:val="26"/>
      <w:szCs w:val="26"/>
    </w:rPr>
  </w:style>
  <w:style w:type="character" w:customStyle="1" w:styleId="Titlu3Caracter">
    <w:name w:val="Titlu 3 Caracter"/>
    <w:basedOn w:val="Fontdeparagrafimplicit"/>
    <w:link w:val="Titlu3"/>
    <w:uiPriority w:val="9"/>
    <w:rsid w:val="00F57CCD"/>
    <w:rPr>
      <w:rFonts w:ascii="Cambria" w:eastAsia="Times New Roman" w:hAnsi="Cambria" w:cs="Times New Roman"/>
      <w:b/>
      <w:bCs/>
      <w:color w:val="4F81BD"/>
    </w:rPr>
  </w:style>
  <w:style w:type="character" w:customStyle="1" w:styleId="Titlu4Caracter">
    <w:name w:val="Titlu 4 Caracter"/>
    <w:basedOn w:val="Fontdeparagrafimplicit"/>
    <w:link w:val="Titlu4"/>
    <w:uiPriority w:val="9"/>
    <w:rsid w:val="00F57CCD"/>
    <w:rPr>
      <w:rFonts w:ascii="Cambria" w:eastAsia="Times New Roman" w:hAnsi="Cambria" w:cs="Times New Roman"/>
      <w:b/>
      <w:bCs/>
      <w:i/>
      <w:iCs/>
      <w:color w:val="4F81BD"/>
    </w:rPr>
  </w:style>
  <w:style w:type="character" w:customStyle="1" w:styleId="Titlu5Caracter">
    <w:name w:val="Titlu 5 Caracter"/>
    <w:basedOn w:val="Fontdeparagrafimplicit"/>
    <w:link w:val="Titlu5"/>
    <w:uiPriority w:val="9"/>
    <w:rsid w:val="00F57CCD"/>
    <w:rPr>
      <w:rFonts w:ascii="Cambria" w:eastAsia="Times New Roman" w:hAnsi="Cambria" w:cs="Times New Roman"/>
      <w:color w:val="243F60"/>
    </w:rPr>
  </w:style>
  <w:style w:type="character" w:customStyle="1" w:styleId="Titlu6Caracter">
    <w:name w:val="Titlu 6 Caracter"/>
    <w:basedOn w:val="Fontdeparagrafimplicit"/>
    <w:link w:val="Titlu6"/>
    <w:uiPriority w:val="9"/>
    <w:rsid w:val="00F57CCD"/>
    <w:rPr>
      <w:rFonts w:ascii="Cambria" w:eastAsia="Times New Roman" w:hAnsi="Cambria" w:cs="Times New Roman"/>
      <w:i/>
      <w:iCs/>
      <w:color w:val="243F60"/>
    </w:rPr>
  </w:style>
  <w:style w:type="character" w:customStyle="1" w:styleId="Titlu7Caracter">
    <w:name w:val="Titlu 7 Caracter"/>
    <w:basedOn w:val="Fontdeparagrafimplicit"/>
    <w:link w:val="Titlu7"/>
    <w:uiPriority w:val="9"/>
    <w:rsid w:val="00F57CCD"/>
    <w:rPr>
      <w:rFonts w:ascii="Cambria" w:eastAsia="Times New Roman" w:hAnsi="Cambria" w:cs="Times New Roman"/>
      <w:i/>
      <w:iCs/>
      <w:color w:val="404040"/>
    </w:rPr>
  </w:style>
  <w:style w:type="character" w:customStyle="1" w:styleId="Titlu8Caracter">
    <w:name w:val="Titlu 8 Caracter"/>
    <w:basedOn w:val="Fontdeparagrafimplicit"/>
    <w:link w:val="Titlu8"/>
    <w:uiPriority w:val="9"/>
    <w:rsid w:val="00F57CCD"/>
    <w:rPr>
      <w:rFonts w:ascii="Cambria" w:eastAsia="Times New Roman" w:hAnsi="Cambria" w:cs="Times New Roman"/>
      <w:color w:val="4F81BD"/>
      <w:sz w:val="20"/>
      <w:szCs w:val="20"/>
    </w:rPr>
  </w:style>
  <w:style w:type="character" w:customStyle="1" w:styleId="Titlu9Caracter">
    <w:name w:val="Titlu 9 Caracter"/>
    <w:basedOn w:val="Fontdeparagrafimplicit"/>
    <w:link w:val="Titlu9"/>
    <w:uiPriority w:val="9"/>
    <w:rsid w:val="00F57CCD"/>
    <w:rPr>
      <w:rFonts w:ascii="Cambria" w:eastAsia="Times New Roman" w:hAnsi="Cambria" w:cs="Times New Roman"/>
      <w:i/>
      <w:iCs/>
      <w:color w:val="404040"/>
      <w:sz w:val="20"/>
      <w:szCs w:val="20"/>
    </w:rPr>
  </w:style>
  <w:style w:type="paragraph" w:customStyle="1" w:styleId="Caption1">
    <w:name w:val="Caption1"/>
    <w:basedOn w:val="Normal"/>
    <w:next w:val="Normal"/>
    <w:uiPriority w:val="35"/>
    <w:semiHidden/>
    <w:unhideWhenUsed/>
    <w:qFormat/>
    <w:rsid w:val="00F57CCD"/>
    <w:pPr>
      <w:spacing w:line="240" w:lineRule="auto"/>
      <w:jc w:val="center"/>
    </w:pPr>
    <w:rPr>
      <w:rFonts w:eastAsia="Times New Roman"/>
      <w:b/>
      <w:bCs/>
      <w:color w:val="4F81BD"/>
      <w:sz w:val="18"/>
      <w:szCs w:val="18"/>
      <w:lang w:val="en-US" w:bidi="en-US"/>
    </w:rPr>
  </w:style>
  <w:style w:type="paragraph" w:customStyle="1" w:styleId="Title1">
    <w:name w:val="Title1"/>
    <w:basedOn w:val="Normal"/>
    <w:next w:val="Normal"/>
    <w:uiPriority w:val="10"/>
    <w:qFormat/>
    <w:rsid w:val="00F57CCD"/>
    <w:pPr>
      <w:pBdr>
        <w:bottom w:val="single" w:sz="8" w:space="4" w:color="4F81BD"/>
      </w:pBdr>
      <w:spacing w:after="300" w:line="240" w:lineRule="auto"/>
      <w:contextualSpacing/>
      <w:jc w:val="center"/>
    </w:pPr>
    <w:rPr>
      <w:rFonts w:ascii="Cambria" w:eastAsia="Times New Roman" w:hAnsi="Cambria" w:cs="Times New Roman"/>
      <w:color w:val="17365D"/>
      <w:spacing w:val="5"/>
      <w:kern w:val="28"/>
      <w:sz w:val="52"/>
      <w:szCs w:val="52"/>
      <w:lang w:val="en-US" w:bidi="en-US"/>
    </w:rPr>
  </w:style>
  <w:style w:type="character" w:customStyle="1" w:styleId="TitluCaracter">
    <w:name w:val="Titlu Caracter"/>
    <w:basedOn w:val="Fontdeparagrafimplicit"/>
    <w:link w:val="Titlu"/>
    <w:uiPriority w:val="10"/>
    <w:rsid w:val="00F57CCD"/>
    <w:rPr>
      <w:rFonts w:ascii="Cambria" w:eastAsia="Times New Roman" w:hAnsi="Cambria" w:cs="Times New Roman"/>
      <w:color w:val="17365D"/>
      <w:spacing w:val="5"/>
      <w:kern w:val="28"/>
      <w:sz w:val="52"/>
      <w:szCs w:val="52"/>
    </w:rPr>
  </w:style>
  <w:style w:type="paragraph" w:customStyle="1" w:styleId="Subtitle1">
    <w:name w:val="Subtitle1"/>
    <w:basedOn w:val="Normal"/>
    <w:next w:val="Normal"/>
    <w:uiPriority w:val="11"/>
    <w:qFormat/>
    <w:rsid w:val="00F57CCD"/>
    <w:pPr>
      <w:numPr>
        <w:ilvl w:val="1"/>
      </w:numPr>
      <w:jc w:val="center"/>
    </w:pPr>
    <w:rPr>
      <w:rFonts w:ascii="Cambria" w:eastAsia="Times New Roman" w:hAnsi="Cambria" w:cs="Times New Roman"/>
      <w:i/>
      <w:iCs/>
      <w:color w:val="4F81BD"/>
      <w:spacing w:val="15"/>
      <w:sz w:val="24"/>
      <w:szCs w:val="24"/>
      <w:lang w:val="en-US" w:bidi="en-US"/>
    </w:rPr>
  </w:style>
  <w:style w:type="character" w:customStyle="1" w:styleId="SubtitluCaracter">
    <w:name w:val="Subtitlu Caracter"/>
    <w:basedOn w:val="Fontdeparagrafimplicit"/>
    <w:link w:val="Subtitlu"/>
    <w:uiPriority w:val="11"/>
    <w:rsid w:val="00F57CCD"/>
    <w:rPr>
      <w:rFonts w:ascii="Cambria" w:eastAsia="Times New Roman" w:hAnsi="Cambria" w:cs="Times New Roman"/>
      <w:i/>
      <w:iCs/>
      <w:color w:val="4F81BD"/>
      <w:spacing w:val="15"/>
      <w:sz w:val="24"/>
      <w:szCs w:val="24"/>
    </w:rPr>
  </w:style>
  <w:style w:type="character" w:styleId="Robust">
    <w:name w:val="Strong"/>
    <w:basedOn w:val="Fontdeparagrafimplicit"/>
    <w:uiPriority w:val="22"/>
    <w:qFormat/>
    <w:rsid w:val="00F57CCD"/>
    <w:rPr>
      <w:b/>
      <w:bCs/>
    </w:rPr>
  </w:style>
  <w:style w:type="character" w:styleId="Accentuat">
    <w:name w:val="Emphasis"/>
    <w:basedOn w:val="Fontdeparagrafimplicit"/>
    <w:uiPriority w:val="20"/>
    <w:qFormat/>
    <w:rsid w:val="00F57CCD"/>
    <w:rPr>
      <w:i/>
      <w:iCs/>
    </w:rPr>
  </w:style>
  <w:style w:type="paragraph" w:styleId="Frspaiere">
    <w:name w:val="No Spacing"/>
    <w:uiPriority w:val="1"/>
    <w:qFormat/>
    <w:rsid w:val="00F57CCD"/>
    <w:pPr>
      <w:spacing w:after="0" w:line="240" w:lineRule="auto"/>
      <w:jc w:val="center"/>
    </w:pPr>
    <w:rPr>
      <w:rFonts w:eastAsia="Times New Roman"/>
      <w:lang w:val="en-US" w:bidi="en-US"/>
    </w:rPr>
  </w:style>
  <w:style w:type="paragraph" w:styleId="Listparagraf">
    <w:name w:val="List Paragraph"/>
    <w:basedOn w:val="Normal"/>
    <w:uiPriority w:val="34"/>
    <w:qFormat/>
    <w:rsid w:val="00F57CCD"/>
    <w:pPr>
      <w:ind w:left="720"/>
      <w:contextualSpacing/>
      <w:jc w:val="center"/>
    </w:pPr>
    <w:rPr>
      <w:rFonts w:eastAsia="Times New Roman"/>
      <w:lang w:val="en-US" w:bidi="en-US"/>
    </w:rPr>
  </w:style>
  <w:style w:type="paragraph" w:customStyle="1" w:styleId="Quote1">
    <w:name w:val="Quote1"/>
    <w:basedOn w:val="Normal"/>
    <w:next w:val="Normal"/>
    <w:uiPriority w:val="29"/>
    <w:qFormat/>
    <w:rsid w:val="00F57CCD"/>
    <w:pPr>
      <w:jc w:val="center"/>
    </w:pPr>
    <w:rPr>
      <w:rFonts w:eastAsia="Times New Roman"/>
      <w:i/>
      <w:iCs/>
      <w:color w:val="000000"/>
      <w:lang w:val="en-US" w:bidi="en-US"/>
    </w:rPr>
  </w:style>
  <w:style w:type="character" w:customStyle="1" w:styleId="CitatCaracter">
    <w:name w:val="Citat Caracter"/>
    <w:basedOn w:val="Fontdeparagrafimplicit"/>
    <w:link w:val="Citat"/>
    <w:uiPriority w:val="29"/>
    <w:rsid w:val="00F57CCD"/>
    <w:rPr>
      <w:i/>
      <w:iCs/>
      <w:color w:val="000000"/>
    </w:rPr>
  </w:style>
  <w:style w:type="paragraph" w:customStyle="1" w:styleId="IntenseQuote1">
    <w:name w:val="Intense Quote1"/>
    <w:basedOn w:val="Normal"/>
    <w:next w:val="Normal"/>
    <w:uiPriority w:val="30"/>
    <w:qFormat/>
    <w:rsid w:val="00F57CCD"/>
    <w:pPr>
      <w:pBdr>
        <w:bottom w:val="single" w:sz="4" w:space="4" w:color="4F81BD"/>
      </w:pBdr>
      <w:spacing w:before="200" w:after="280"/>
      <w:ind w:left="936" w:right="936"/>
      <w:jc w:val="center"/>
    </w:pPr>
    <w:rPr>
      <w:rFonts w:eastAsia="Times New Roman"/>
      <w:b/>
      <w:bCs/>
      <w:i/>
      <w:iCs/>
      <w:color w:val="4F81BD"/>
      <w:lang w:val="en-US" w:bidi="en-US"/>
    </w:rPr>
  </w:style>
  <w:style w:type="character" w:customStyle="1" w:styleId="CitatintensCaracter">
    <w:name w:val="Citat intens Caracter"/>
    <w:basedOn w:val="Fontdeparagrafimplicit"/>
    <w:link w:val="Citatintens"/>
    <w:uiPriority w:val="30"/>
    <w:rsid w:val="00F57CCD"/>
    <w:rPr>
      <w:b/>
      <w:bCs/>
      <w:i/>
      <w:iCs/>
      <w:color w:val="4F81BD"/>
    </w:rPr>
  </w:style>
  <w:style w:type="character" w:customStyle="1" w:styleId="SubtleEmphasis1">
    <w:name w:val="Subtle Emphasis1"/>
    <w:basedOn w:val="Fontdeparagrafimplicit"/>
    <w:uiPriority w:val="19"/>
    <w:qFormat/>
    <w:rsid w:val="00F57CCD"/>
    <w:rPr>
      <w:i/>
      <w:iCs/>
      <w:color w:val="808080"/>
    </w:rPr>
  </w:style>
  <w:style w:type="character" w:customStyle="1" w:styleId="IntenseEmphasis1">
    <w:name w:val="Intense Emphasis1"/>
    <w:basedOn w:val="Fontdeparagrafimplicit"/>
    <w:uiPriority w:val="21"/>
    <w:qFormat/>
    <w:rsid w:val="00F57CCD"/>
    <w:rPr>
      <w:b/>
      <w:bCs/>
      <w:i/>
      <w:iCs/>
      <w:color w:val="4F81BD"/>
    </w:rPr>
  </w:style>
  <w:style w:type="character" w:customStyle="1" w:styleId="SubtleReference1">
    <w:name w:val="Subtle Reference1"/>
    <w:basedOn w:val="Fontdeparagrafimplicit"/>
    <w:uiPriority w:val="31"/>
    <w:qFormat/>
    <w:rsid w:val="00F57CCD"/>
    <w:rPr>
      <w:smallCaps/>
      <w:color w:val="C0504D"/>
      <w:u w:val="single"/>
    </w:rPr>
  </w:style>
  <w:style w:type="character" w:customStyle="1" w:styleId="IntenseReference1">
    <w:name w:val="Intense Reference1"/>
    <w:basedOn w:val="Fontdeparagrafimplicit"/>
    <w:uiPriority w:val="32"/>
    <w:qFormat/>
    <w:rsid w:val="00F57CCD"/>
    <w:rPr>
      <w:b/>
      <w:bCs/>
      <w:smallCaps/>
      <w:color w:val="C0504D"/>
      <w:spacing w:val="5"/>
      <w:u w:val="single"/>
    </w:rPr>
  </w:style>
  <w:style w:type="character" w:styleId="Titlulcrii">
    <w:name w:val="Book Title"/>
    <w:basedOn w:val="Fontdeparagrafimplicit"/>
    <w:uiPriority w:val="33"/>
    <w:qFormat/>
    <w:rsid w:val="00F57CCD"/>
    <w:rPr>
      <w:b/>
      <w:bCs/>
      <w:smallCaps/>
      <w:spacing w:val="5"/>
    </w:rPr>
  </w:style>
  <w:style w:type="character" w:customStyle="1" w:styleId="Titlu1Caracter">
    <w:name w:val="Titlu 1 Caracter"/>
    <w:basedOn w:val="Fontdeparagrafimplicit"/>
    <w:link w:val="Titlu1"/>
    <w:uiPriority w:val="9"/>
    <w:rsid w:val="00F57CCD"/>
    <w:rPr>
      <w:rFonts w:asciiTheme="majorHAnsi" w:eastAsiaTheme="majorEastAsia" w:hAnsiTheme="majorHAnsi" w:cstheme="majorBidi"/>
      <w:b/>
      <w:bCs/>
      <w:color w:val="365F91" w:themeColor="accent1" w:themeShade="BF"/>
      <w:sz w:val="28"/>
      <w:szCs w:val="28"/>
    </w:rPr>
  </w:style>
  <w:style w:type="paragraph" w:styleId="Titlucuprins">
    <w:name w:val="TOC Heading"/>
    <w:basedOn w:val="Titlu1"/>
    <w:next w:val="Normal"/>
    <w:uiPriority w:val="39"/>
    <w:semiHidden/>
    <w:unhideWhenUsed/>
    <w:qFormat/>
    <w:rsid w:val="00F57CCD"/>
    <w:pPr>
      <w:jc w:val="center"/>
      <w:outlineLvl w:val="9"/>
    </w:pPr>
    <w:rPr>
      <w:lang w:val="en-US" w:bidi="en-US"/>
    </w:rPr>
  </w:style>
  <w:style w:type="paragraph" w:styleId="Indentcorptext">
    <w:name w:val="Body Text Indent"/>
    <w:basedOn w:val="Normal"/>
    <w:link w:val="IndentcorptextCaracter"/>
    <w:rsid w:val="00F57CCD"/>
    <w:pPr>
      <w:spacing w:after="0" w:line="240" w:lineRule="auto"/>
      <w:ind w:left="360"/>
      <w:jc w:val="both"/>
    </w:pPr>
    <w:rPr>
      <w:rFonts w:ascii="Times New Roman" w:eastAsia="Times New Roman" w:hAnsi="Times New Roman" w:cs="Times New Roman"/>
      <w:sz w:val="24"/>
      <w:szCs w:val="20"/>
      <w:lang w:val="ro-RO"/>
    </w:rPr>
  </w:style>
  <w:style w:type="character" w:customStyle="1" w:styleId="IndentcorptextCaracter">
    <w:name w:val="Indent corp text Caracter"/>
    <w:basedOn w:val="Fontdeparagrafimplicit"/>
    <w:link w:val="Indentcorptext"/>
    <w:rsid w:val="00F57CCD"/>
    <w:rPr>
      <w:rFonts w:ascii="Times New Roman" w:eastAsia="Times New Roman" w:hAnsi="Times New Roman" w:cs="Times New Roman"/>
      <w:sz w:val="24"/>
      <w:szCs w:val="20"/>
      <w:lang w:val="ro-RO"/>
    </w:rPr>
  </w:style>
  <w:style w:type="character" w:styleId="Hyperlink">
    <w:name w:val="Hyperlink"/>
    <w:basedOn w:val="Fontdeparagrafimplicit"/>
    <w:rsid w:val="00F57CCD"/>
    <w:rPr>
      <w:strike w:val="0"/>
      <w:dstrike w:val="0"/>
      <w:color w:val="004499"/>
      <w:u w:val="none"/>
      <w:effect w:val="none"/>
    </w:rPr>
  </w:style>
  <w:style w:type="character" w:customStyle="1" w:styleId="stpreambul">
    <w:name w:val="st_preambul"/>
    <w:basedOn w:val="Fontdeparagrafimplicit"/>
    <w:rsid w:val="00F57CCD"/>
  </w:style>
  <w:style w:type="character" w:customStyle="1" w:styleId="sttpreambul">
    <w:name w:val="st_tpreambul"/>
    <w:basedOn w:val="Fontdeparagrafimplicit"/>
    <w:rsid w:val="00F57CCD"/>
  </w:style>
  <w:style w:type="character" w:customStyle="1" w:styleId="TextnBalonCaracter">
    <w:name w:val="Text în Balon Caracter"/>
    <w:basedOn w:val="Fontdeparagrafimplicit"/>
    <w:link w:val="TextnBalon"/>
    <w:semiHidden/>
    <w:rsid w:val="00F57CCD"/>
    <w:rPr>
      <w:rFonts w:ascii="Tahoma" w:eastAsia="Times New Roman" w:hAnsi="Tahoma" w:cs="Tahoma"/>
      <w:sz w:val="16"/>
      <w:szCs w:val="16"/>
    </w:rPr>
  </w:style>
  <w:style w:type="paragraph" w:styleId="TextnBalon">
    <w:name w:val="Balloon Text"/>
    <w:basedOn w:val="Normal"/>
    <w:link w:val="TextnBalonCaracter"/>
    <w:semiHidden/>
    <w:rsid w:val="00F57CCD"/>
    <w:pPr>
      <w:spacing w:after="0" w:line="240" w:lineRule="auto"/>
      <w:jc w:val="center"/>
    </w:pPr>
    <w:rPr>
      <w:rFonts w:ascii="Tahoma" w:eastAsia="Times New Roman" w:hAnsi="Tahoma" w:cs="Tahoma"/>
      <w:sz w:val="16"/>
      <w:szCs w:val="16"/>
    </w:rPr>
  </w:style>
  <w:style w:type="character" w:customStyle="1" w:styleId="BalloonTextChar1">
    <w:name w:val="Balloon Text Char1"/>
    <w:basedOn w:val="Fontdeparagrafimplicit"/>
    <w:uiPriority w:val="99"/>
    <w:semiHidden/>
    <w:rsid w:val="00F57CCD"/>
    <w:rPr>
      <w:rFonts w:ascii="Tahoma" w:hAnsi="Tahoma" w:cs="Tahoma"/>
      <w:sz w:val="16"/>
      <w:szCs w:val="16"/>
    </w:rPr>
  </w:style>
  <w:style w:type="paragraph" w:styleId="NormalWeb">
    <w:name w:val="Normal (Web)"/>
    <w:basedOn w:val="Normal"/>
    <w:rsid w:val="00F57CCD"/>
    <w:pPr>
      <w:spacing w:before="100" w:beforeAutospacing="1" w:after="100" w:afterAutospacing="1" w:line="240" w:lineRule="auto"/>
      <w:jc w:val="center"/>
    </w:pPr>
    <w:rPr>
      <w:rFonts w:ascii="Times New Roman" w:eastAsia="Times New Roman" w:hAnsi="Times New Roman" w:cs="Times New Roman"/>
      <w:sz w:val="24"/>
      <w:szCs w:val="24"/>
      <w:lang w:val="en-US"/>
    </w:rPr>
  </w:style>
  <w:style w:type="paragraph" w:styleId="Antet">
    <w:name w:val="header"/>
    <w:basedOn w:val="Normal"/>
    <w:link w:val="AntetCaracter"/>
    <w:uiPriority w:val="99"/>
    <w:semiHidden/>
    <w:unhideWhenUsed/>
    <w:rsid w:val="00F57CCD"/>
    <w:pPr>
      <w:tabs>
        <w:tab w:val="center" w:pos="4680"/>
        <w:tab w:val="right" w:pos="9360"/>
      </w:tabs>
      <w:spacing w:after="0" w:line="240" w:lineRule="auto"/>
      <w:jc w:val="center"/>
    </w:pPr>
    <w:rPr>
      <w:rFonts w:eastAsia="Times New Roman"/>
      <w:lang w:val="en-US" w:bidi="en-US"/>
    </w:rPr>
  </w:style>
  <w:style w:type="character" w:customStyle="1" w:styleId="AntetCaracter">
    <w:name w:val="Antet Caracter"/>
    <w:basedOn w:val="Fontdeparagrafimplicit"/>
    <w:link w:val="Antet"/>
    <w:uiPriority w:val="99"/>
    <w:semiHidden/>
    <w:rsid w:val="00F57CCD"/>
    <w:rPr>
      <w:rFonts w:eastAsia="Times New Roman"/>
      <w:lang w:val="en-US" w:bidi="en-US"/>
    </w:rPr>
  </w:style>
  <w:style w:type="paragraph" w:styleId="Subsol">
    <w:name w:val="footer"/>
    <w:basedOn w:val="Normal"/>
    <w:link w:val="SubsolCaracter"/>
    <w:uiPriority w:val="99"/>
    <w:semiHidden/>
    <w:unhideWhenUsed/>
    <w:rsid w:val="00F57CCD"/>
    <w:pPr>
      <w:tabs>
        <w:tab w:val="center" w:pos="4680"/>
        <w:tab w:val="right" w:pos="9360"/>
      </w:tabs>
      <w:spacing w:after="0" w:line="240" w:lineRule="auto"/>
      <w:jc w:val="center"/>
    </w:pPr>
    <w:rPr>
      <w:rFonts w:eastAsia="Times New Roman"/>
      <w:lang w:val="en-US" w:bidi="en-US"/>
    </w:rPr>
  </w:style>
  <w:style w:type="character" w:customStyle="1" w:styleId="SubsolCaracter">
    <w:name w:val="Subsol Caracter"/>
    <w:basedOn w:val="Fontdeparagrafimplicit"/>
    <w:link w:val="Subsol"/>
    <w:uiPriority w:val="99"/>
    <w:semiHidden/>
    <w:rsid w:val="00F57CCD"/>
    <w:rPr>
      <w:rFonts w:eastAsia="Times New Roman"/>
      <w:lang w:val="en-US" w:bidi="en-US"/>
    </w:rPr>
  </w:style>
  <w:style w:type="character" w:customStyle="1" w:styleId="Heading2Char1">
    <w:name w:val="Heading 2 Char1"/>
    <w:basedOn w:val="Fontdeparagrafimplicit"/>
    <w:uiPriority w:val="9"/>
    <w:semiHidden/>
    <w:rsid w:val="00F57CCD"/>
    <w:rPr>
      <w:rFonts w:asciiTheme="majorHAnsi" w:eastAsiaTheme="majorEastAsia" w:hAnsiTheme="majorHAnsi" w:cstheme="majorBidi"/>
      <w:b/>
      <w:bCs/>
      <w:color w:val="4F81BD" w:themeColor="accent1"/>
      <w:sz w:val="26"/>
      <w:szCs w:val="26"/>
    </w:rPr>
  </w:style>
  <w:style w:type="character" w:customStyle="1" w:styleId="Heading3Char1">
    <w:name w:val="Heading 3 Char1"/>
    <w:basedOn w:val="Fontdeparagrafimplicit"/>
    <w:uiPriority w:val="9"/>
    <w:semiHidden/>
    <w:rsid w:val="00F57CCD"/>
    <w:rPr>
      <w:rFonts w:asciiTheme="majorHAnsi" w:eastAsiaTheme="majorEastAsia" w:hAnsiTheme="majorHAnsi" w:cstheme="majorBidi"/>
      <w:b/>
      <w:bCs/>
      <w:color w:val="4F81BD" w:themeColor="accent1"/>
    </w:rPr>
  </w:style>
  <w:style w:type="character" w:customStyle="1" w:styleId="Heading4Char1">
    <w:name w:val="Heading 4 Char1"/>
    <w:basedOn w:val="Fontdeparagrafimplicit"/>
    <w:uiPriority w:val="9"/>
    <w:semiHidden/>
    <w:rsid w:val="00F57CCD"/>
    <w:rPr>
      <w:rFonts w:asciiTheme="majorHAnsi" w:eastAsiaTheme="majorEastAsia" w:hAnsiTheme="majorHAnsi" w:cstheme="majorBidi"/>
      <w:b/>
      <w:bCs/>
      <w:i/>
      <w:iCs/>
      <w:color w:val="4F81BD" w:themeColor="accent1"/>
    </w:rPr>
  </w:style>
  <w:style w:type="character" w:customStyle="1" w:styleId="Heading5Char1">
    <w:name w:val="Heading 5 Char1"/>
    <w:basedOn w:val="Fontdeparagrafimplicit"/>
    <w:uiPriority w:val="9"/>
    <w:semiHidden/>
    <w:rsid w:val="00F57CCD"/>
    <w:rPr>
      <w:rFonts w:asciiTheme="majorHAnsi" w:eastAsiaTheme="majorEastAsia" w:hAnsiTheme="majorHAnsi" w:cstheme="majorBidi"/>
      <w:color w:val="243F60" w:themeColor="accent1" w:themeShade="7F"/>
    </w:rPr>
  </w:style>
  <w:style w:type="character" w:customStyle="1" w:styleId="Heading6Char1">
    <w:name w:val="Heading 6 Char1"/>
    <w:basedOn w:val="Fontdeparagrafimplicit"/>
    <w:uiPriority w:val="9"/>
    <w:semiHidden/>
    <w:rsid w:val="00F57CCD"/>
    <w:rPr>
      <w:rFonts w:asciiTheme="majorHAnsi" w:eastAsiaTheme="majorEastAsia" w:hAnsiTheme="majorHAnsi" w:cstheme="majorBidi"/>
      <w:i/>
      <w:iCs/>
      <w:color w:val="243F60" w:themeColor="accent1" w:themeShade="7F"/>
    </w:rPr>
  </w:style>
  <w:style w:type="character" w:customStyle="1" w:styleId="Heading7Char1">
    <w:name w:val="Heading 7 Char1"/>
    <w:basedOn w:val="Fontdeparagrafimplicit"/>
    <w:uiPriority w:val="9"/>
    <w:semiHidden/>
    <w:rsid w:val="00F57CCD"/>
    <w:rPr>
      <w:rFonts w:asciiTheme="majorHAnsi" w:eastAsiaTheme="majorEastAsia" w:hAnsiTheme="majorHAnsi" w:cstheme="majorBidi"/>
      <w:i/>
      <w:iCs/>
      <w:color w:val="404040" w:themeColor="text1" w:themeTint="BF"/>
    </w:rPr>
  </w:style>
  <w:style w:type="character" w:customStyle="1" w:styleId="Heading8Char1">
    <w:name w:val="Heading 8 Char1"/>
    <w:basedOn w:val="Fontdeparagrafimplicit"/>
    <w:uiPriority w:val="9"/>
    <w:semiHidden/>
    <w:rsid w:val="00F57CCD"/>
    <w:rPr>
      <w:rFonts w:asciiTheme="majorHAnsi" w:eastAsiaTheme="majorEastAsia" w:hAnsiTheme="majorHAnsi" w:cstheme="majorBidi"/>
      <w:color w:val="404040" w:themeColor="text1" w:themeTint="BF"/>
      <w:sz w:val="20"/>
      <w:szCs w:val="20"/>
    </w:rPr>
  </w:style>
  <w:style w:type="character" w:customStyle="1" w:styleId="Heading9Char1">
    <w:name w:val="Heading 9 Char1"/>
    <w:basedOn w:val="Fontdeparagrafimplicit"/>
    <w:uiPriority w:val="9"/>
    <w:semiHidden/>
    <w:rsid w:val="00F57CCD"/>
    <w:rPr>
      <w:rFonts w:asciiTheme="majorHAnsi" w:eastAsiaTheme="majorEastAsia" w:hAnsiTheme="majorHAnsi" w:cstheme="majorBidi"/>
      <w:i/>
      <w:iCs/>
      <w:color w:val="404040" w:themeColor="text1" w:themeTint="BF"/>
      <w:sz w:val="20"/>
      <w:szCs w:val="20"/>
    </w:rPr>
  </w:style>
  <w:style w:type="paragraph" w:styleId="Titlu">
    <w:name w:val="Title"/>
    <w:basedOn w:val="Normal"/>
    <w:next w:val="Normal"/>
    <w:link w:val="TitluCaracter"/>
    <w:uiPriority w:val="10"/>
    <w:qFormat/>
    <w:rsid w:val="00F57CCD"/>
    <w:pPr>
      <w:pBdr>
        <w:bottom w:val="single" w:sz="8" w:space="4" w:color="4F81BD" w:themeColor="accent1"/>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TitleChar1">
    <w:name w:val="Title Char1"/>
    <w:basedOn w:val="Fontdeparagrafimplicit"/>
    <w:uiPriority w:val="10"/>
    <w:rsid w:val="00F57CCD"/>
    <w:rPr>
      <w:rFonts w:asciiTheme="majorHAnsi" w:eastAsiaTheme="majorEastAsia" w:hAnsiTheme="majorHAnsi" w:cstheme="majorBidi"/>
      <w:color w:val="17365D" w:themeColor="text2" w:themeShade="BF"/>
      <w:spacing w:val="5"/>
      <w:kern w:val="28"/>
      <w:sz w:val="52"/>
      <w:szCs w:val="52"/>
    </w:rPr>
  </w:style>
  <w:style w:type="paragraph" w:styleId="Subtitlu">
    <w:name w:val="Subtitle"/>
    <w:basedOn w:val="Normal"/>
    <w:next w:val="Normal"/>
    <w:link w:val="SubtitluCaracter"/>
    <w:uiPriority w:val="11"/>
    <w:qFormat/>
    <w:rsid w:val="00F57CCD"/>
    <w:pPr>
      <w:numPr>
        <w:ilvl w:val="1"/>
      </w:numPr>
    </w:pPr>
    <w:rPr>
      <w:rFonts w:ascii="Cambria" w:eastAsia="Times New Roman" w:hAnsi="Cambria" w:cs="Times New Roman"/>
      <w:i/>
      <w:iCs/>
      <w:color w:val="4F81BD"/>
      <w:spacing w:val="15"/>
      <w:sz w:val="24"/>
      <w:szCs w:val="24"/>
    </w:rPr>
  </w:style>
  <w:style w:type="character" w:customStyle="1" w:styleId="SubtitleChar1">
    <w:name w:val="Subtitle Char1"/>
    <w:basedOn w:val="Fontdeparagrafimplicit"/>
    <w:uiPriority w:val="11"/>
    <w:rsid w:val="00F57CCD"/>
    <w:rPr>
      <w:rFonts w:asciiTheme="majorHAnsi" w:eastAsiaTheme="majorEastAsia" w:hAnsiTheme="majorHAnsi" w:cstheme="majorBidi"/>
      <w:i/>
      <w:iCs/>
      <w:color w:val="4F81BD" w:themeColor="accent1"/>
      <w:spacing w:val="15"/>
      <w:sz w:val="24"/>
      <w:szCs w:val="24"/>
    </w:rPr>
  </w:style>
  <w:style w:type="paragraph" w:styleId="Citat">
    <w:name w:val="Quote"/>
    <w:basedOn w:val="Normal"/>
    <w:next w:val="Normal"/>
    <w:link w:val="CitatCaracter"/>
    <w:uiPriority w:val="29"/>
    <w:qFormat/>
    <w:rsid w:val="00F57CCD"/>
    <w:rPr>
      <w:i/>
      <w:iCs/>
      <w:color w:val="000000"/>
    </w:rPr>
  </w:style>
  <w:style w:type="character" w:customStyle="1" w:styleId="QuoteChar1">
    <w:name w:val="Quote Char1"/>
    <w:basedOn w:val="Fontdeparagrafimplicit"/>
    <w:uiPriority w:val="29"/>
    <w:rsid w:val="00F57CCD"/>
    <w:rPr>
      <w:i/>
      <w:iCs/>
      <w:color w:val="000000" w:themeColor="text1"/>
    </w:rPr>
  </w:style>
  <w:style w:type="paragraph" w:styleId="Citatintens">
    <w:name w:val="Intense Quote"/>
    <w:basedOn w:val="Normal"/>
    <w:next w:val="Normal"/>
    <w:link w:val="CitatintensCaracter"/>
    <w:uiPriority w:val="30"/>
    <w:qFormat/>
    <w:rsid w:val="00F57CCD"/>
    <w:pPr>
      <w:pBdr>
        <w:bottom w:val="single" w:sz="4" w:space="4" w:color="4F81BD" w:themeColor="accent1"/>
      </w:pBdr>
      <w:spacing w:before="200" w:after="280"/>
      <w:ind w:left="936" w:right="936"/>
    </w:pPr>
    <w:rPr>
      <w:b/>
      <w:bCs/>
      <w:i/>
      <w:iCs/>
      <w:color w:val="4F81BD"/>
    </w:rPr>
  </w:style>
  <w:style w:type="character" w:customStyle="1" w:styleId="IntenseQuoteChar1">
    <w:name w:val="Intense Quote Char1"/>
    <w:basedOn w:val="Fontdeparagrafimplicit"/>
    <w:uiPriority w:val="30"/>
    <w:rsid w:val="00F57CCD"/>
    <w:rPr>
      <w:b/>
      <w:bCs/>
      <w:i/>
      <w:iCs/>
      <w:color w:val="4F81BD" w:themeColor="accent1"/>
    </w:rPr>
  </w:style>
  <w:style w:type="character" w:styleId="Accentuaresubtil">
    <w:name w:val="Subtle Emphasis"/>
    <w:basedOn w:val="Fontdeparagrafimplicit"/>
    <w:uiPriority w:val="19"/>
    <w:qFormat/>
    <w:rsid w:val="00F57CCD"/>
    <w:rPr>
      <w:i/>
      <w:iCs/>
      <w:color w:val="808080" w:themeColor="text1" w:themeTint="7F"/>
    </w:rPr>
  </w:style>
  <w:style w:type="character" w:styleId="Accentuareintens">
    <w:name w:val="Intense Emphasis"/>
    <w:basedOn w:val="Fontdeparagrafimplicit"/>
    <w:uiPriority w:val="21"/>
    <w:qFormat/>
    <w:rsid w:val="00F57CCD"/>
    <w:rPr>
      <w:b/>
      <w:bCs/>
      <w:i/>
      <w:iCs/>
      <w:color w:val="4F81BD" w:themeColor="accent1"/>
    </w:rPr>
  </w:style>
  <w:style w:type="character" w:styleId="Referiresubtil">
    <w:name w:val="Subtle Reference"/>
    <w:basedOn w:val="Fontdeparagrafimplicit"/>
    <w:uiPriority w:val="31"/>
    <w:qFormat/>
    <w:rsid w:val="00F57CCD"/>
    <w:rPr>
      <w:smallCaps/>
      <w:color w:val="C0504D" w:themeColor="accent2"/>
      <w:u w:val="single"/>
    </w:rPr>
  </w:style>
  <w:style w:type="character" w:styleId="Referireintens">
    <w:name w:val="Intense Reference"/>
    <w:basedOn w:val="Fontdeparagrafimplicit"/>
    <w:uiPriority w:val="32"/>
    <w:qFormat/>
    <w:rsid w:val="00F57CCD"/>
    <w:rPr>
      <w:b/>
      <w:bCs/>
      <w:smallCaps/>
      <w:color w:val="C0504D" w:themeColor="accent2"/>
      <w:spacing w:val="5"/>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8964339">
      <w:bodyDiv w:val="1"/>
      <w:marLeft w:val="0"/>
      <w:marRight w:val="0"/>
      <w:marTop w:val="0"/>
      <w:marBottom w:val="0"/>
      <w:divBdr>
        <w:top w:val="none" w:sz="0" w:space="0" w:color="auto"/>
        <w:left w:val="none" w:sz="0" w:space="0" w:color="auto"/>
        <w:bottom w:val="none" w:sz="0" w:space="0" w:color="auto"/>
        <w:right w:val="none" w:sz="0" w:space="0" w:color="auto"/>
      </w:divBdr>
    </w:div>
    <w:div w:id="563372234">
      <w:bodyDiv w:val="1"/>
      <w:marLeft w:val="0"/>
      <w:marRight w:val="0"/>
      <w:marTop w:val="0"/>
      <w:marBottom w:val="0"/>
      <w:divBdr>
        <w:top w:val="none" w:sz="0" w:space="0" w:color="auto"/>
        <w:left w:val="none" w:sz="0" w:space="0" w:color="auto"/>
        <w:bottom w:val="none" w:sz="0" w:space="0" w:color="auto"/>
        <w:right w:val="none" w:sz="0" w:space="0" w:color="auto"/>
      </w:divBdr>
    </w:div>
    <w:div w:id="1340042474">
      <w:bodyDiv w:val="1"/>
      <w:marLeft w:val="0"/>
      <w:marRight w:val="0"/>
      <w:marTop w:val="0"/>
      <w:marBottom w:val="0"/>
      <w:divBdr>
        <w:top w:val="none" w:sz="0" w:space="0" w:color="auto"/>
        <w:left w:val="none" w:sz="0" w:space="0" w:color="auto"/>
        <w:bottom w:val="none" w:sz="0" w:space="0" w:color="auto"/>
        <w:right w:val="none" w:sz="0" w:space="0" w:color="auto"/>
      </w:divBdr>
    </w:div>
    <w:div w:id="1444300440">
      <w:bodyDiv w:val="1"/>
      <w:marLeft w:val="0"/>
      <w:marRight w:val="0"/>
      <w:marTop w:val="0"/>
      <w:marBottom w:val="0"/>
      <w:divBdr>
        <w:top w:val="none" w:sz="0" w:space="0" w:color="auto"/>
        <w:left w:val="none" w:sz="0" w:space="0" w:color="auto"/>
        <w:bottom w:val="none" w:sz="0" w:space="0" w:color="auto"/>
        <w:right w:val="none" w:sz="0" w:space="0" w:color="auto"/>
      </w:divBdr>
    </w:div>
    <w:div w:id="1458378144">
      <w:bodyDiv w:val="1"/>
      <w:marLeft w:val="0"/>
      <w:marRight w:val="0"/>
      <w:marTop w:val="0"/>
      <w:marBottom w:val="0"/>
      <w:divBdr>
        <w:top w:val="none" w:sz="0" w:space="0" w:color="auto"/>
        <w:left w:val="none" w:sz="0" w:space="0" w:color="auto"/>
        <w:bottom w:val="none" w:sz="0" w:space="0" w:color="auto"/>
        <w:right w:val="none" w:sz="0" w:space="0" w:color="auto"/>
      </w:divBdr>
    </w:div>
    <w:div w:id="2129621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5039D9-68B9-4831-BFDA-2367E723CB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1295</TotalTime>
  <Pages>1</Pages>
  <Words>5097</Words>
  <Characters>29053</Characters>
  <Application>Microsoft Office Word</Application>
  <DocSecurity>0</DocSecurity>
  <Lines>242</Lines>
  <Paragraphs>68</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Grizli777</Company>
  <LinksUpToDate>false</LinksUpToDate>
  <CharactersWithSpaces>34082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primarie</dc:creator>
  <cp:keywords/>
  <dc:description/>
  <cp:lastModifiedBy>Todiresti</cp:lastModifiedBy>
  <cp:revision>156</cp:revision>
  <cp:lastPrinted>2023-02-02T06:08:00Z</cp:lastPrinted>
  <dcterms:created xsi:type="dcterms:W3CDTF">2015-01-29T07:00:00Z</dcterms:created>
  <dcterms:modified xsi:type="dcterms:W3CDTF">2024-02-01T06:42:00Z</dcterms:modified>
</cp:coreProperties>
</file>